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C" w:rsidRPr="00CD50AE" w:rsidRDefault="0072634C" w:rsidP="00CD50AE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АДМИНИСТРАЦИЯ ГОРОДСКОГО ОКРУГА ЖИГУЛЕВСК</w:t>
      </w: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от 30 июня 2017 г. N 50нпа</w:t>
      </w: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АДМИНИСТРАЦИЕЙ ГОРОДСКОГО ОКРУГА ЖИГУЛЕВСК МУНИЦИПАЛЬНОЙ</w:t>
      </w: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УСЛУГИ "ПРЕДОСТАВЛЕНИЕ РАЗРЕШЕНИЯ НА УСЛОВНО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</w:t>
      </w: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:rsidR="0072634C" w:rsidRPr="00CD50AE" w:rsidRDefault="0072634C" w:rsidP="00CD5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634C" w:rsidRPr="00CD50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634C" w:rsidRPr="00CD50AE" w:rsidRDefault="0072634C" w:rsidP="00CD50A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2634C" w:rsidRPr="00CD50AE" w:rsidRDefault="0072634C" w:rsidP="00CD50A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0A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CD50A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CD50A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городского округа Жигулевск Самарской</w:t>
            </w:r>
            <w:proofErr w:type="gramEnd"/>
          </w:p>
          <w:p w:rsidR="0072634C" w:rsidRPr="00CD50AE" w:rsidRDefault="0072634C" w:rsidP="00CD50A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области от 25.06.2018 N 35нпа)</w:t>
            </w:r>
          </w:p>
        </w:tc>
      </w:tr>
    </w:tbl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5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Положением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градостроительства администрации городского округа Жигулевск, утвержденного постановлением администрации городского округа Жигулевск от 31.01.2014 N 175, </w:t>
      </w:r>
      <w:hyperlink r:id="rId8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городского округа Жигулевск Самарской области, постановляю: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5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27.10.2016.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Жигулевск в сети Интернет.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городскому хозяйству и градостроительству 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Живодерова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CD50A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ПРЕДОСТАВЛЕНИЯ АДМИНИСТРАЦИЕЙ ГОРОДСКОГО ОКРУГА ЖИГУЛЕВСК</w:t>
      </w: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МУНИЦИПАЛЬНОЙ УСЛУГИ "ПРЕДОСТАВЛЕНИЕ РАЗРЕШЕНИЯ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УСЛОВНО</w:t>
      </w: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ИЛИ</w:t>
      </w:r>
    </w:p>
    <w:p w:rsidR="0072634C" w:rsidRPr="00CD50AE" w:rsidRDefault="0072634C" w:rsidP="00CD50A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ОБЪЕКТА КАПИТАЛЬНОГО СТРОИТЕЛЬСТВА"</w:t>
      </w:r>
    </w:p>
    <w:p w:rsidR="0072634C" w:rsidRPr="00CD50AE" w:rsidRDefault="0072634C" w:rsidP="00CD5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634C" w:rsidRPr="00CD50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634C" w:rsidRPr="00CD50AE" w:rsidRDefault="0072634C" w:rsidP="00CD50A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2634C" w:rsidRPr="00CD50AE" w:rsidRDefault="0072634C" w:rsidP="00CD50A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0A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" w:history="1">
              <w:r w:rsidRPr="00CD50A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CD50A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городского округа Жигулевск Самарской</w:t>
            </w:r>
            <w:proofErr w:type="gramEnd"/>
          </w:p>
          <w:p w:rsidR="0072634C" w:rsidRPr="00CD50AE" w:rsidRDefault="0072634C" w:rsidP="00CD50A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области от 25.06.2018 N 35нпа)</w:t>
            </w:r>
          </w:p>
        </w:tc>
      </w:tr>
    </w:tbl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городского округа Жигулевск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городского округа Жигулевск (далее - муниципальная услуга) и определяет сроки и последовательность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предоставлении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 городского округа Жигулевск, в лице отдела градостроительства и архитектуры, а также муниципальное бюджетное учреждение "Многофункциональный центр предоставления государственных и муниципальных услуг" (МФЦ).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lastRenderedPageBreak/>
        <w:t>1.3.1. Местонахождение администрации городского округа Жигулевск: Самарская область, городской округ Жигулев</w:t>
      </w:r>
      <w:r w:rsidR="00BE6EBD">
        <w:rPr>
          <w:rFonts w:ascii="Times New Roman" w:hAnsi="Times New Roman" w:cs="Times New Roman"/>
          <w:sz w:val="28"/>
          <w:szCs w:val="28"/>
        </w:rPr>
        <w:t xml:space="preserve">ск, </w:t>
      </w:r>
      <w:proofErr w:type="gramStart"/>
      <w:r w:rsidR="00BE6E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6EBD">
        <w:rPr>
          <w:rFonts w:ascii="Times New Roman" w:hAnsi="Times New Roman" w:cs="Times New Roman"/>
          <w:sz w:val="28"/>
          <w:szCs w:val="28"/>
        </w:rPr>
        <w:t>. Жигулевск, ул. Пушкина, №</w:t>
      </w:r>
      <w:r w:rsidRPr="00CD50AE"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График работы администрации городского округа Жигулевск (время местное):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понедельник - пятница - с 8.00 до 17.00;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предпраздничные дни - с 8.00 до 16.00;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Местонахождение отдела градостроительства и архитектуры: Самарская область, городской округ Жигулевск,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>. Жигулевск, ул</w:t>
      </w:r>
      <w:r w:rsidR="00BE6EBD">
        <w:rPr>
          <w:rFonts w:ascii="Times New Roman" w:hAnsi="Times New Roman" w:cs="Times New Roman"/>
          <w:sz w:val="28"/>
          <w:szCs w:val="28"/>
        </w:rPr>
        <w:t>. Комсомольская, № 18, кабинет №</w:t>
      </w:r>
      <w:r w:rsidRPr="00CD50AE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График работы отдела градостроительства и архитектуры (время местное):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понедельник - пятница - с 8.00 до 17.00;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предпраздничные дни - с 8.00 до 16.00;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Приемные дни отдела градостроительства и архитектуры (время местное):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понедельник и четверг - с 9.00 до 16.00.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Справочные телефоны администрации городского округа Жигулевск: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8(84862) 2-</w:t>
      </w:r>
      <w:r w:rsidR="00BE6EBD">
        <w:rPr>
          <w:rFonts w:ascii="Times New Roman" w:hAnsi="Times New Roman" w:cs="Times New Roman"/>
          <w:sz w:val="28"/>
          <w:szCs w:val="28"/>
        </w:rPr>
        <w:t>35</w:t>
      </w:r>
      <w:r w:rsidRPr="00CD50AE">
        <w:rPr>
          <w:rFonts w:ascii="Times New Roman" w:hAnsi="Times New Roman" w:cs="Times New Roman"/>
          <w:sz w:val="28"/>
          <w:szCs w:val="28"/>
        </w:rPr>
        <w:t>-8</w:t>
      </w:r>
      <w:r w:rsidR="00BE6EBD">
        <w:rPr>
          <w:rFonts w:ascii="Times New Roman" w:hAnsi="Times New Roman" w:cs="Times New Roman"/>
          <w:sz w:val="28"/>
          <w:szCs w:val="28"/>
        </w:rPr>
        <w:t>8</w:t>
      </w:r>
      <w:r w:rsidRPr="00CD50AE">
        <w:rPr>
          <w:rFonts w:ascii="Times New Roman" w:hAnsi="Times New Roman" w:cs="Times New Roman"/>
          <w:sz w:val="28"/>
          <w:szCs w:val="28"/>
        </w:rPr>
        <w:t>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Справочные телефоны отдела градостроительства и архитектуры: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8(84862) 3-36-91;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8(84862) </w:t>
      </w:r>
      <w:r w:rsidR="00BE6EBD">
        <w:rPr>
          <w:rFonts w:ascii="Times New Roman" w:hAnsi="Times New Roman" w:cs="Times New Roman"/>
          <w:sz w:val="28"/>
          <w:szCs w:val="28"/>
        </w:rPr>
        <w:t>2-40-21</w:t>
      </w:r>
      <w:r w:rsidRPr="00CD50AE">
        <w:rPr>
          <w:rFonts w:ascii="Times New Roman" w:hAnsi="Times New Roman" w:cs="Times New Roman"/>
          <w:sz w:val="28"/>
          <w:szCs w:val="28"/>
        </w:rPr>
        <w:t>.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Адрес электронной почты администрации городского округа Жигулевск:</w:t>
      </w:r>
    </w:p>
    <w:p w:rsidR="0072634C" w:rsidRPr="00BE6EBD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E6EBD">
        <w:rPr>
          <w:rFonts w:ascii="Times New Roman" w:hAnsi="Times New Roman" w:cs="Times New Roman"/>
          <w:sz w:val="28"/>
          <w:szCs w:val="28"/>
          <w:u w:val="single"/>
        </w:rPr>
        <w:t>kanz@admzhg.ru</w:t>
      </w:r>
      <w:proofErr w:type="spellEnd"/>
      <w:r w:rsidRPr="00BE6EB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Адрес электронной почты отдела градостроительства и архитектуры:</w:t>
      </w:r>
    </w:p>
    <w:p w:rsidR="0072634C" w:rsidRPr="00BE6EBD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E6EBD">
        <w:rPr>
          <w:rFonts w:ascii="Times New Roman" w:hAnsi="Times New Roman" w:cs="Times New Roman"/>
          <w:sz w:val="28"/>
          <w:szCs w:val="28"/>
          <w:u w:val="single"/>
        </w:rPr>
        <w:t>arh@admzhg.ru</w:t>
      </w:r>
      <w:proofErr w:type="spellEnd"/>
      <w:r w:rsidRPr="00BE6EBD">
        <w:rPr>
          <w:rFonts w:ascii="Times New Roman" w:hAnsi="Times New Roman" w:cs="Times New Roman"/>
          <w:sz w:val="28"/>
          <w:szCs w:val="28"/>
          <w:u w:val="single"/>
        </w:rPr>
        <w:t>.".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1.3.2. Местонахождение МФЦ: Самарская область, городской округ Жигулевск,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>. Жигулевск, ул. Комсомольская, N 31, строение 4.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График работы МФЦ (время местное):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понедельник, вторник, четверг, - с 9.00 до 19.00;</w:t>
      </w:r>
    </w:p>
    <w:p w:rsidR="0072634C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lastRenderedPageBreak/>
        <w:t>среда - с 9.00 до 20.00;</w:t>
      </w:r>
    </w:p>
    <w:p w:rsidR="00DC3EFD" w:rsidRPr="00CD50AE" w:rsidRDefault="00DC3EFD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9.00 – 17.00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суббота - с 9.00 до 1</w:t>
      </w:r>
      <w:r w:rsidR="00DC3EFD" w:rsidRPr="00DC3EFD">
        <w:rPr>
          <w:rFonts w:ascii="Times New Roman" w:hAnsi="Times New Roman" w:cs="Times New Roman"/>
          <w:sz w:val="28"/>
          <w:szCs w:val="28"/>
        </w:rPr>
        <w:t>3</w:t>
      </w:r>
      <w:r w:rsidRPr="00CD50AE">
        <w:rPr>
          <w:rFonts w:ascii="Times New Roman" w:hAnsi="Times New Roman" w:cs="Times New Roman"/>
          <w:sz w:val="28"/>
          <w:szCs w:val="28"/>
        </w:rPr>
        <w:t>.00;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Жигулевск Самарской области от 25.06.2018 N 35нпа)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mfc-zhig@mail.ru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>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администрации городского округа Жигулевск, а также о порядке предоставления муниципальной услуги и перечне документов, необходимых для ее получения, размещается: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городского округа Жигулевск: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- www.zhigulevsk.org;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 городского округа Жигулевск;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 городского округа Жигулевск.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</w:t>
      </w:r>
      <w:r w:rsidR="00DC3E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3EFD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>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CD50AE">
        <w:rPr>
          <w:rFonts w:ascii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может проводиться в следующих формах: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городского округа Жигулевск,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1.3.6.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городского округа Жигулевск, которые располагают необходимыми сведениями.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городского округа Жигуле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вск с пр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>ивлечением средств массовой информации.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1.3.9.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CD50AE">
        <w:rPr>
          <w:rFonts w:ascii="Times New Roman" w:hAnsi="Times New Roman" w:cs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городского округа Жигулевск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</w:t>
      </w:r>
      <w:r w:rsidR="00BE6EBD">
        <w:rPr>
          <w:rFonts w:ascii="Times New Roman" w:hAnsi="Times New Roman" w:cs="Times New Roman"/>
          <w:sz w:val="28"/>
          <w:szCs w:val="28"/>
        </w:rPr>
        <w:t>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 городского округа Жигулевск, участвующих в предоставлении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1.3.11. На официальном сайте администрации городского округа Жигулевск в сети Интернет размещаются следующие информационные материалы: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 городского округа Жигулевск;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адрес электронной почты администрации городского округа Жигулевск;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 городского округа Жигулевск;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справочные телефоны, по которым можно получить консультацию по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порядку предоставления муниципальной услуги;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адрес электронной почты администрации городского округа Жигулевск;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1.3.13. В залах обслуживания МФЦ устанавливаются </w:t>
      </w:r>
      <w:proofErr w:type="spellStart"/>
      <w:proofErr w:type="gramStart"/>
      <w:r w:rsidRPr="00CD50AE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spellEnd"/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CD50AE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spellEnd"/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>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услугу, - администрация городского округа Жигулевск в лице отдела градостроительства и архитектуры.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подготовка межведомственных запросов, доставки документов в администрацию городского округа Жигулевск и выдачи результата предоставления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>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Российской Федерации по Самарской области (далее - УФНС России по Самарской области);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- управление охраны памятников).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(п. 2.2 в ред. </w:t>
      </w:r>
      <w:hyperlink r:id="rId11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Жигулевск Самарской области от 25.06.2018 N 35нпа)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разрешения на условно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 с указанием причин принятого решения.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2.4. Муниципальная услуга предоставляется в срок, не превышающий </w:t>
      </w:r>
      <w:r w:rsidR="00DC3EFD">
        <w:rPr>
          <w:rFonts w:ascii="Times New Roman" w:hAnsi="Times New Roman" w:cs="Times New Roman"/>
          <w:sz w:val="28"/>
          <w:szCs w:val="28"/>
        </w:rPr>
        <w:t>28</w:t>
      </w:r>
      <w:r w:rsidRPr="00CD50AE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 указанный срок не входит время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или общественных обсуждений определяется </w:t>
      </w:r>
      <w:hyperlink r:id="rId12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городского округа Жигулевск и нормативными правовыми актами представительного органа городского округа Жигулевск с учетом положений </w:t>
      </w:r>
      <w:hyperlink r:id="rId13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статьи 39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городского округа Жигулевск и (или) нормативным правовым актом представительного органа городского округа Жигулевск и не может быть более одного месяца.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9"/>
      <w:bookmarkEnd w:id="3"/>
      <w:r w:rsidRPr="00CD50AE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Комиссию по землепользованию и застройке городского округа Жигулевск (далее - Комиссию ПЗЗ) через администрацию городского округа Жигулевск или в МФЦ следующие документы: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Жигулевск Самарской области от 25.06.2018 N 35нпа)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r w:rsidRPr="00CD50A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32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о выдаче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1 к настоящему Административному регламенту.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Приложениями к заявлению являются составленные в произвольной форме схема организации земельного участка,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фиксирующая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Пояснительная записка содержит: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обоснование целесообразности и необходимости предоставления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разрешения на условно разрешенный вид использования;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сведения об объекте капитального строительства,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сведения о территориях, подверженных риску негативного воздействии на окружающую среду (в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3) согласие собственников (сособственников) земельного участка или объекта капитального строительства.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 w:rsidRPr="00CD50AE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городского округа Жигулевск или МФЦ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Жигулевск Самарской области от 25.06.2018 N 35нпа)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4) кадастровый паспорт объекта капитального строительства;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AE">
        <w:rPr>
          <w:rFonts w:ascii="Times New Roman" w:hAnsi="Times New Roman" w:cs="Times New Roman"/>
          <w:sz w:val="28"/>
          <w:szCs w:val="28"/>
        </w:rPr>
        <w:t xml:space="preserve"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0"/>
      <w:bookmarkEnd w:id="6"/>
      <w:r w:rsidRPr="00CD50AE">
        <w:rPr>
          <w:rFonts w:ascii="Times New Roman" w:hAnsi="Times New Roman" w:cs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2) непредставление документов, перечисленных в подпункте 1 пункта 2.6 настоящего Административного регламента;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4) текст заявления не поддается прочтению;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6) заявление подписано неуполномоченным лицом.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6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17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3) несоответствие испрашиваемого разрешения требованиям иных технических регламентов.</w:t>
      </w:r>
    </w:p>
    <w:p w:rsidR="0072634C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AE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городского округа Жигулевск на основании рекомендаций Комиссии по землепользованию и застройке городского округа Жигулевск (далее -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Комиссия),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  <w:proofErr w:type="gramEnd"/>
    </w:p>
    <w:p w:rsidR="000A7DFB" w:rsidRPr="00CD50AE" w:rsidRDefault="000A7DFB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8E668A" w:rsidRPr="008E668A">
        <w:rPr>
          <w:rFonts w:ascii="Times New Roman" w:hAnsi="Times New Roman" w:cs="Times New Roman"/>
          <w:sz w:val="28"/>
          <w:szCs w:val="28"/>
        </w:rPr>
        <w:t xml:space="preserve"> </w:t>
      </w:r>
      <w:r w:rsidR="008E668A">
        <w:rPr>
          <w:rFonts w:ascii="Times New Roman" w:hAnsi="Times New Roman" w:cs="Times New Roman"/>
          <w:sz w:val="28"/>
          <w:szCs w:val="28"/>
        </w:rPr>
        <w:t>П</w:t>
      </w:r>
      <w:r w:rsidR="008E668A" w:rsidRPr="0045483C">
        <w:rPr>
          <w:rFonts w:ascii="Times New Roman" w:hAnsi="Times New Roman" w:cs="Times New Roman"/>
          <w:sz w:val="28"/>
          <w:szCs w:val="28"/>
        </w:rPr>
        <w:t xml:space="preserve">оступление в администрацию городского округа </w:t>
      </w:r>
      <w:r w:rsidR="008E668A">
        <w:rPr>
          <w:rFonts w:ascii="Times New Roman" w:hAnsi="Times New Roman" w:cs="Times New Roman"/>
          <w:sz w:val="28"/>
          <w:szCs w:val="28"/>
        </w:rPr>
        <w:t>Жигулевск</w:t>
      </w:r>
      <w:r w:rsidR="008E668A" w:rsidRPr="0045483C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на земельном участке, в отношении которого запрашивается разрешение, от исполнительного органа государственной власти, должностного лица, государственного учреждения или органа местного самоуправления, указанных </w:t>
      </w:r>
      <w:r w:rsidR="008E668A" w:rsidRPr="00103F1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="008E668A" w:rsidRPr="00103F1D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="008E668A" w:rsidRPr="0045483C">
        <w:rPr>
          <w:rFonts w:ascii="Times New Roman" w:hAnsi="Times New Roman" w:cs="Times New Roman"/>
          <w:sz w:val="28"/>
          <w:szCs w:val="28"/>
        </w:rPr>
        <w:t xml:space="preserve"> </w:t>
      </w:r>
      <w:r w:rsidR="008E668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8E668A" w:rsidRPr="0045483C">
        <w:rPr>
          <w:rFonts w:ascii="Times New Roman" w:hAnsi="Times New Roman" w:cs="Times New Roman"/>
          <w:sz w:val="28"/>
          <w:szCs w:val="28"/>
        </w:rPr>
        <w:t>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</w:t>
      </w:r>
      <w:proofErr w:type="gramEnd"/>
      <w:r w:rsidR="008E668A" w:rsidRPr="004548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668A" w:rsidRPr="0045483C">
        <w:rPr>
          <w:rFonts w:ascii="Times New Roman" w:hAnsi="Times New Roman" w:cs="Times New Roman"/>
          <w:sz w:val="28"/>
          <w:szCs w:val="28"/>
        </w:rPr>
        <w:t xml:space="preserve">должностному лицу, в государственное учреждение или орган местного самоуправления, которые указаны в </w:t>
      </w:r>
      <w:hyperlink r:id="rId19" w:history="1">
        <w:r w:rsidR="008E668A" w:rsidRPr="00103F1D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="008E668A" w:rsidRPr="0045483C">
        <w:rPr>
          <w:rFonts w:ascii="Times New Roman" w:hAnsi="Times New Roman" w:cs="Times New Roman"/>
          <w:sz w:val="28"/>
          <w:szCs w:val="28"/>
        </w:rPr>
        <w:t xml:space="preserve"> </w:t>
      </w:r>
      <w:r w:rsidR="008E668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8E668A" w:rsidRPr="0045483C">
        <w:rPr>
          <w:rFonts w:ascii="Times New Roman" w:hAnsi="Times New Roman" w:cs="Times New Roman"/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</w:t>
      </w:r>
      <w:proofErr w:type="gramEnd"/>
      <w:r w:rsidR="008E668A" w:rsidRPr="0045483C">
        <w:rPr>
          <w:rFonts w:ascii="Times New Roman" w:hAnsi="Times New Roman" w:cs="Times New Roman"/>
          <w:sz w:val="28"/>
          <w:szCs w:val="28"/>
        </w:rPr>
        <w:t xml:space="preserve"> установленными требованиями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городского округа Жигулевск.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 поступлении в администрацию городского округа Жигулевск запроса (заявления)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городского округа Жигулевск и включают места для информирования, ожидания и приема заявителей, места для заполнения запросов (заявлений).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Присутственные места в администрации городского округа Жигулевск оборудуются: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72634C" w:rsidRPr="00CD50AE" w:rsidRDefault="0072634C" w:rsidP="00CD5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634C" w:rsidRPr="00CD50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634C" w:rsidRPr="00CD50AE" w:rsidRDefault="0072634C" w:rsidP="00CD50A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104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пункте 1.4.11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В помещения администрации городского округа Жигулевск обеспечивается допуск 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>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В помещения администрации городского округа Жигулевск обеспечивается допуск собаки-проводника при наличии документа, подтверждающего ее специальное обучение, выданного по </w:t>
      </w:r>
      <w:hyperlink r:id="rId20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1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CD50AE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72634C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городского округа Жигулевск,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городского округа Жигулевск за определенный период. На стоянке должно быть не менее 5 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 xml:space="preserve">, в том числе не менее одного 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8C29BB" w:rsidRPr="00CD50AE" w:rsidRDefault="008C29BB" w:rsidP="008C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стоянке транспортных средств около зданий администрации и МФЦ выделяется не менее 10 процентов мест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городского округа Жигуле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>и предоставлении муниципальной услуги и их продолжительность;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70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lastRenderedPageBreak/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</w:t>
      </w:r>
      <w:hyperlink w:anchor="P88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пункте 1.3.3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городского округа Жигулевск запрещается требовать от заявителя повторного формирования и подписания заявления на бумажном носителе.</w:t>
      </w:r>
    </w:p>
    <w:p w:rsidR="00CD50AE" w:rsidRPr="00CD50AE" w:rsidRDefault="00CD50AE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22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</w:t>
      </w:r>
    </w:p>
    <w:p w:rsidR="00CD50AE" w:rsidRPr="00CD50AE" w:rsidRDefault="00CD50AE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однократного личного обращения заявителя с соответствующим заявлением в МФЦ. Взаимодействие с администрацией городского округа Жигулевск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городского округа Жигулевск и МФЦ, заключенным в установленном порядке.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AE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городского округа Жигулевск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городского округа Жигулевск,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2.21. При предоставлении муниципальной услуги запрещается требовать от заявителя: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AE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организаций, участвующих в предоставлении муниципальной услуги, за исключением документов, указанных в </w:t>
      </w:r>
      <w:hyperlink r:id="rId23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(далее - Федеральный закон).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4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2634C" w:rsidRPr="00CD50AE" w:rsidRDefault="0072634C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2.22. Основания для приостановления предоставления муниципальной услуги отсутствуют.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МФЦ;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- рассмотрение документов и принятие решения о необходимости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</w:t>
      </w:r>
      <w:r w:rsidR="008E668A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CD50AE">
        <w:rPr>
          <w:rFonts w:ascii="Times New Roman" w:hAnsi="Times New Roman" w:cs="Times New Roman"/>
          <w:sz w:val="28"/>
          <w:szCs w:val="28"/>
        </w:rPr>
        <w:t>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городского округа Жигулевск с соответствующим запросом (заявлением) и документами, необходимыми для предоставления муниципальной услуги, указанными в </w:t>
      </w:r>
      <w:hyperlink w:anchor="P159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 городского округа Жигулевск, уполномоченное на прием запроса (заявления) и документов для предоставления муниципальной услуги (далее - должностное лицо, ответственное за прием запроса и документов).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1"/>
      <w:bookmarkEnd w:id="7"/>
      <w:r w:rsidRPr="00CD50AE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9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городского округа Жигулевск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80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</w:t>
      </w:r>
      <w:hyperlink w:anchor="P159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0"/>
      <w:bookmarkEnd w:id="8"/>
      <w:r w:rsidRPr="00CD50AE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2"/>
      <w:bookmarkEnd w:id="9"/>
      <w:r w:rsidRPr="00CD50AE">
        <w:rPr>
          <w:rFonts w:ascii="Times New Roman" w:hAnsi="Times New Roman" w:cs="Times New Roman"/>
          <w:sz w:val="28"/>
          <w:szCs w:val="28"/>
        </w:rPr>
        <w:t>3.8. Результатом административной процедуры является прием заявления и документов, представленных заявителем.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Прием документов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 обращении по почте либо в электронной форме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для начала административной процедуры является поступление в администрацию городского округа Жигулевск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9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3.10. Должностное лицо, ответственное за прием запроса и документов: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9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</w:t>
      </w:r>
      <w:hyperlink w:anchor="P473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 городского округа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Жигулевск.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A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9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80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 в электронной форме.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заявления и документов, представленных заявителем.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 базе МФЦ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 является обращение заявителя с запросом (заявлением) и документами, необходимыми для предоставления муниципальной услуги, перечисленными в </w:t>
      </w:r>
      <w:hyperlink w:anchor="P159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spellStart"/>
      <w:proofErr w:type="gramStart"/>
      <w:r w:rsidRPr="00CD50AE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spellEnd"/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(или) документов по почте, от курьера или </w:t>
      </w:r>
      <w:proofErr w:type="spellStart"/>
      <w:proofErr w:type="gramStart"/>
      <w:r w:rsidRPr="00CD50AE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spellEnd"/>
      <w:proofErr w:type="gramEnd"/>
      <w:r w:rsidRPr="00CD50AE">
        <w:rPr>
          <w:rFonts w:ascii="Times New Roman" w:hAnsi="Times New Roman" w:cs="Times New Roman"/>
          <w:sz w:val="28"/>
          <w:szCs w:val="28"/>
        </w:rPr>
        <w:t>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передает запрос (заявление) и документы сотруднику МФЦ, ответственному за доставку документов в администрацию городского округа Жигулевск;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9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9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spellStart"/>
      <w:proofErr w:type="gramStart"/>
      <w:r w:rsidRPr="00CD50AE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spellEnd"/>
      <w:proofErr w:type="gramEnd"/>
      <w:r w:rsidRPr="00CD50AE">
        <w:rPr>
          <w:rFonts w:ascii="Times New Roman" w:hAnsi="Times New Roman" w:cs="Times New Roman"/>
          <w:sz w:val="28"/>
          <w:szCs w:val="28"/>
        </w:rPr>
        <w:t>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3.19.1. Сотрудник МФЦ, ответственный за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 xml:space="preserve">. 3.19.1 введен </w:t>
      </w:r>
      <w:hyperlink r:id="rId26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Жигулевск Самарской области от 25.06.2018 N 35нпа)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из поступивших документов дело (пакет документов), необходимое для предоставления муниципальной услуги (далее - дело), для передачи в администрацию городского округа Жигулевск.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городского округа Жигулевск сотрудником МФЦ, ответственным за доставку документов.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городского округа Жигулевск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 от курьера или 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администрацией городского округа Жигулевск в порядке, установленном </w:t>
      </w:r>
      <w:hyperlink w:anchor="P261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0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72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является доставка в администрацию городского округа Жигулевск запроса (заявления) и представленных заявителем в МФЦ документов.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 о приеме документов, выданная заявителю, расписка администрации городского округа Жигулевск о принятии представленных документов для предоставления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городского округа Жигулевск определяется соответствующими соглашениями о взаимодействии.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72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их в распоряжении администрации городского округа Жигулевск.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процедуру, является должностное лицо администрации городского округа Жигулевск или МФЦ,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Жигулевск Самарской области от 25.06.2018 N 35нпа)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CD50AE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CD50AE">
        <w:rPr>
          <w:rFonts w:ascii="Times New Roman" w:hAnsi="Times New Roman" w:cs="Times New Roman"/>
          <w:sz w:val="28"/>
          <w:szCs w:val="2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8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городского округа Жигулевск документов (информации, содержащейся в них), предусмотренных </w:t>
      </w:r>
      <w:hyperlink w:anchor="P172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72634C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68A" w:rsidRDefault="008E668A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68A" w:rsidRPr="00CD50AE" w:rsidRDefault="008E668A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lastRenderedPageBreak/>
        <w:t>Рассмотрение документов и принятие решения о необходимости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8E668A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CD50AE">
        <w:rPr>
          <w:rFonts w:ascii="Times New Roman" w:hAnsi="Times New Roman" w:cs="Times New Roman"/>
          <w:sz w:val="28"/>
          <w:szCs w:val="28"/>
        </w:rPr>
        <w:t>, принятие решения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использования, выдача (направление) заявителю документов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 городского округа Жигулевск, уполномоченное ответственное за рассмотрение заявления о выдаче разрешения на условно разрешенный вид использования (далее - должностное лицо).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3.37. Должностное лицо совершает следующие административные действия: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AE">
        <w:rPr>
          <w:rFonts w:ascii="Times New Roman" w:hAnsi="Times New Roman" w:cs="Times New Roman"/>
          <w:sz w:val="28"/>
          <w:szCs w:val="28"/>
        </w:rPr>
        <w:t xml:space="preserve"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</w:t>
      </w:r>
      <w:r w:rsidR="00CD50AE" w:rsidRPr="00CD50AE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CD50AE">
        <w:rPr>
          <w:rFonts w:ascii="Times New Roman" w:hAnsi="Times New Roman" w:cs="Times New Roman"/>
          <w:sz w:val="28"/>
          <w:szCs w:val="28"/>
        </w:rPr>
        <w:t>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  <w:proofErr w:type="gramEnd"/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AE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2) в случае если включен - обеспечивает подготовку проекта муниципального правового акта, согласование и подписание муниципального правового акта главой городского округа Жигулевск о предоставлении разрешения на условно разрешенный вид использования по форме согласно </w:t>
      </w:r>
      <w:hyperlink w:anchor="P502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приложению 3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(без проведения публичных слушаний</w:t>
      </w:r>
      <w:r w:rsidR="00CD50AE" w:rsidRPr="00CD50A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CD50AE">
        <w:rPr>
          <w:rFonts w:ascii="Times New Roman" w:hAnsi="Times New Roman" w:cs="Times New Roman"/>
          <w:sz w:val="28"/>
          <w:szCs w:val="28"/>
        </w:rPr>
        <w:t>);</w:t>
      </w:r>
    </w:p>
    <w:p w:rsidR="0072634C" w:rsidRPr="00CD50AE" w:rsidRDefault="0072634C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3) в случае если не включен - направляет заявление о предоставлении разрешения на условно разрешенный вид использования главе городского округа Жигуле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вск дл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я проведения публичных слушаний </w:t>
      </w:r>
      <w:r w:rsidR="00CD50AE" w:rsidRPr="00CD50AE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CD50AE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4"/>
      <w:bookmarkEnd w:id="10"/>
      <w:r w:rsidRPr="00CD50AE">
        <w:rPr>
          <w:rFonts w:ascii="Times New Roman" w:hAnsi="Times New Roman" w:cs="Times New Roman"/>
          <w:sz w:val="28"/>
          <w:szCs w:val="28"/>
        </w:rPr>
        <w:lastRenderedPageBreak/>
        <w:t>3.38.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лично в администрации городского округа Жигулевск;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городского округа Жигулевск в МФЦ результатов предоставления муниципальной услуги определяется соглашением о взаимодействии. Срок передачи администрацией городского округа Жигулевск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3.40. Способом фиксации результата административной процедуры является внесение сведений, указанных в </w:t>
      </w:r>
      <w:hyperlink w:anchor="P344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пункте 3.38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0AE" w:rsidRPr="00CD50AE" w:rsidRDefault="00CD50AE" w:rsidP="00CD50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о предоставлении</w:t>
      </w:r>
    </w:p>
    <w:p w:rsidR="00CD50AE" w:rsidRPr="00CD50AE" w:rsidRDefault="00CD50AE" w:rsidP="00CD50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либо</w:t>
      </w:r>
    </w:p>
    <w:p w:rsidR="00CD50AE" w:rsidRPr="00CD50AE" w:rsidRDefault="00CD50AE" w:rsidP="00CD50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50AE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в предоставлении такого решения по результатам</w:t>
      </w:r>
    </w:p>
    <w:p w:rsidR="00CD50AE" w:rsidRPr="00CD50AE" w:rsidRDefault="00CD50AE" w:rsidP="00CD50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</w:t>
      </w:r>
    </w:p>
    <w:p w:rsidR="00CD50AE" w:rsidRPr="00CD50AE" w:rsidRDefault="00CD50AE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0AE" w:rsidRPr="00CD50AE" w:rsidRDefault="00CD50AE" w:rsidP="00CD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3.41.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CD50AE" w:rsidRPr="00CD50AE" w:rsidRDefault="00CD50AE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3.42. Глава городского округа Жигулевск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городского округа Жигулевск соответствующего муниципального правового акта.</w:t>
      </w:r>
      <w:proofErr w:type="gramEnd"/>
    </w:p>
    <w:p w:rsidR="00CD50AE" w:rsidRPr="00CD50AE" w:rsidRDefault="00CD50AE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AE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городского округа Жигулевск,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городского округа Жигулевск муниципального правового акта о предоставлении разрешения на условно разрешенный вид использования по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форме, предусмотренной приложением N 3 к настоящему Административному регламенту, либо об отказе в предоставлении такого разрешения, по форме, предусмотренной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приложением N 4 к настоящему Административному регламенту.</w:t>
      </w:r>
    </w:p>
    <w:p w:rsidR="00CD50AE" w:rsidRPr="00CD50AE" w:rsidRDefault="00CD50AE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CD50AE" w:rsidRDefault="00CD50AE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"/>
      <w:bookmarkEnd w:id="11"/>
      <w:r w:rsidRPr="00CD50AE">
        <w:rPr>
          <w:rFonts w:ascii="Times New Roman" w:hAnsi="Times New Roman" w:cs="Times New Roman"/>
          <w:sz w:val="28"/>
          <w:szCs w:val="28"/>
        </w:rPr>
        <w:t>3.43.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8E668A" w:rsidRPr="00CD50AE" w:rsidRDefault="008E668A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FAC">
        <w:rPr>
          <w:rFonts w:ascii="Times New Roman" w:hAnsi="Times New Roman" w:cs="Times New Roman"/>
          <w:iCs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Жигулевск о предоставлении </w:t>
      </w:r>
      <w:r w:rsidRPr="00630FAC">
        <w:rPr>
          <w:rFonts w:ascii="Times New Roman" w:hAnsi="Times New Roman" w:cs="Times New Roman"/>
          <w:iCs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течение </w:t>
      </w:r>
      <w:r>
        <w:rPr>
          <w:rFonts w:ascii="Times New Roman" w:hAnsi="Times New Roman" w:cs="Times New Roman"/>
          <w:iCs/>
          <w:sz w:val="28"/>
          <w:szCs w:val="28"/>
        </w:rPr>
        <w:t>5 (</w:t>
      </w:r>
      <w:r w:rsidRPr="00630FAC">
        <w:rPr>
          <w:rFonts w:ascii="Times New Roman" w:hAnsi="Times New Roman" w:cs="Times New Roman"/>
          <w:iCs/>
          <w:sz w:val="28"/>
          <w:szCs w:val="28"/>
        </w:rPr>
        <w:t>пяти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630FAC">
        <w:rPr>
          <w:rFonts w:ascii="Times New Roman" w:hAnsi="Times New Roman" w:cs="Times New Roman"/>
          <w:iCs/>
          <w:sz w:val="28"/>
          <w:szCs w:val="28"/>
        </w:rPr>
        <w:t xml:space="preserve"> рабочих дней размещается в государственной информационной системе обеспечения градостроительной деятельности</w:t>
      </w:r>
    </w:p>
    <w:p w:rsidR="00CD50AE" w:rsidRPr="00CD50AE" w:rsidRDefault="00CD50AE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3.44. Результат предоставления муниципальной услуги заявитель может получить:</w:t>
      </w:r>
    </w:p>
    <w:p w:rsidR="00CD50AE" w:rsidRPr="00CD50AE" w:rsidRDefault="00CD50AE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лично в администрации городского округа Жигулевск;</w:t>
      </w:r>
    </w:p>
    <w:p w:rsidR="00CD50AE" w:rsidRPr="00CD50AE" w:rsidRDefault="00CD50AE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муниципальной услуги в МФЦ. Порядок передачи администрацией городского округа Жигулевск в МФЦ результатов предоставления муниципальной услуги определяется соглашением о взаимодействии. Срок передачи администрацией городского округа Жигулевск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D50AE" w:rsidRPr="00CD50AE" w:rsidRDefault="00CD50AE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CD50AE" w:rsidRPr="00CD50AE" w:rsidRDefault="00CD50AE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CD50AE" w:rsidRPr="00CD50AE" w:rsidRDefault="00CD50AE" w:rsidP="00CD50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3.45. Способом фиксации результата административной процедуры является внесение сведений, указанных в </w:t>
      </w:r>
      <w:hyperlink w:anchor="Par9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пункте 3.43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3.46. Способом фиксации результата административной процедуры является внесение сведений, указанных в </w:t>
      </w:r>
      <w:hyperlink w:anchor="P362" w:history="1">
        <w:r w:rsidRPr="00CD50AE">
          <w:rPr>
            <w:rFonts w:ascii="Times New Roman" w:hAnsi="Times New Roman" w:cs="Times New Roman"/>
            <w:color w:val="0000FF"/>
            <w:sz w:val="28"/>
            <w:szCs w:val="28"/>
          </w:rPr>
          <w:t>пункте 3.44</w:t>
        </w:r>
      </w:hyperlink>
      <w:r w:rsidRPr="00CD50A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в регистр соответствующих документов.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370"/>
      <w:bookmarkEnd w:id="12"/>
      <w:r w:rsidRPr="00CD50AE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72634C" w:rsidRPr="00CD50AE" w:rsidRDefault="0072634C" w:rsidP="00CD50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городского округа Жигулевск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городского округа Жигулевск.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4.4. Периодичность проведения плановых проверок выполнения администрацией городского округа Жигулевск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городского округа Жигулевск на текущий год.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4.7. Плановые и внеплановые проверки полноты и качества предоставления муниципальной услуги осуществляются структурным подразделением администрации городского округа Жигулевск,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4.8. Должностные лица администрации городского округа Жигулевск в </w:t>
      </w:r>
      <w:r w:rsidRPr="00CD50AE">
        <w:rPr>
          <w:rFonts w:ascii="Times New Roman" w:hAnsi="Times New Roman" w:cs="Times New Roman"/>
          <w:sz w:val="28"/>
          <w:szCs w:val="28"/>
        </w:rPr>
        <w:lastRenderedPageBreak/>
        <w:t>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городского округа Жигулевск, участвующие в предоставлении муниципальной услуги.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городского округа Жигулевск.</w:t>
      </w:r>
      <w:proofErr w:type="gramEnd"/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CD5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0AE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Default="0072634C" w:rsidP="008C29B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0AE">
        <w:rPr>
          <w:rFonts w:ascii="Times New Roman" w:hAnsi="Times New Roman" w:cs="Times New Roman"/>
          <w:sz w:val="28"/>
          <w:szCs w:val="28"/>
        </w:rPr>
        <w:t>5.</w:t>
      </w:r>
      <w:r w:rsidR="008C29BB">
        <w:rPr>
          <w:rFonts w:ascii="Times New Roman" w:hAnsi="Times New Roman" w:cs="Times New Roman"/>
          <w:sz w:val="24"/>
          <w:szCs w:val="24"/>
        </w:rPr>
        <w:t xml:space="preserve"> </w:t>
      </w:r>
      <w:r w:rsidR="008C29BB" w:rsidRPr="008C29B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МФЦ, работников МФЦ</w:t>
      </w:r>
    </w:p>
    <w:p w:rsidR="00BE6EBD" w:rsidRPr="00CD50AE" w:rsidRDefault="00BE6EBD" w:rsidP="008C29B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29BB" w:rsidRDefault="008C29BB" w:rsidP="008C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(далее - МФЦ),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услуг";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администрации, МФЦ,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Жалобы на решения и действия (бездействие) Главы городского округа Жигулевск рассматриваются непосредственно указанным должностным лицом. Жалобы на решения и действия (бездействие) работника МФЦ подаются директору МФЦ. Жалобы на решения и действия (бездействие) МФЦ подаются в администрацию.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муниципальных служащих подается в администрацию, предоставляющую муниципальные услуги.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настоящим Порядком,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антимонопольным законодательством Российской Федерации, в антимонопольный орган.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если жалоба содержит вопросы, решение которых не входит в компетенцию органа, в который она поступила, то жалоба перенаправляется в уполномоченный на ее рассмотрение орган не позднее семи рабочих дней со дня поступления жалобы.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жалобы, установленный настоящим Порядком, исчисляется со дня регистрации жалобы в уполномоченном органе.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подается в письменной форме на бумажном носителе, в электронной форме в администрацию либо в МФЦ.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должностных лиц администрации, муниципального служащего, Главы городского округа Жигулевск может быть направлена по почте, через МФЦ, с использованием информационно-телекоммуникационной сети Интернет, официального сайта администрации городского округа Жигулевск,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Подача жалобы осуществляется бесплатно.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составляется в произвольной форме.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жалоба не соответствует требованиям, установленным настоящим пунктом, она рассматривается в соответствии с Федеральным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 электронном виде жалоба может быть подана заявителем посредством: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федеральной государственной информационной системы "Единый портал государственных и муниципальных услуг (функций)":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региональной системы Единого портала государственных и муниципальных услуг "Портал государственных и муниципальных услуг Самарской области":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www.pgu.samregion.ru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www.uslugi.samregion.ru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органом, предоставляющим муниципальную услугу, заключившим соглашение о взаимодействии.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Жалоба регистрируется в течение одного дня со дня поступления в орган или должностному лицу, указанному в пунктах 2.2, 2.3 настоящего Порядка.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МФЦ, администрацию,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Жалоба не рассматривается по существу в следующих случаях: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имеется вступившее в законную силу принятое по заявлению (жалобе) с теми же сторонами, о том же предмете и по тем же основаниям решение или определение о прекращении производства по заявлению (жалобе) либо об утверждении мирового соглашения суда общей юрисдикции, арбитражного суда;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ранее подобная жалоба была рассмотрена (с теми же лицами, о том же предмете и по тем же основаниям);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жалоба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письменной жалобе не указаны фамилия заявителя - физического лица, наименование юридического лица, общественного объединения, не являющегося юридическим лицом, направившего жалобу, почтовый адрес, по которому должен быть направлен ответ;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жалоба содержит вопросы, решение которых не входит в компетенцию органа, предоставляющего муниципальную услугу;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рассмотрение поставленного в жалобе вопроса связано с разглашением сведений, составляющих государственную или иную охраняемую федеральным законом тайну.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причины, по которым жалоба на действия (бездействие), решения органа, предоставляющего муниципальную услугу, должностного лица органа, предоставляющего муниципальную услугу, либо муниципального служащего и (или) их руководителей, МФЦ, его работников не была рассмотрена по существу, в последующем устранены, заявитель вправе вновь обратиться с жалобой.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Жалоба возвращается в случае, если жалоба подписана или подана лицом, не имеющим полномочий на ее подписание, подачу.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жалобы заявителю не препятствует повторному обращению заявителя с жалобой после устранения обстоятельств, послуживших основанием для возвращения жалобы.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орган, предоставляющий муниципальную услугу, должностное лицо органа, предоставляющего муниципальную услугу, либо муниципального служащего, МФЦ, его работников, действия (бездействие) и (или) решения которых обжалуются, возлагается обязанность документально доказать законность обжалуемых действий (бездействия) и (или) решений.</w:t>
      </w:r>
      <w:proofErr w:type="gramEnd"/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освобождается от обязанности доказывать незаконность обжалуемых действий (бездействия) и (или) решений.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доказательств допускаются любые сведения о фактах, на основе которых устанавливается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жалобы, а также объяснения заинтересованных лиц, заключения экспертов, показания свидетелей, аудио- и видеозаписи, иные документы и материалы.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До момента вынесения решения по жалобе заявитель вправе обратиться с заявлением о прекращении рассмотрения его жалобы. В таком случае рассмотрение жалобы подлежит прекращению.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По результатам рассмотрения жалобы принимается одно из следующих решений: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5.22. Не позднее дня, следующего за днем принятия решения по жалобе,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 В ответе по результатам рассмотрения жалобы указываются: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 Уполномоченный на рассмотрение жалобы орган вправе оставить жалобу без ответа в следующих случаях: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орган, предоставляющий муниципальную услугу, в который поступила жалоба, незамедлительно направляет имеющиеся материалы в органы прокуратуры.</w:t>
      </w:r>
    </w:p>
    <w:p w:rsidR="008C29BB" w:rsidRDefault="008C29BB" w:rsidP="008C29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 или должностного лица, в адрес которого была направлена жалоба, подлежит обязательному рассмотрению.</w:t>
      </w: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34C" w:rsidRPr="00CD50AE" w:rsidRDefault="0072634C" w:rsidP="00CD5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634C" w:rsidRPr="00CD50AE" w:rsidSect="0072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2634C"/>
    <w:rsid w:val="000A7DFB"/>
    <w:rsid w:val="000F5AD4"/>
    <w:rsid w:val="001839C0"/>
    <w:rsid w:val="0057591E"/>
    <w:rsid w:val="00672667"/>
    <w:rsid w:val="0072634C"/>
    <w:rsid w:val="008C29BB"/>
    <w:rsid w:val="008E668A"/>
    <w:rsid w:val="00BE6EBD"/>
    <w:rsid w:val="00CD50AE"/>
    <w:rsid w:val="00CD7D8A"/>
    <w:rsid w:val="00DA6822"/>
    <w:rsid w:val="00DC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6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6378D516CAB66F701133652633B1D2C39A7F9E20B826E303D0A7F457607102F4760B560AF2322DAEB9AC360C8338EB1BDAD9404B5D07F2B8D92fCH4L" TargetMode="External"/><Relationship Id="rId13" Type="http://schemas.openxmlformats.org/officeDocument/2006/relationships/hyperlink" Target="consultantplus://offline/ref=3AE1FAA1B0164AE8AECA6AC3DC8FAD278DA000023E91EE126C3FB6BD33D59E4CCD86863806C98EBDFAF87B9DB2D50F7808B5705ED7D9CB78aANFL" TargetMode="External"/><Relationship Id="rId18" Type="http://schemas.openxmlformats.org/officeDocument/2006/relationships/hyperlink" Target="consultantplus://offline/ref=0C8B5AB955B53D2368DD22BF46D274628125C82B1F7B7AF223D3255C0C083FCDE56974408265E1741DC5049F9C4BE085218F9825193DhCP6M" TargetMode="External"/><Relationship Id="rId26" Type="http://schemas.openxmlformats.org/officeDocument/2006/relationships/hyperlink" Target="consultantplus://offline/ref=8E06378D516CAB66F701133652633B1D2C39A7F9EA08836D3A3557754D2F0B1228483FA267E62F23DAEB98C26A97369BA0E5A1901FABD766378F90C6f9H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06378D516CAB66F7010D3B440F67152B3AFAF0E20E8F3D6F625122127F0D47680839F724A22221D2E0CC912FC96FCBE1AEAC9604B7D763f2H9L" TargetMode="External"/><Relationship Id="rId34" Type="http://schemas.openxmlformats.org/officeDocument/2006/relationships/hyperlink" Target="consultantplus://offline/ref=7CDE56C80222BC176C758F7DBBCD737CDD6D4425E7C7CF58C9A9E25D8EECE433C00E02B23C258D174849C649F4507030349967352B38355AGDKAM" TargetMode="External"/><Relationship Id="rId7" Type="http://schemas.openxmlformats.org/officeDocument/2006/relationships/hyperlink" Target="consultantplus://offline/ref=8E06378D516CAB66F7010D3B440F67152936FBF1EC0E8F3D6F625122127F0D47680839F724A2222BDEE0CC912FC96FCBE1AEAC9604B7D763f2H9L" TargetMode="External"/><Relationship Id="rId12" Type="http://schemas.openxmlformats.org/officeDocument/2006/relationships/hyperlink" Target="consultantplus://offline/ref=3AE1FAA1B0164AE8AECA74CECAE3F12F88A85E063992E147316AB0EA6C8598198DC6806D458D85BDFFF32FCEF58B562849FE7D58CCC5CB7DB104FDA9a6NEL" TargetMode="External"/><Relationship Id="rId17" Type="http://schemas.openxmlformats.org/officeDocument/2006/relationships/hyperlink" Target="consultantplus://offline/ref=8E06378D516CAB66F7010D3B440F67152B36F1F3EA018F3D6F625122127F0D477A0861FB25A73C22DDF59AC069f9HCL" TargetMode="External"/><Relationship Id="rId25" Type="http://schemas.openxmlformats.org/officeDocument/2006/relationships/hyperlink" Target="consultantplus://offline/ref=8E10D16655DF809CF6E06BDBFBBAD6B66E6E86875E062B23314E4722640847C66A4ED771A34D1C40AFA76C69C69C8DB8F1336A765De0Q5L" TargetMode="External"/><Relationship Id="rId33" Type="http://schemas.openxmlformats.org/officeDocument/2006/relationships/hyperlink" Target="consultantplus://offline/ref=7CDE56C80222BC176C758F7DBBCD737CDD6D4623E3CECF58C9A9E25D8EECE433C00E02B23C2486134A49C649F4507030349967352B38355AGDK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06378D516CAB66F7010D3B440F67152933FDFCE90C8F3D6F625122127F0D477A0861FB25A73C22DDF59AC069f9HCL" TargetMode="External"/><Relationship Id="rId20" Type="http://schemas.openxmlformats.org/officeDocument/2006/relationships/hyperlink" Target="consultantplus://offline/ref=8E06378D516CAB66F7010D3B440F67152B3AFAF0E20E8F3D6F625122127F0D47680839F724A22223D8E0CC912FC96FCBE1AEAC9604B7D763f2H9L" TargetMode="External"/><Relationship Id="rId29" Type="http://schemas.openxmlformats.org/officeDocument/2006/relationships/hyperlink" Target="consultantplus://offline/ref=7CDE56C80222BC176C758F7DBBCD737CDD6D4623E3CECF58C9A9E25D8EECE433C00E02B138208E421F06C715B20163323199653437G3K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6378D516CAB66F7010D3B440F67152937FAF6EE098F3D6F625122127F0D477A0861FB25A73C22DDF59AC069f9HCL" TargetMode="External"/><Relationship Id="rId11" Type="http://schemas.openxmlformats.org/officeDocument/2006/relationships/hyperlink" Target="consultantplus://offline/ref=8E06378D516CAB66F701133652633B1D2C39A7F9EA08836D3A3557754D2F0B1228483FA267E62F23DAEB98C16997369BA0E5A1901FABD766378F90C6f9H3L" TargetMode="External"/><Relationship Id="rId24" Type="http://schemas.openxmlformats.org/officeDocument/2006/relationships/hyperlink" Target="consultantplus://offline/ref=8E10D16655DF809CF6E06BDBFBBAD6B66E6E86875E062B23314E4722640847C66A4ED772AA4D1711F8E86D3583CC9EB9F333687141079557e8QBL" TargetMode="External"/><Relationship Id="rId32" Type="http://schemas.openxmlformats.org/officeDocument/2006/relationships/hyperlink" Target="consultantplus://offline/ref=7CDE56C80222BC176C758F7DBBCD737CDD6D4623E3CECF58C9A9E25D8EECE433C00E02B23C2486134A49C649F4507030349967352B38355AGDKA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E06378D516CAB66F7010D3B440F67152937F8F6ED018F3D6F625122127F0D477A0861FB25A73C22DDF59AC069f9HCL" TargetMode="External"/><Relationship Id="rId15" Type="http://schemas.openxmlformats.org/officeDocument/2006/relationships/hyperlink" Target="consultantplus://offline/ref=8E06378D516CAB66F701133652633B1D2C39A7F9EA08836D3A3557754D2F0B1228483FA267E62F23DAEB98C26B97369BA0E5A1901FABD766378F90C6f9H3L" TargetMode="External"/><Relationship Id="rId23" Type="http://schemas.openxmlformats.org/officeDocument/2006/relationships/hyperlink" Target="consultantplus://offline/ref=8E10D16655DF809CF6E06BDBFBBAD6B66E6E86875E062B23314E4722640847C66A4ED777A9464345BAB63465C28793BFE82F6874e5QFL" TargetMode="External"/><Relationship Id="rId28" Type="http://schemas.openxmlformats.org/officeDocument/2006/relationships/hyperlink" Target="consultantplus://offline/ref=8E06378D516CAB66F7010D3B440F67152936FBF1EC0E8F3D6F625122127F0D477A0861FB25A73C22DDF59AC069f9HC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E06378D516CAB66F701133652633B1D2C39A7F9EA08836D3A3557754D2F0B1228483FA267E62F23DAEB98C06D97369BA0E5A1901FABD766378F90C6f9H3L" TargetMode="External"/><Relationship Id="rId19" Type="http://schemas.openxmlformats.org/officeDocument/2006/relationships/hyperlink" Target="consultantplus://offline/ref=0C8B5AB955B53D2368DD22BF46D274628125C82B1F7B7AF223D3255C0C083FCDE56974408265E1741DC5049F9C4BE085218F9825193DhCP6M" TargetMode="External"/><Relationship Id="rId31" Type="http://schemas.openxmlformats.org/officeDocument/2006/relationships/hyperlink" Target="consultantplus://offline/ref=7CDE56C80222BC176C758F7DBBCD737CDD6D4623E3CECF58C9A9E25D8EECE433C00E02B23C2486134A49C649F4507030349967352B38355AGDKAM" TargetMode="External"/><Relationship Id="rId4" Type="http://schemas.openxmlformats.org/officeDocument/2006/relationships/hyperlink" Target="consultantplus://offline/ref=8E06378D516CAB66F701133652633B1D2C39A7F9EA08836D3A3557754D2F0B1228483FA267E62F23DAEB98C06E97369BA0E5A1901FABD766378F90C6f9H3L" TargetMode="External"/><Relationship Id="rId9" Type="http://schemas.openxmlformats.org/officeDocument/2006/relationships/hyperlink" Target="consultantplus://offline/ref=8E06378D516CAB66F701133652633B1D2C39A7F9EA08836D3A3557754D2F0B1228483FA267E62F23DAEB98C06E97369BA0E5A1901FABD766378F90C6f9H3L" TargetMode="External"/><Relationship Id="rId14" Type="http://schemas.openxmlformats.org/officeDocument/2006/relationships/hyperlink" Target="consultantplus://offline/ref=8E06378D516CAB66F701133652633B1D2C39A7F9EA08836D3A3557754D2F0B1228483FA267E62F23DAEB98C16297369BA0E5A1901FABD766378F90C6f9H3L" TargetMode="External"/><Relationship Id="rId22" Type="http://schemas.openxmlformats.org/officeDocument/2006/relationships/hyperlink" Target="consultantplus://offline/ref=6D150AED0421992C46BBF8B7E1CF868D9416E51CEE456A4E00B1BAD5EBDF4B7AC29538E0A08CA809C48101FA29h0U4L" TargetMode="External"/><Relationship Id="rId27" Type="http://schemas.openxmlformats.org/officeDocument/2006/relationships/hyperlink" Target="consultantplus://offline/ref=8E06378D516CAB66F701133652633B1D2C39A7F9EA08836D3A3557754D2F0B1228483FA267E62F23DAEB98C26897369BA0E5A1901FABD766378F90C6f9H3L" TargetMode="External"/><Relationship Id="rId30" Type="http://schemas.openxmlformats.org/officeDocument/2006/relationships/hyperlink" Target="consultantplus://offline/ref=7CDE56C80222BC176C758F7DBBCD737CDD6D4623E3CECF58C9A9E25D8EECE433C00E02B23C2486134A49C649F4507030349967352B38355AGDKAM" TargetMode="External"/><Relationship Id="rId35" Type="http://schemas.openxmlformats.org/officeDocument/2006/relationships/hyperlink" Target="consultantplus://offline/ref=7CDE56C80222BC176C758F7DBBCD737CDD6C412DE4C6CF58C9A9E25D8EECE433D20E5ABE3E209B164F5C9018B2G0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36</Pages>
  <Words>13046</Words>
  <Characters>74364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Турова О.Н.</dc:creator>
  <cp:lastModifiedBy>Турова О.Н.</cp:lastModifiedBy>
  <cp:revision>4</cp:revision>
  <dcterms:created xsi:type="dcterms:W3CDTF">2020-07-15T11:07:00Z</dcterms:created>
  <dcterms:modified xsi:type="dcterms:W3CDTF">2022-01-24T12:36:00Z</dcterms:modified>
</cp:coreProperties>
</file>