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487063" w:rsidRPr="0048706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87063" w:rsidRPr="00487063" w:rsidRDefault="00487063" w:rsidP="004870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487063" w:rsidRPr="004A423D" w:rsidRDefault="00487063" w:rsidP="00CE6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N </w:t>
      </w:r>
      <w:r w:rsidR="00D42A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87063" w:rsidRPr="004A423D" w:rsidRDefault="00487063" w:rsidP="00164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и сопоставления заявок на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выполнение работ по капитальному ремонту многоквартирных домов в рамках областной адресной программы «Капитальный ремонт многоквартирных домов» на 2013 год с использованием средств, предоставляемых в соответствии с Федеральным законом «О Фонде содействия реформированию жилищно-коммунального хозяйства»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Жигулевск         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43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 201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предмета конкурса: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выполнение работ по капитальному ремонту многоквартирных домов в рамках областной адресной программы «Капитальный ремонт многоквартирных домов» на 2013 год с использованием средств, предоставляемых в соответствии с Федеральным законом «О Фонде содействия реформированию жилищно-коммунального</w:t>
      </w:r>
      <w:r w:rsidR="004A42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хозяйства»</w:t>
      </w:r>
      <w:r w:rsidR="004A423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E468BA">
        <w:rPr>
          <w:rFonts w:ascii="Times New Roman" w:hAnsi="Times New Roman" w:cs="Times New Roman"/>
          <w:spacing w:val="-4"/>
          <w:sz w:val="24"/>
          <w:szCs w:val="24"/>
        </w:rPr>
        <w:t xml:space="preserve"> ЛОТ № 4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цена контракта: </w:t>
      </w:r>
      <w:r w:rsidR="0020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12 348 984,65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04BC7" w:rsidRPr="003D1C7D" w:rsidRDefault="00487063" w:rsidP="00204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02E21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бюджетных средств: </w:t>
      </w:r>
      <w:r w:rsidR="0020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204BC7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4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управляющая компания</w:t>
      </w:r>
      <w:r w:rsidR="00204BC7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04BC7" w:rsidRPr="003D1C7D" w:rsidRDefault="00204BC7" w:rsidP="00204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бюджетных средств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445350, городской округ Жигулевск,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Жигулевск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Паровозная</w:t>
      </w:r>
      <w:proofErr w:type="gramEnd"/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 тел. 7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2E21" w:rsidRDefault="00502E21" w:rsidP="00204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63" w:rsidRPr="004A423D" w:rsidRDefault="001649A9" w:rsidP="0050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Место, дата, время проведения оценки и сопоставления заявок на участие в конкурсе: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сопоставление заявок на участие в конкурсе осуществлялась по адресу: городской округ Жигулевск,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игулевск, ул. Пушкина, 17 "0</w:t>
      </w:r>
      <w:r w:rsidR="000743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" сентября 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9A9" w:rsidRPr="004A423D" w:rsidRDefault="005E5877" w:rsidP="00164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 определен постановлением главы администрации  городского округа Жигулевск от 29.07.2013 N 050т.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487063" w:rsidRPr="004A423D" w:rsidRDefault="005E5877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оценки заявок на участие в конкурсе: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6569"/>
        <w:gridCol w:w="2207"/>
      </w:tblGrid>
      <w:tr w:rsidR="001649A9" w:rsidRPr="004A423D" w:rsidTr="005E5877">
        <w:trPr>
          <w:trHeight w:val="315"/>
          <w:tblCellSpacing w:w="0" w:type="dxa"/>
        </w:trPr>
        <w:tc>
          <w:tcPr>
            <w:tcW w:w="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</w:tr>
      <w:tr w:rsidR="001649A9" w:rsidRPr="004A423D" w:rsidTr="005E5877">
        <w:trPr>
          <w:trHeight w:val="290"/>
          <w:tblCellSpacing w:w="0" w:type="dxa"/>
        </w:trPr>
        <w:tc>
          <w:tcPr>
            <w:tcW w:w="5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A9" w:rsidRPr="004A423D" w:rsidTr="005E5877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Наименьшая стоимость работ </w:t>
            </w:r>
          </w:p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баллов</w:t>
            </w:r>
          </w:p>
        </w:tc>
      </w:tr>
      <w:tr w:rsidR="001649A9" w:rsidRPr="004A423D" w:rsidTr="005E5877">
        <w:trPr>
          <w:trHeight w:val="48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гарантийного срока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5E5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максимальное количество баллов по критериям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7063" w:rsidRPr="004A423D" w:rsidRDefault="005E5877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участников конкурса по условиям исполнения муниципального контракта:</w:t>
      </w:r>
    </w:p>
    <w:p w:rsidR="00487063" w:rsidRPr="004A423D" w:rsidRDefault="007C7549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Конкурсная комиссия провела оценку и сопоставление предложений участников конкурса в соответствии с критериями оценки заявок на участие в конкурсе.</w:t>
      </w:r>
    </w:p>
    <w:p w:rsidR="00487063" w:rsidRPr="004A423D" w:rsidRDefault="009950D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принял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proofErr w:type="gramStart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заявкам на участие в конкурсе значений по каждому из предусмотренных критериев</w:t>
      </w:r>
      <w:proofErr w:type="gramEnd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заявок на участие в конкурсе: </w:t>
      </w:r>
    </w:p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F02C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</w:t>
      </w:r>
      <w:r w:rsidR="009950DD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критериям: наименьшая стоимость работ, сроки выполнения работ, величина гарантийного срока работ, опыт выполнения работ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"/>
        <w:gridCol w:w="1518"/>
        <w:gridCol w:w="1454"/>
        <w:gridCol w:w="956"/>
        <w:gridCol w:w="1276"/>
        <w:gridCol w:w="1233"/>
        <w:gridCol w:w="43"/>
        <w:gridCol w:w="1191"/>
        <w:gridCol w:w="1516"/>
      </w:tblGrid>
      <w:tr w:rsidR="002F02C9" w:rsidRPr="004A423D" w:rsidTr="00705074">
        <w:trPr>
          <w:tblCellSpacing w:w="0" w:type="dxa"/>
        </w:trPr>
        <w:tc>
          <w:tcPr>
            <w:tcW w:w="1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Наименьшая стоимость работ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8741F" w:rsidRDefault="0038741F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гарантийного срока работ</w:t>
            </w:r>
          </w:p>
        </w:tc>
        <w:tc>
          <w:tcPr>
            <w:tcW w:w="2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работ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членов</w:t>
            </w:r>
            <w:r w:rsidR="002F02C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комиссии</w:t>
            </w:r>
          </w:p>
        </w:tc>
      </w:tr>
      <w:tr w:rsidR="002F02C9" w:rsidRPr="004A423D" w:rsidTr="00705074">
        <w:trPr>
          <w:tblCellSpacing w:w="0" w:type="dxa"/>
        </w:trPr>
        <w:tc>
          <w:tcPr>
            <w:tcW w:w="1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успешно завершенных объектов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квалифицированного персонала</w:t>
            </w:r>
          </w:p>
        </w:tc>
        <w:tc>
          <w:tcPr>
            <w:tcW w:w="15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705074">
        <w:trPr>
          <w:tblCellSpacing w:w="0" w:type="dxa"/>
        </w:trPr>
        <w:tc>
          <w:tcPr>
            <w:tcW w:w="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ПСК «Волга»</w:t>
            </w:r>
          </w:p>
        </w:tc>
        <w:tc>
          <w:tcPr>
            <w:tcW w:w="7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</w:t>
            </w:r>
            <w:r w:rsidR="007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2C9" w:rsidRPr="004A423D" w:rsidTr="00705074">
        <w:trPr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38741F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343" w:rsidRPr="00B432EE" w:rsidRDefault="00074343" w:rsidP="000743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М.Н.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705074">
        <w:trPr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A6" w:rsidRPr="004A423D" w:rsidTr="00705074">
        <w:trPr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A6" w:rsidRPr="004A423D" w:rsidRDefault="00E824A6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824A6" w:rsidRPr="004A423D" w:rsidRDefault="00E824A6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824A6" w:rsidRPr="004A423D" w:rsidRDefault="00E824A6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824A6" w:rsidRPr="004A423D" w:rsidRDefault="00E824A6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24A6" w:rsidRPr="004A423D" w:rsidRDefault="00E824A6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24A6" w:rsidRPr="004A423D" w:rsidRDefault="00E824A6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24A6" w:rsidRPr="004A423D" w:rsidRDefault="00E824A6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4A6" w:rsidRDefault="00E824A6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824A6" w:rsidRPr="004A423D" w:rsidRDefault="00E824A6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074" w:rsidRPr="004A423D" w:rsidTr="00705074">
        <w:trPr>
          <w:trHeight w:val="1153"/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074" w:rsidRPr="004A423D" w:rsidRDefault="00705074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705074">
        <w:trPr>
          <w:trHeight w:val="263"/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Д.С.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705074">
        <w:trPr>
          <w:trHeight w:val="444"/>
          <w:tblCellSpacing w:w="0" w:type="dxa"/>
        </w:trPr>
        <w:tc>
          <w:tcPr>
            <w:tcW w:w="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76F" w:rsidRPr="004A423D" w:rsidRDefault="0001576F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ГлобэксСтрой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</w:t>
            </w:r>
            <w:r w:rsidR="00E8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1313" w:rsidRPr="004A423D" w:rsidTr="00705074">
        <w:trPr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38741F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E824A6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343" w:rsidRPr="00B432EE" w:rsidRDefault="00074343" w:rsidP="000743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М.Н.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705074">
        <w:trPr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A6" w:rsidRPr="004A423D" w:rsidTr="00705074">
        <w:trPr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A6" w:rsidRPr="004A423D" w:rsidRDefault="00E824A6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824A6" w:rsidRPr="004A423D" w:rsidRDefault="00E824A6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824A6" w:rsidRPr="004A423D" w:rsidRDefault="00E824A6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824A6" w:rsidRPr="004A423D" w:rsidRDefault="00E824A6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24A6" w:rsidRPr="004A423D" w:rsidRDefault="00E824A6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24A6" w:rsidRPr="004A423D" w:rsidRDefault="00E824A6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24A6" w:rsidRPr="004A423D" w:rsidRDefault="00E824A6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4A6" w:rsidRDefault="00E824A6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824A6" w:rsidRPr="004A423D" w:rsidRDefault="00E824A6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074" w:rsidRPr="004A423D" w:rsidTr="006401CD">
        <w:trPr>
          <w:trHeight w:val="1153"/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074" w:rsidRPr="004A423D" w:rsidRDefault="00705074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705074" w:rsidRPr="004A423D" w:rsidRDefault="00705074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705074">
        <w:trPr>
          <w:trHeight w:val="258"/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Д.С.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оценки и сопоставления заявок на участие в конкурсе конкурсной комиссией каждой заявке на участие в конкурсе присвоены следующие порядковые номера: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3"/>
        <w:gridCol w:w="3542"/>
        <w:gridCol w:w="3382"/>
        <w:gridCol w:w="1317"/>
      </w:tblGrid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  </w:t>
            </w:r>
          </w:p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конверта</w:t>
            </w:r>
          </w:p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 юр. лица, участника размещения 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заказа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,Ф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.И.О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физического лица, участника размещения заказа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Юридический адрес и почтовый адрес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1.               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ПСК «Волга»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446011, Самарская область, 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Сызрань, ул. Котовского, д. 2.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2E2478" w:rsidP="00015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2.               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ГлобэксСтрой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443022, Самарская область, г. Самара, Заводское шоссе, д. 14, Литер 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комната 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2E2478" w:rsidP="00015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Признать победителем конкурса </w:t>
      </w:r>
      <w:r w:rsidR="002E2478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«ГлобэксСтрой»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204BC7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4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управляющая компания</w:t>
      </w:r>
      <w:r w:rsidR="00204BC7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строительного подряда </w:t>
      </w:r>
      <w:r w:rsidR="00D11313" w:rsidRP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E2478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2E2478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ГлобэксСтрой</w:t>
      </w:r>
      <w:proofErr w:type="spellEnd"/>
      <w:r w:rsidR="002E2478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1313" w:rsidRP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десяти рабочих дней со дня подписания протокола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BC7" w:rsidRPr="00953BB2" w:rsidRDefault="00D11313" w:rsidP="00204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4BC7"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Подписи. </w:t>
      </w:r>
    </w:p>
    <w:p w:rsidR="00204BC7" w:rsidRPr="00953BB2" w:rsidRDefault="00204BC7" w:rsidP="00204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31"/>
      <w:r w:rsidRPr="009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подписан всеми присутствующими на заседании членами конкурсной комиссии.</w:t>
      </w:r>
      <w:bookmarkEnd w:id="0"/>
    </w:p>
    <w:p w:rsidR="00204BC7" w:rsidRPr="00953BB2" w:rsidRDefault="00204BC7" w:rsidP="00204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комиссии:</w:t>
      </w:r>
    </w:p>
    <w:p w:rsidR="00204BC7" w:rsidRPr="00B432EE" w:rsidRDefault="00204BC7" w:rsidP="00204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М.Н.</w:t>
      </w:r>
    </w:p>
    <w:p w:rsidR="00204BC7" w:rsidRPr="00953BB2" w:rsidRDefault="00204BC7" w:rsidP="00204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конкурсной комиссии:</w:t>
      </w:r>
    </w:p>
    <w:p w:rsidR="00204BC7" w:rsidRPr="00953BB2" w:rsidRDefault="00204BC7" w:rsidP="00204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</w:t>
      </w:r>
      <w:proofErr w:type="spellEnd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204BC7" w:rsidRDefault="00204BC7" w:rsidP="00204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E824A6" w:rsidRPr="00953BB2" w:rsidRDefault="00E824A6" w:rsidP="00204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Сюлатов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204BC7" w:rsidRPr="00953BB2" w:rsidRDefault="00204BC7" w:rsidP="00204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Гранков</w:t>
      </w:r>
      <w:proofErr w:type="spellEnd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204BC7" w:rsidRPr="00953BB2" w:rsidRDefault="00204BC7" w:rsidP="00204BC7">
      <w:pPr>
        <w:rPr>
          <w:rFonts w:ascii="Times New Roman" w:hAnsi="Times New Roman" w:cs="Times New Roman"/>
          <w:sz w:val="24"/>
          <w:szCs w:val="24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 Д.С.</w:t>
      </w:r>
    </w:p>
    <w:p w:rsidR="00B50D10" w:rsidRPr="004A423D" w:rsidRDefault="00B50D10" w:rsidP="00204B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0D10" w:rsidRPr="004A423D" w:rsidSect="000157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63"/>
    <w:rsid w:val="0001576F"/>
    <w:rsid w:val="00074343"/>
    <w:rsid w:val="00102F79"/>
    <w:rsid w:val="0014411E"/>
    <w:rsid w:val="001649A9"/>
    <w:rsid w:val="00204BC7"/>
    <w:rsid w:val="002465BB"/>
    <w:rsid w:val="002B0AB4"/>
    <w:rsid w:val="002E2478"/>
    <w:rsid w:val="002F02C9"/>
    <w:rsid w:val="00300EBB"/>
    <w:rsid w:val="0038741F"/>
    <w:rsid w:val="003942E1"/>
    <w:rsid w:val="0044423F"/>
    <w:rsid w:val="00487063"/>
    <w:rsid w:val="004A423D"/>
    <w:rsid w:val="00502E21"/>
    <w:rsid w:val="00537120"/>
    <w:rsid w:val="005A1D4A"/>
    <w:rsid w:val="005E5877"/>
    <w:rsid w:val="00705074"/>
    <w:rsid w:val="007C7549"/>
    <w:rsid w:val="00825E1E"/>
    <w:rsid w:val="009950DD"/>
    <w:rsid w:val="00B50D10"/>
    <w:rsid w:val="00CE4858"/>
    <w:rsid w:val="00CE699F"/>
    <w:rsid w:val="00CF29B2"/>
    <w:rsid w:val="00D11313"/>
    <w:rsid w:val="00D42A81"/>
    <w:rsid w:val="00D64ECF"/>
    <w:rsid w:val="00D71DB7"/>
    <w:rsid w:val="00E468BA"/>
    <w:rsid w:val="00E824A6"/>
    <w:rsid w:val="00EC53DC"/>
    <w:rsid w:val="00F9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10"/>
  </w:style>
  <w:style w:type="paragraph" w:styleId="2">
    <w:name w:val="heading 2"/>
    <w:basedOn w:val="a"/>
    <w:link w:val="20"/>
    <w:uiPriority w:val="9"/>
    <w:qFormat/>
    <w:rsid w:val="00487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063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87063"/>
    <w:rPr>
      <w:rFonts w:ascii="Verdana" w:eastAsia="Times New Roman" w:hAnsi="Verdana" w:cs="Courier New"/>
      <w:sz w:val="17"/>
      <w:szCs w:val="17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87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7"/>
      <w:szCs w:val="1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М. К.</dc:creator>
  <cp:keywords/>
  <dc:description/>
  <cp:lastModifiedBy>Матросова М. К.</cp:lastModifiedBy>
  <cp:revision>12</cp:revision>
  <cp:lastPrinted>2013-09-05T11:30:00Z</cp:lastPrinted>
  <dcterms:created xsi:type="dcterms:W3CDTF">2013-09-05T12:11:00Z</dcterms:created>
  <dcterms:modified xsi:type="dcterms:W3CDTF">2013-09-06T10:40:00Z</dcterms:modified>
</cp:coreProperties>
</file>