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8E" w:rsidRDefault="0039608E" w:rsidP="0039608E">
      <w:pPr>
        <w:spacing w:line="276" w:lineRule="auto"/>
        <w:ind w:firstLine="708"/>
        <w:jc w:val="both"/>
        <w:rPr>
          <w:szCs w:val="28"/>
        </w:rPr>
      </w:pPr>
    </w:p>
    <w:p w:rsidR="0039608E" w:rsidRDefault="0039608E" w:rsidP="0039608E">
      <w:pPr>
        <w:spacing w:line="276" w:lineRule="auto"/>
        <w:ind w:firstLine="708"/>
        <w:jc w:val="center"/>
        <w:rPr>
          <w:szCs w:val="28"/>
        </w:rPr>
      </w:pPr>
      <w:r>
        <w:rPr>
          <w:szCs w:val="28"/>
        </w:rPr>
        <w:t>К</w:t>
      </w:r>
      <w:r w:rsidRPr="004829CF">
        <w:rPr>
          <w:szCs w:val="28"/>
        </w:rPr>
        <w:t>амеральн</w:t>
      </w:r>
      <w:r>
        <w:rPr>
          <w:szCs w:val="28"/>
        </w:rPr>
        <w:t>ая проверка</w:t>
      </w:r>
      <w:r w:rsidRPr="004829CF">
        <w:rPr>
          <w:szCs w:val="28"/>
        </w:rPr>
        <w:t xml:space="preserve"> </w:t>
      </w:r>
      <w:r>
        <w:rPr>
          <w:szCs w:val="28"/>
        </w:rPr>
        <w:t>н</w:t>
      </w:r>
      <w:r w:rsidRPr="004829CF">
        <w:rPr>
          <w:szCs w:val="28"/>
        </w:rPr>
        <w:t xml:space="preserve">ационального проекта «Жилье и городская среда» на выполнение работ по благоустройству </w:t>
      </w:r>
      <w:r w:rsidRPr="0074269E">
        <w:rPr>
          <w:szCs w:val="28"/>
        </w:rPr>
        <w:t xml:space="preserve">общественных территорий городского округа Жигулевск: </w:t>
      </w:r>
      <w:r>
        <w:rPr>
          <w:szCs w:val="28"/>
        </w:rPr>
        <w:t xml:space="preserve"> </w:t>
      </w:r>
      <w:r w:rsidRPr="00DE142F">
        <w:rPr>
          <w:szCs w:val="28"/>
        </w:rPr>
        <w:t>Стадион «Спутник» по ул</w:t>
      </w:r>
      <w:proofErr w:type="gramStart"/>
      <w:r w:rsidRPr="00DE142F">
        <w:rPr>
          <w:szCs w:val="28"/>
        </w:rPr>
        <w:t>.Л</w:t>
      </w:r>
      <w:proofErr w:type="gramEnd"/>
      <w:r w:rsidRPr="00DE142F">
        <w:rPr>
          <w:szCs w:val="28"/>
        </w:rPr>
        <w:t>ьва Толстого и ул.Чапаева</w:t>
      </w:r>
      <w:r>
        <w:rPr>
          <w:szCs w:val="28"/>
        </w:rPr>
        <w:t xml:space="preserve">, </w:t>
      </w:r>
      <w:r w:rsidRPr="00DE142F">
        <w:rPr>
          <w:szCs w:val="28"/>
        </w:rPr>
        <w:t>Пешеходная дорожка от остановки общественного транспорта «Школа №3» до ул.Самарской</w:t>
      </w:r>
      <w:r>
        <w:rPr>
          <w:szCs w:val="28"/>
        </w:rPr>
        <w:t>.</w:t>
      </w:r>
    </w:p>
    <w:p w:rsidR="0039608E" w:rsidRDefault="0039608E" w:rsidP="0039608E">
      <w:pPr>
        <w:spacing w:line="276" w:lineRule="auto"/>
        <w:ind w:firstLine="708"/>
        <w:jc w:val="center"/>
        <w:rPr>
          <w:szCs w:val="28"/>
        </w:rPr>
      </w:pPr>
    </w:p>
    <w:p w:rsidR="0039608E" w:rsidRDefault="0039608E" w:rsidP="0039608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4829CF">
        <w:rPr>
          <w:szCs w:val="28"/>
        </w:rPr>
        <w:t>амеральн</w:t>
      </w:r>
      <w:r>
        <w:rPr>
          <w:szCs w:val="28"/>
        </w:rPr>
        <w:t xml:space="preserve">ой проверкой, проведенной </w:t>
      </w:r>
      <w:r w:rsidRPr="004829CF">
        <w:rPr>
          <w:szCs w:val="28"/>
        </w:rPr>
        <w:t xml:space="preserve"> </w:t>
      </w:r>
      <w:r w:rsidRPr="00C475F9">
        <w:rPr>
          <w:szCs w:val="28"/>
        </w:rPr>
        <w:t xml:space="preserve">в </w:t>
      </w:r>
      <w:r>
        <w:rPr>
          <w:szCs w:val="28"/>
        </w:rPr>
        <w:t xml:space="preserve">отношении </w:t>
      </w:r>
      <w:r w:rsidRPr="006473A0">
        <w:rPr>
          <w:szCs w:val="28"/>
        </w:rPr>
        <w:t>муниципального казенного учреждения  «</w:t>
      </w:r>
      <w:proofErr w:type="spellStart"/>
      <w:r w:rsidRPr="006473A0">
        <w:rPr>
          <w:szCs w:val="28"/>
        </w:rPr>
        <w:t>ЖигулёвскСтройЗаказчик</w:t>
      </w:r>
      <w:proofErr w:type="spellEnd"/>
      <w:r>
        <w:rPr>
          <w:szCs w:val="28"/>
        </w:rPr>
        <w:t xml:space="preserve">» по </w:t>
      </w:r>
      <w:r w:rsidRPr="004829CF">
        <w:rPr>
          <w:szCs w:val="28"/>
        </w:rPr>
        <w:t>соблюдени</w:t>
      </w:r>
      <w:r>
        <w:rPr>
          <w:szCs w:val="28"/>
        </w:rPr>
        <w:t>ю</w:t>
      </w:r>
      <w:r w:rsidRPr="004829CF">
        <w:rPr>
          <w:szCs w:val="28"/>
        </w:rPr>
        <w:t xml:space="preserve"> условий </w:t>
      </w:r>
      <w:r w:rsidRPr="001D2554">
        <w:rPr>
          <w:szCs w:val="28"/>
        </w:rPr>
        <w:t>соглашений</w:t>
      </w:r>
      <w:r>
        <w:rPr>
          <w:szCs w:val="28"/>
        </w:rPr>
        <w:t xml:space="preserve"> </w:t>
      </w:r>
      <w:r w:rsidRPr="004829CF">
        <w:rPr>
          <w:szCs w:val="28"/>
        </w:rPr>
        <w:t>о предоставлен</w:t>
      </w:r>
      <w:r>
        <w:rPr>
          <w:szCs w:val="28"/>
        </w:rPr>
        <w:t>ии средств из бюджета в рамках н</w:t>
      </w:r>
      <w:r w:rsidRPr="004829CF">
        <w:rPr>
          <w:szCs w:val="28"/>
        </w:rPr>
        <w:t xml:space="preserve">ационального проекта «Жилье и городская среда» на выполнение работ по благоустройству </w:t>
      </w:r>
      <w:r w:rsidRPr="0074269E">
        <w:rPr>
          <w:szCs w:val="28"/>
        </w:rPr>
        <w:t xml:space="preserve">общественных территорий городского округа Жигулевск: </w:t>
      </w:r>
      <w:r>
        <w:rPr>
          <w:szCs w:val="28"/>
        </w:rPr>
        <w:t xml:space="preserve"> </w:t>
      </w:r>
      <w:r w:rsidRPr="00DE142F">
        <w:rPr>
          <w:szCs w:val="28"/>
        </w:rPr>
        <w:t>Стадион «Спутник» по ул</w:t>
      </w:r>
      <w:proofErr w:type="gramStart"/>
      <w:r w:rsidRPr="00DE142F">
        <w:rPr>
          <w:szCs w:val="28"/>
        </w:rPr>
        <w:t>.Л</w:t>
      </w:r>
      <w:proofErr w:type="gramEnd"/>
      <w:r w:rsidRPr="00DE142F">
        <w:rPr>
          <w:szCs w:val="28"/>
        </w:rPr>
        <w:t>ьва Толстого и ул.Чапаева</w:t>
      </w:r>
      <w:r>
        <w:rPr>
          <w:szCs w:val="28"/>
        </w:rPr>
        <w:t xml:space="preserve">, </w:t>
      </w:r>
      <w:r w:rsidRPr="00DE142F">
        <w:rPr>
          <w:szCs w:val="28"/>
        </w:rPr>
        <w:t>Пешеходная дорожка от остановки общественного транспорта «Школа №3» до ул.Самарской</w:t>
      </w:r>
      <w:r w:rsidRPr="002D3F9F">
        <w:rPr>
          <w:szCs w:val="28"/>
        </w:rPr>
        <w:t>»</w:t>
      </w:r>
      <w:r>
        <w:rPr>
          <w:szCs w:val="28"/>
        </w:rPr>
        <w:t xml:space="preserve"> за 2022 год, выявлено следующее:</w:t>
      </w:r>
    </w:p>
    <w:p w:rsidR="0039608E" w:rsidRDefault="0039608E" w:rsidP="0039608E">
      <w:pPr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- в</w:t>
      </w:r>
      <w:r w:rsidRPr="006473A0">
        <w:rPr>
          <w:szCs w:val="28"/>
        </w:rPr>
        <w:t>ыявлены расхождения между объемом выполненных работ,  включенны</w:t>
      </w:r>
      <w:r>
        <w:rPr>
          <w:szCs w:val="28"/>
        </w:rPr>
        <w:t>м</w:t>
      </w:r>
      <w:r w:rsidRPr="006473A0">
        <w:rPr>
          <w:szCs w:val="28"/>
        </w:rPr>
        <w:t xml:space="preserve">  в состав созданного объекта</w:t>
      </w:r>
      <w:r>
        <w:rPr>
          <w:szCs w:val="28"/>
        </w:rPr>
        <w:t>,</w:t>
      </w:r>
      <w:r w:rsidRPr="006473A0">
        <w:rPr>
          <w:szCs w:val="28"/>
        </w:rPr>
        <w:t xml:space="preserve"> и </w:t>
      </w:r>
      <w:r>
        <w:rPr>
          <w:szCs w:val="28"/>
        </w:rPr>
        <w:t xml:space="preserve">данными, </w:t>
      </w:r>
      <w:r w:rsidRPr="006473A0">
        <w:rPr>
          <w:szCs w:val="28"/>
        </w:rPr>
        <w:t>отраженны</w:t>
      </w:r>
      <w:r>
        <w:rPr>
          <w:szCs w:val="28"/>
        </w:rPr>
        <w:t>ми</w:t>
      </w:r>
      <w:r w:rsidRPr="006473A0">
        <w:rPr>
          <w:szCs w:val="28"/>
        </w:rPr>
        <w:t xml:space="preserve"> в Локальных сметных расчетах (сметах) и Актах о приемке выполненных работ (КС-2)</w:t>
      </w:r>
      <w:r>
        <w:rPr>
          <w:szCs w:val="28"/>
        </w:rPr>
        <w:t>;</w:t>
      </w:r>
      <w:r w:rsidRPr="006473A0">
        <w:rPr>
          <w:szCs w:val="28"/>
        </w:rPr>
        <w:t xml:space="preserve"> </w:t>
      </w:r>
    </w:p>
    <w:p w:rsidR="0039608E" w:rsidRPr="006473A0" w:rsidRDefault="0039608E" w:rsidP="0039608E">
      <w:pPr>
        <w:spacing w:line="276" w:lineRule="auto"/>
        <w:ind w:firstLine="540"/>
        <w:jc w:val="both"/>
        <w:rPr>
          <w:szCs w:val="28"/>
        </w:rPr>
      </w:pPr>
      <w:r w:rsidRPr="006473A0">
        <w:rPr>
          <w:szCs w:val="28"/>
        </w:rPr>
        <w:t>- имеются разночтения  стоимости объекта между актами выполненных работ и данными бухгалтерского учета;</w:t>
      </w:r>
    </w:p>
    <w:p w:rsidR="0039608E" w:rsidRPr="006473A0" w:rsidRDefault="0039608E" w:rsidP="0039608E">
      <w:pPr>
        <w:spacing w:line="276" w:lineRule="auto"/>
        <w:ind w:firstLine="540"/>
        <w:jc w:val="both"/>
        <w:rPr>
          <w:szCs w:val="28"/>
        </w:rPr>
      </w:pPr>
      <w:r w:rsidRPr="006473A0">
        <w:rPr>
          <w:szCs w:val="28"/>
        </w:rPr>
        <w:t>- объекты к бюджетному учету в составе основных сре</w:t>
      </w:r>
      <w:proofErr w:type="gramStart"/>
      <w:r w:rsidRPr="006473A0">
        <w:rPr>
          <w:szCs w:val="28"/>
        </w:rPr>
        <w:t>дств пр</w:t>
      </w:r>
      <w:proofErr w:type="gramEnd"/>
      <w:r w:rsidRPr="006473A0">
        <w:rPr>
          <w:szCs w:val="28"/>
        </w:rPr>
        <w:t>иняты несвоевременно;</w:t>
      </w:r>
    </w:p>
    <w:p w:rsidR="0039608E" w:rsidRPr="00D20F55" w:rsidRDefault="0039608E" w:rsidP="0039608E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D81">
        <w:rPr>
          <w:rFonts w:ascii="Times New Roman" w:hAnsi="Times New Roman" w:cs="Times New Roman"/>
          <w:sz w:val="28"/>
          <w:szCs w:val="28"/>
        </w:rPr>
        <w:t>- в соответствии с заключением эксперт</w:t>
      </w:r>
      <w:r>
        <w:rPr>
          <w:rFonts w:ascii="Times New Roman" w:hAnsi="Times New Roman" w:cs="Times New Roman"/>
          <w:sz w:val="28"/>
          <w:szCs w:val="28"/>
        </w:rPr>
        <w:t>изы</w:t>
      </w:r>
      <w:r w:rsidRPr="00C00D81">
        <w:rPr>
          <w:rFonts w:ascii="Times New Roman" w:hAnsi="Times New Roman" w:cs="Times New Roman"/>
          <w:sz w:val="28"/>
          <w:szCs w:val="28"/>
        </w:rPr>
        <w:t xml:space="preserve"> ООО «Правовая платформа» № 311/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0D81">
        <w:rPr>
          <w:rFonts w:ascii="Times New Roman" w:hAnsi="Times New Roman" w:cs="Times New Roman"/>
          <w:sz w:val="28"/>
          <w:szCs w:val="28"/>
        </w:rPr>
        <w:t xml:space="preserve">-07-23  от 02.09.2023г.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D81">
        <w:rPr>
          <w:rFonts w:ascii="Times New Roman" w:hAnsi="Times New Roman" w:cs="Times New Roman"/>
          <w:sz w:val="28"/>
          <w:szCs w:val="28"/>
        </w:rPr>
        <w:t xml:space="preserve">керны, изъятые </w:t>
      </w:r>
      <w:r w:rsidRPr="00D20F55">
        <w:rPr>
          <w:rFonts w:ascii="Times New Roman" w:hAnsi="Times New Roman" w:cs="Times New Roman"/>
          <w:sz w:val="28"/>
          <w:szCs w:val="28"/>
        </w:rPr>
        <w:t xml:space="preserve"> для проведения испытаний физико-механических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00D81">
        <w:rPr>
          <w:rFonts w:ascii="Times New Roman" w:hAnsi="Times New Roman" w:cs="Times New Roman"/>
          <w:sz w:val="28"/>
          <w:szCs w:val="28"/>
        </w:rPr>
        <w:t>а объекте</w:t>
      </w:r>
      <w:r w:rsidRPr="006473A0">
        <w:rPr>
          <w:rFonts w:ascii="Times New Roman" w:hAnsi="Times New Roman" w:cs="Times New Roman"/>
          <w:sz w:val="28"/>
          <w:szCs w:val="28"/>
        </w:rPr>
        <w:t xml:space="preserve"> «Пешеходная дорожка от остановки общественного транспорта «Школы №3» </w:t>
      </w:r>
      <w:r>
        <w:rPr>
          <w:rFonts w:ascii="Times New Roman" w:hAnsi="Times New Roman" w:cs="Times New Roman"/>
          <w:sz w:val="28"/>
          <w:szCs w:val="28"/>
        </w:rPr>
        <w:t>до ул. Самарской»</w:t>
      </w:r>
      <w:r w:rsidRPr="00D20F55">
        <w:rPr>
          <w:rFonts w:ascii="Times New Roman" w:hAnsi="Times New Roman" w:cs="Times New Roman"/>
          <w:sz w:val="28"/>
          <w:szCs w:val="28"/>
        </w:rPr>
        <w:t>,  выявили несоответствие марки асфальтового покр</w:t>
      </w:r>
      <w:r>
        <w:rPr>
          <w:rFonts w:ascii="Times New Roman" w:hAnsi="Times New Roman" w:cs="Times New Roman"/>
          <w:sz w:val="28"/>
          <w:szCs w:val="28"/>
        </w:rPr>
        <w:t>ытия требованиям ГОСТ 9128-2013 (</w:t>
      </w:r>
      <w:r w:rsidRPr="00D20F55">
        <w:rPr>
          <w:rFonts w:ascii="Times New Roman" w:hAnsi="Times New Roman" w:cs="Times New Roman"/>
          <w:sz w:val="28"/>
          <w:szCs w:val="28"/>
        </w:rPr>
        <w:t>плотность асфальта не соответствует норме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0F55">
        <w:rPr>
          <w:rFonts w:ascii="Times New Roman" w:hAnsi="Times New Roman" w:cs="Times New Roman"/>
          <w:sz w:val="28"/>
          <w:szCs w:val="28"/>
        </w:rPr>
        <w:t>;</w:t>
      </w:r>
    </w:p>
    <w:p w:rsidR="0039608E" w:rsidRPr="006473A0" w:rsidRDefault="0039608E" w:rsidP="0039608E">
      <w:pPr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6473A0">
        <w:rPr>
          <w:szCs w:val="28"/>
        </w:rPr>
        <w:t>- в соответствии с заключением эксперт</w:t>
      </w:r>
      <w:r>
        <w:rPr>
          <w:szCs w:val="28"/>
        </w:rPr>
        <w:t>изы</w:t>
      </w:r>
      <w:r w:rsidRPr="006473A0">
        <w:rPr>
          <w:szCs w:val="28"/>
        </w:rPr>
        <w:t xml:space="preserve"> ООО «Правовая платформа» № 311/1-07-23  от 02.09.2023г. по объекту «Стадион «Спутник» по ул. Льва Толстого и ул. Чапаева» установлено, что стоимость фактически выполненных работ составляет 8 390 996,39 руб., а по актам выполненных работ 8 395 930,74 руб., таким образом, сумма неосновательного обогащения составила </w:t>
      </w:r>
      <w:r w:rsidRPr="006473A0">
        <w:rPr>
          <w:b/>
          <w:szCs w:val="28"/>
        </w:rPr>
        <w:t>4 934,35 руб</w:t>
      </w:r>
      <w:r w:rsidRPr="006473A0">
        <w:rPr>
          <w:szCs w:val="28"/>
        </w:rPr>
        <w:t>.;</w:t>
      </w:r>
      <w:proofErr w:type="gramEnd"/>
    </w:p>
    <w:p w:rsidR="0039608E" w:rsidRPr="006473A0" w:rsidRDefault="0039608E" w:rsidP="0039608E">
      <w:pPr>
        <w:spacing w:line="276" w:lineRule="auto"/>
        <w:ind w:firstLine="540"/>
        <w:jc w:val="both"/>
        <w:rPr>
          <w:szCs w:val="28"/>
        </w:rPr>
      </w:pPr>
      <w:r w:rsidRPr="006473A0">
        <w:rPr>
          <w:szCs w:val="28"/>
        </w:rPr>
        <w:t xml:space="preserve">- керны, </w:t>
      </w:r>
      <w:r w:rsidRPr="00C00D81">
        <w:rPr>
          <w:szCs w:val="28"/>
        </w:rPr>
        <w:t xml:space="preserve">изъятые </w:t>
      </w:r>
      <w:r>
        <w:rPr>
          <w:szCs w:val="28"/>
        </w:rPr>
        <w:t>для проведения испытаний физико-механических характеристик</w:t>
      </w:r>
      <w:r w:rsidRPr="00C00D81">
        <w:rPr>
          <w:szCs w:val="28"/>
        </w:rPr>
        <w:t xml:space="preserve"> в ходе осмотра  объект</w:t>
      </w:r>
      <w:r>
        <w:rPr>
          <w:szCs w:val="28"/>
        </w:rPr>
        <w:t xml:space="preserve">а </w:t>
      </w:r>
      <w:r w:rsidRPr="006473A0">
        <w:rPr>
          <w:szCs w:val="28"/>
        </w:rPr>
        <w:t>«Стадион «Спутник» по ул. Льва Толстого и ул. Чапаева»</w:t>
      </w:r>
      <w:r>
        <w:rPr>
          <w:szCs w:val="28"/>
        </w:rPr>
        <w:t>,  выявили несоответствие м</w:t>
      </w:r>
      <w:r w:rsidRPr="006473A0">
        <w:rPr>
          <w:szCs w:val="28"/>
        </w:rPr>
        <w:t xml:space="preserve">арки </w:t>
      </w:r>
      <w:r>
        <w:rPr>
          <w:szCs w:val="28"/>
        </w:rPr>
        <w:t xml:space="preserve">асфальтового </w:t>
      </w:r>
      <w:r>
        <w:rPr>
          <w:szCs w:val="28"/>
        </w:rPr>
        <w:lastRenderedPageBreak/>
        <w:t>покрытия требованиям ГОСТ 9128-2013 (</w:t>
      </w:r>
      <w:r w:rsidRPr="006473A0">
        <w:rPr>
          <w:szCs w:val="28"/>
        </w:rPr>
        <w:t xml:space="preserve">плотность </w:t>
      </w:r>
      <w:r>
        <w:rPr>
          <w:szCs w:val="28"/>
        </w:rPr>
        <w:t>асфальта не соответствует норме).</w:t>
      </w:r>
    </w:p>
    <w:p w:rsidR="0039608E" w:rsidRPr="00C475F9" w:rsidRDefault="0039608E" w:rsidP="0039608E">
      <w:pPr>
        <w:spacing w:line="276" w:lineRule="auto"/>
        <w:ind w:firstLine="708"/>
        <w:jc w:val="both"/>
        <w:rPr>
          <w:szCs w:val="28"/>
        </w:rPr>
      </w:pPr>
    </w:p>
    <w:p w:rsidR="002009DE" w:rsidRDefault="002009DE"/>
    <w:sectPr w:rsidR="002009DE" w:rsidSect="0020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8E"/>
    <w:rsid w:val="002009DE"/>
    <w:rsid w:val="002B74C5"/>
    <w:rsid w:val="003862D2"/>
    <w:rsid w:val="0039608E"/>
    <w:rsid w:val="0040629E"/>
    <w:rsid w:val="006E1EF4"/>
    <w:rsid w:val="00AA3F08"/>
    <w:rsid w:val="00B8685D"/>
    <w:rsid w:val="00C32204"/>
    <w:rsid w:val="00F5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8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629E"/>
    <w:rPr>
      <w:i/>
      <w:iCs/>
    </w:rPr>
  </w:style>
  <w:style w:type="paragraph" w:styleId="a4">
    <w:name w:val="List Paragraph"/>
    <w:basedOn w:val="a"/>
    <w:uiPriority w:val="34"/>
    <w:qFormat/>
    <w:rsid w:val="00406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  <w:style w:type="paragraph" w:styleId="a5">
    <w:name w:val="No Spacing"/>
    <w:uiPriority w:val="1"/>
    <w:qFormat/>
    <w:rsid w:val="003960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3</cp:revision>
  <dcterms:created xsi:type="dcterms:W3CDTF">2023-10-23T06:14:00Z</dcterms:created>
  <dcterms:modified xsi:type="dcterms:W3CDTF">2023-11-08T10:10:00Z</dcterms:modified>
</cp:coreProperties>
</file>