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7AB" w:rsidRDefault="000467AB" w:rsidP="000467A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67AB" w:rsidRPr="003B38B0" w:rsidRDefault="000467AB" w:rsidP="003B38B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67AB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карты-планов территории </w:t>
      </w:r>
      <w:r w:rsidRPr="000467AB">
        <w:rPr>
          <w:rFonts w:ascii="Times New Roman" w:hAnsi="Times New Roman" w:cs="Times New Roman"/>
          <w:sz w:val="28"/>
          <w:szCs w:val="28"/>
        </w:rPr>
        <w:t xml:space="preserve">первого заседания согласительной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от 04.09.2025 </w:t>
      </w:r>
      <w:r w:rsidRPr="000467AB">
        <w:rPr>
          <w:rFonts w:ascii="Times New Roman" w:hAnsi="Times New Roman" w:cs="Times New Roman"/>
          <w:bCs/>
          <w:sz w:val="28"/>
          <w:szCs w:val="28"/>
        </w:rPr>
        <w:t xml:space="preserve">по вопросу согласования местоположения границ земельных участков, расположенных в границах кадастровых кварталов с учетными номерами </w:t>
      </w:r>
      <w:r w:rsidRPr="000467AB">
        <w:rPr>
          <w:rFonts w:ascii="Times New Roman" w:eastAsia="DejaVu Sans" w:hAnsi="Times New Roman" w:cs="Times New Roman"/>
          <w:sz w:val="28"/>
          <w:szCs w:val="28"/>
        </w:rPr>
        <w:t>63:02:0402004, 63:02:0401004, 63:02:0401002, 63:02:0306015, 63:02:0306012, 63:02:0306011, 63:02:0302002, 63:02:0302001, 63:02:0309005, 63:02:0401003, 63:02:0309004, 63:02:0401001</w:t>
      </w:r>
      <w:r w:rsidRPr="000467AB">
        <w:rPr>
          <w:rFonts w:ascii="Times New Roman" w:hAnsi="Times New Roman" w:cs="Times New Roman"/>
          <w:bCs/>
          <w:sz w:val="28"/>
          <w:szCs w:val="28"/>
        </w:rPr>
        <w:t xml:space="preserve">, при выполнении комплексных кадастровых работ федерального значения на территории городского округа Жигулевск Самарской области в соответствии с </w:t>
      </w:r>
      <w:r w:rsidRPr="000467AB">
        <w:rPr>
          <w:rFonts w:ascii="Times New Roman" w:hAnsi="Times New Roman" w:cs="Times New Roman"/>
          <w:sz w:val="28"/>
          <w:szCs w:val="28"/>
        </w:rPr>
        <w:t xml:space="preserve">Соглашением о предоставлении из федерального бюджета субсидий, 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467AB">
        <w:rPr>
          <w:rFonts w:ascii="Times New Roman" w:hAnsi="Times New Roman" w:cs="Times New Roman"/>
          <w:sz w:val="28"/>
          <w:szCs w:val="28"/>
        </w:rPr>
        <w:t>том числе грантов в форме субсидий, юридическим лицам, индивидуальным предпринимателям, а также физическим лицам,</w:t>
      </w:r>
      <w:r w:rsidRPr="000467AB">
        <w:rPr>
          <w:rFonts w:ascii="Times New Roman" w:hAnsi="Times New Roman" w:cs="Times New Roman"/>
          <w:bCs/>
          <w:sz w:val="28"/>
          <w:szCs w:val="28"/>
        </w:rPr>
        <w:t xml:space="preserve"> от 30.01.2025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</w:t>
      </w:r>
      <w:r w:rsidRPr="003B38B0">
        <w:rPr>
          <w:rFonts w:ascii="Times New Roman" w:hAnsi="Times New Roman" w:cs="Times New Roman"/>
          <w:bCs/>
          <w:sz w:val="28"/>
          <w:szCs w:val="28"/>
        </w:rPr>
        <w:t>№ 321-20-2025-002</w:t>
      </w:r>
      <w:r w:rsidRPr="003B38B0">
        <w:rPr>
          <w:rFonts w:ascii="Times New Roman" w:hAnsi="Times New Roman" w:cs="Times New Roman"/>
          <w:bCs/>
          <w:sz w:val="28"/>
          <w:szCs w:val="28"/>
        </w:rPr>
        <w:t>.</w:t>
      </w:r>
    </w:p>
    <w:p w:rsidR="003B38B0" w:rsidRPr="003B38B0" w:rsidRDefault="003B38B0" w:rsidP="003B38B0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3B38B0">
        <w:rPr>
          <w:rFonts w:ascii="Times New Roman" w:hAnsi="Times New Roman" w:cs="Times New Roman"/>
          <w:sz w:val="28"/>
          <w:szCs w:val="28"/>
        </w:rPr>
        <w:tab/>
      </w:r>
      <w:r w:rsidRPr="003B38B0">
        <w:rPr>
          <w:rFonts w:ascii="Times New Roman" w:hAnsi="Times New Roman" w:cs="Times New Roman"/>
          <w:bCs/>
          <w:sz w:val="28"/>
          <w:szCs w:val="28"/>
        </w:rPr>
        <w:t>С проектами карты (планов) можно ознакомиться по ссылке:</w:t>
      </w:r>
      <w:bookmarkStart w:id="0" w:name="_GoBack"/>
      <w:bookmarkEnd w:id="0"/>
    </w:p>
    <w:p w:rsidR="000467AB" w:rsidRPr="000467AB" w:rsidRDefault="003B38B0" w:rsidP="003B38B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4" w:history="1">
        <w:r w:rsidRPr="003B38B0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https://disk.yandex.ru</w:t>
        </w:r>
        <w:r w:rsidRPr="003B38B0">
          <w:rPr>
            <w:rStyle w:val="a3"/>
            <w:rFonts w:ascii="Times New Roman" w:hAnsi="Times New Roman" w:cs="Times New Roman"/>
            <w:bCs/>
            <w:sz w:val="28"/>
            <w:szCs w:val="28"/>
          </w:rPr>
          <w:t>/</w:t>
        </w:r>
        <w:r w:rsidRPr="003B38B0">
          <w:rPr>
            <w:rStyle w:val="a3"/>
            <w:rFonts w:ascii="Times New Roman" w:hAnsi="Times New Roman" w:cs="Times New Roman"/>
            <w:bCs/>
            <w:sz w:val="28"/>
            <w:szCs w:val="28"/>
          </w:rPr>
          <w:t>d/lDLFrB15Gvrcrw</w:t>
        </w:r>
      </w:hyperlink>
    </w:p>
    <w:p w:rsidR="000467AB" w:rsidRPr="000467AB" w:rsidRDefault="000467AB" w:rsidP="003B38B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67AB" w:rsidRPr="000467AB" w:rsidRDefault="000467AB" w:rsidP="003B38B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467AB" w:rsidRPr="00046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AB"/>
    <w:rsid w:val="000467AB"/>
    <w:rsid w:val="003B38B0"/>
    <w:rsid w:val="00A2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E8E27"/>
  <w15:chartTrackingRefBased/>
  <w15:docId w15:val="{20FAB7E7-EC7A-4F38-8DE2-BA48EE81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38B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B38B0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B38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38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lDLFrB15Gvrcr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Францева Н. А.</dc:creator>
  <cp:keywords/>
  <dc:description/>
  <cp:lastModifiedBy>Францева Н. А.</cp:lastModifiedBy>
  <cp:revision>1</cp:revision>
  <cp:lastPrinted>2025-09-04T09:39:00Z</cp:lastPrinted>
  <dcterms:created xsi:type="dcterms:W3CDTF">2025-09-04T09:22:00Z</dcterms:created>
  <dcterms:modified xsi:type="dcterms:W3CDTF">2025-09-04T09:40:00Z</dcterms:modified>
</cp:coreProperties>
</file>