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644" w:type="dxa"/>
        <w:tblLook w:val="01E0"/>
      </w:tblPr>
      <w:tblGrid>
        <w:gridCol w:w="4325"/>
      </w:tblGrid>
      <w:tr w:rsidR="00D25263" w:rsidRPr="00A8727B" w:rsidTr="00834252">
        <w:tc>
          <w:tcPr>
            <w:tcW w:w="4325" w:type="dxa"/>
          </w:tcPr>
          <w:p w:rsidR="00D25263" w:rsidRDefault="00D25263" w:rsidP="002557FF">
            <w:pPr>
              <w:rPr>
                <w:rFonts w:ascii="Times New Roman" w:hAnsi="Times New Roman"/>
                <w:sz w:val="26"/>
                <w:szCs w:val="26"/>
              </w:rPr>
            </w:pPr>
            <w:r w:rsidRPr="00A8727B">
              <w:rPr>
                <w:rFonts w:ascii="Times New Roman" w:hAnsi="Times New Roman"/>
                <w:sz w:val="26"/>
                <w:szCs w:val="26"/>
              </w:rPr>
              <w:t xml:space="preserve">Приложение </w:t>
            </w:r>
          </w:p>
          <w:p w:rsidR="00D25263" w:rsidRDefault="00D25263" w:rsidP="002557F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25263" w:rsidRDefault="00D25263" w:rsidP="002557FF">
            <w:pPr>
              <w:rPr>
                <w:rFonts w:ascii="Times New Roman" w:hAnsi="Times New Roman"/>
                <w:sz w:val="26"/>
                <w:szCs w:val="26"/>
              </w:rPr>
            </w:pPr>
            <w:r w:rsidRPr="00A8727B">
              <w:rPr>
                <w:rFonts w:ascii="Times New Roman" w:hAnsi="Times New Roman"/>
                <w:sz w:val="26"/>
                <w:szCs w:val="26"/>
              </w:rPr>
              <w:t>к постановлению администрации городского округа Жигулевск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25263" w:rsidRDefault="00D25263" w:rsidP="00676AC4">
            <w:pPr>
              <w:rPr>
                <w:rFonts w:ascii="Times New Roman" w:hAnsi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</w:t>
            </w:r>
            <w:r w:rsidRPr="00A8727B">
              <w:rPr>
                <w:rFonts w:ascii="Times New Roman" w:hAnsi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76AC4">
              <w:rPr>
                <w:rFonts w:ascii="Times New Roman" w:hAnsi="Times New Roman"/>
                <w:sz w:val="26"/>
                <w:szCs w:val="26"/>
                <w:u w:val="single"/>
              </w:rPr>
              <w:t>«</w:t>
            </w:r>
            <w:r w:rsidR="00676AC4" w:rsidRPr="00676AC4">
              <w:rPr>
                <w:rFonts w:ascii="Times New Roman" w:hAnsi="Times New Roman"/>
                <w:sz w:val="26"/>
                <w:szCs w:val="26"/>
                <w:u w:val="single"/>
              </w:rPr>
              <w:t>30</w:t>
            </w:r>
            <w:r w:rsidRPr="00676AC4">
              <w:rPr>
                <w:rFonts w:ascii="Times New Roman" w:hAnsi="Times New Roman"/>
                <w:sz w:val="26"/>
                <w:szCs w:val="26"/>
                <w:u w:val="single"/>
              </w:rPr>
              <w:t>»</w:t>
            </w:r>
            <w:r w:rsidR="00676AC4" w:rsidRPr="00676AC4">
              <w:rPr>
                <w:rFonts w:ascii="Times New Roman" w:hAnsi="Times New Roman"/>
                <w:sz w:val="26"/>
                <w:szCs w:val="26"/>
                <w:u w:val="single"/>
              </w:rPr>
              <w:t>июня 2017</w:t>
            </w:r>
            <w:r w:rsidR="00676A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8727B">
              <w:rPr>
                <w:rFonts w:ascii="Times New Roman" w:hAnsi="Times New Roman"/>
                <w:sz w:val="26"/>
                <w:szCs w:val="26"/>
              </w:rPr>
              <w:t>№</w:t>
            </w:r>
            <w:r w:rsidR="00676A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76AC4" w:rsidRPr="00676AC4">
              <w:rPr>
                <w:rFonts w:ascii="Times New Roman" w:hAnsi="Times New Roman"/>
                <w:sz w:val="26"/>
                <w:szCs w:val="26"/>
                <w:u w:val="single"/>
              </w:rPr>
              <w:t>50нпа</w:t>
            </w:r>
          </w:p>
          <w:p w:rsidR="00676AC4" w:rsidRPr="00676AC4" w:rsidRDefault="00676AC4" w:rsidP="00676AC4">
            <w:pPr>
              <w:rPr>
                <w:rFonts w:ascii="Times New Roman" w:hAnsi="Times New Roman"/>
              </w:rPr>
            </w:pPr>
            <w:r w:rsidRPr="00676AC4">
              <w:rPr>
                <w:rFonts w:ascii="Times New Roman" w:hAnsi="Times New Roman"/>
              </w:rPr>
              <w:t xml:space="preserve">(в редакции постановлений </w:t>
            </w:r>
            <w:r>
              <w:rPr>
                <w:rFonts w:ascii="Times New Roman" w:hAnsi="Times New Roman"/>
              </w:rPr>
              <w:t xml:space="preserve">№ 35нпа от 25.06.2018, № 88нпа от 02.10.2019, </w:t>
            </w:r>
            <w:r w:rsidR="00AA1EA2"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w:t>№ 42нпа от 17.04.2020, № 4нпа от 03.02.2021</w:t>
            </w:r>
            <w:r w:rsidR="005C796F">
              <w:rPr>
                <w:rFonts w:ascii="Times New Roman" w:hAnsi="Times New Roman"/>
              </w:rPr>
              <w:t>, № 74нпа от 28.12.2021</w:t>
            </w:r>
            <w:r>
              <w:rPr>
                <w:rFonts w:ascii="Times New Roman" w:hAnsi="Times New Roman"/>
              </w:rPr>
              <w:t>)</w:t>
            </w:r>
          </w:p>
        </w:tc>
      </w:tr>
    </w:tbl>
    <w:p w:rsidR="00D25263" w:rsidRPr="00A8727B" w:rsidRDefault="00D25263" w:rsidP="001B21C2">
      <w:pPr>
        <w:jc w:val="center"/>
        <w:rPr>
          <w:rFonts w:ascii="Times New Roman" w:hAnsi="Times New Roman"/>
          <w:b/>
          <w:sz w:val="26"/>
          <w:szCs w:val="26"/>
        </w:rPr>
      </w:pPr>
    </w:p>
    <w:p w:rsidR="00D25263" w:rsidRPr="00A8727B" w:rsidRDefault="00D25263" w:rsidP="001B21C2">
      <w:pPr>
        <w:jc w:val="center"/>
        <w:rPr>
          <w:rFonts w:ascii="Times New Roman" w:hAnsi="Times New Roman"/>
          <w:b/>
          <w:sz w:val="26"/>
          <w:szCs w:val="26"/>
        </w:rPr>
      </w:pPr>
    </w:p>
    <w:p w:rsidR="00D25263" w:rsidRPr="004A5747" w:rsidRDefault="00D25263" w:rsidP="001B21C2">
      <w:pPr>
        <w:jc w:val="center"/>
        <w:rPr>
          <w:rFonts w:ascii="Times New Roman" w:hAnsi="Times New Roman"/>
          <w:sz w:val="26"/>
          <w:szCs w:val="26"/>
        </w:rPr>
      </w:pPr>
      <w:r w:rsidRPr="004A5747">
        <w:rPr>
          <w:rFonts w:ascii="Times New Roman" w:hAnsi="Times New Roman"/>
          <w:sz w:val="26"/>
          <w:szCs w:val="26"/>
        </w:rPr>
        <w:t>Административный регламент</w:t>
      </w:r>
    </w:p>
    <w:p w:rsidR="00D25263" w:rsidRPr="004A5747" w:rsidRDefault="00D25263" w:rsidP="001B21C2">
      <w:pPr>
        <w:jc w:val="center"/>
        <w:rPr>
          <w:rFonts w:ascii="Times New Roman" w:hAnsi="Times New Roman"/>
          <w:sz w:val="26"/>
          <w:szCs w:val="26"/>
        </w:rPr>
      </w:pPr>
      <w:r w:rsidRPr="004A5747">
        <w:rPr>
          <w:rFonts w:ascii="Times New Roman" w:hAnsi="Times New Roman"/>
          <w:sz w:val="26"/>
          <w:szCs w:val="26"/>
        </w:rPr>
        <w:t>предоставления администрацией городского округа Жигулевск муниципальной услуги «Предоставление</w:t>
      </w:r>
      <w:r w:rsidRPr="004A5747">
        <w:rPr>
          <w:rFonts w:ascii="Times New Roman" w:hAnsi="Times New Roman"/>
          <w:lang w:eastAsia="en-IN"/>
        </w:rPr>
        <w:t xml:space="preserve"> </w:t>
      </w:r>
      <w:r w:rsidRPr="004A5747">
        <w:rPr>
          <w:rFonts w:ascii="Times New Roman" w:hAnsi="Times New Roman"/>
          <w:sz w:val="26"/>
          <w:szCs w:val="26"/>
          <w:lang w:eastAsia="en-IN"/>
        </w:rPr>
        <w:t xml:space="preserve">разрешения на </w:t>
      </w:r>
      <w:r>
        <w:rPr>
          <w:rFonts w:ascii="Times New Roman" w:hAnsi="Times New Roman"/>
          <w:sz w:val="26"/>
          <w:szCs w:val="26"/>
          <w:lang w:eastAsia="en-IN"/>
        </w:rPr>
        <w:t>условно разрешенный вид использования земельного участка</w:t>
      </w:r>
      <w:r w:rsidRPr="00E30DF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или объекта капитального строительства</w:t>
      </w:r>
      <w:r w:rsidRPr="004A5747">
        <w:rPr>
          <w:rFonts w:ascii="Times New Roman" w:hAnsi="Times New Roman"/>
          <w:sz w:val="26"/>
          <w:szCs w:val="26"/>
        </w:rPr>
        <w:t>»</w:t>
      </w:r>
    </w:p>
    <w:p w:rsidR="00D25263" w:rsidRPr="004A5747" w:rsidRDefault="00D25263" w:rsidP="001B21C2">
      <w:pPr>
        <w:jc w:val="both"/>
        <w:rPr>
          <w:rFonts w:ascii="Times New Roman" w:hAnsi="Times New Roman"/>
          <w:sz w:val="26"/>
          <w:szCs w:val="26"/>
        </w:rPr>
      </w:pPr>
    </w:p>
    <w:p w:rsidR="00D25263" w:rsidRPr="00407A46" w:rsidRDefault="00D25263" w:rsidP="001B21C2">
      <w:pPr>
        <w:pStyle w:val="aff1"/>
        <w:numPr>
          <w:ilvl w:val="0"/>
          <w:numId w:val="54"/>
        </w:numPr>
        <w:jc w:val="center"/>
        <w:rPr>
          <w:rFonts w:ascii="Times New Roman" w:hAnsi="Times New Roman"/>
          <w:sz w:val="26"/>
          <w:szCs w:val="26"/>
        </w:rPr>
      </w:pPr>
      <w:r w:rsidRPr="00407A46">
        <w:rPr>
          <w:rFonts w:ascii="Times New Roman" w:hAnsi="Times New Roman"/>
          <w:sz w:val="26"/>
          <w:szCs w:val="26"/>
        </w:rPr>
        <w:t>Общие положения</w:t>
      </w:r>
    </w:p>
    <w:p w:rsidR="00D25263" w:rsidRPr="00407A46" w:rsidRDefault="00D25263" w:rsidP="001B21C2">
      <w:pPr>
        <w:pStyle w:val="aff1"/>
        <w:jc w:val="center"/>
        <w:rPr>
          <w:rFonts w:ascii="Times New Roman" w:hAnsi="Times New Roman"/>
          <w:sz w:val="26"/>
          <w:szCs w:val="26"/>
        </w:rPr>
      </w:pPr>
    </w:p>
    <w:p w:rsidR="00D25263" w:rsidRDefault="00D25263" w:rsidP="001B21C2">
      <w:pPr>
        <w:jc w:val="both"/>
        <w:rPr>
          <w:rFonts w:ascii="Times New Roman" w:hAnsi="Times New Roman"/>
          <w:sz w:val="26"/>
          <w:szCs w:val="26"/>
          <w:lang w:eastAsia="en-IN"/>
        </w:rPr>
      </w:pPr>
      <w:r>
        <w:rPr>
          <w:rFonts w:ascii="Times New Roman" w:hAnsi="Times New Roman"/>
          <w:sz w:val="26"/>
          <w:szCs w:val="26"/>
        </w:rPr>
        <w:tab/>
      </w:r>
      <w:r w:rsidRPr="004A5747">
        <w:rPr>
          <w:rFonts w:ascii="Times New Roman" w:hAnsi="Times New Roman"/>
          <w:sz w:val="26"/>
          <w:szCs w:val="26"/>
        </w:rPr>
        <w:t xml:space="preserve">1.1. </w:t>
      </w:r>
      <w:proofErr w:type="gramStart"/>
      <w:r w:rsidRPr="00A8727B">
        <w:rPr>
          <w:rFonts w:ascii="Times New Roman" w:hAnsi="Times New Roman"/>
          <w:sz w:val="26"/>
          <w:szCs w:val="26"/>
        </w:rPr>
        <w:t>Административный регламент предоставления администрацией</w:t>
      </w:r>
      <w:r w:rsidRPr="00C90B6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/>
          <w:sz w:val="26"/>
          <w:szCs w:val="26"/>
        </w:rPr>
        <w:t xml:space="preserve"> муниципальной услуги </w:t>
      </w:r>
      <w:r>
        <w:rPr>
          <w:rFonts w:ascii="Times New Roman" w:hAnsi="Times New Roman"/>
          <w:sz w:val="26"/>
          <w:szCs w:val="26"/>
          <w:lang w:eastAsia="en-IN"/>
        </w:rPr>
        <w:t xml:space="preserve">«Предоставление </w:t>
      </w:r>
      <w:r w:rsidRPr="004A5747">
        <w:rPr>
          <w:rFonts w:ascii="Times New Roman" w:hAnsi="Times New Roman"/>
          <w:sz w:val="26"/>
          <w:szCs w:val="26"/>
          <w:lang w:eastAsia="en-IN"/>
        </w:rPr>
        <w:t>разрешения на</w:t>
      </w:r>
      <w:r w:rsidRPr="00E30DFD">
        <w:rPr>
          <w:rFonts w:ascii="Times New Roman" w:hAnsi="Times New Roman"/>
          <w:sz w:val="26"/>
          <w:szCs w:val="26"/>
          <w:lang w:eastAsia="en-IN"/>
        </w:rPr>
        <w:t xml:space="preserve"> </w:t>
      </w:r>
      <w:r>
        <w:rPr>
          <w:rFonts w:ascii="Times New Roman" w:hAnsi="Times New Roman"/>
          <w:sz w:val="26"/>
          <w:szCs w:val="26"/>
          <w:lang w:eastAsia="en-IN"/>
        </w:rPr>
        <w:t>условно разрешенный вид использования земельного участка</w:t>
      </w:r>
      <w:r w:rsidRPr="00E30DF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или объекта капитального строительства</w:t>
      </w:r>
      <w:r>
        <w:rPr>
          <w:rFonts w:ascii="Times New Roman" w:hAnsi="Times New Roman"/>
          <w:sz w:val="26"/>
          <w:szCs w:val="26"/>
          <w:lang w:eastAsia="en-IN"/>
        </w:rPr>
        <w:t>»</w:t>
      </w:r>
      <w:r w:rsidRPr="004A5747">
        <w:rPr>
          <w:rFonts w:ascii="Times New Roman" w:hAnsi="Times New Roman"/>
          <w:sz w:val="26"/>
          <w:szCs w:val="26"/>
          <w:lang w:eastAsia="en-IN"/>
        </w:rPr>
        <w:t xml:space="preserve"> (далее </w:t>
      </w:r>
      <w:r>
        <w:rPr>
          <w:rFonts w:ascii="Times New Roman" w:hAnsi="Times New Roman"/>
          <w:sz w:val="26"/>
          <w:szCs w:val="26"/>
          <w:lang w:eastAsia="en-IN"/>
        </w:rPr>
        <w:t>-</w:t>
      </w:r>
      <w:r w:rsidRPr="00F70A84">
        <w:rPr>
          <w:rFonts w:ascii="Times New Roman" w:hAnsi="Times New Roman"/>
          <w:sz w:val="26"/>
          <w:szCs w:val="26"/>
        </w:rPr>
        <w:t xml:space="preserve"> </w:t>
      </w:r>
      <w:r w:rsidRPr="00A8727B">
        <w:rPr>
          <w:rFonts w:ascii="Times New Roman" w:hAnsi="Times New Roman"/>
          <w:sz w:val="26"/>
          <w:szCs w:val="26"/>
        </w:rPr>
        <w:t>Административный регламент</w:t>
      </w:r>
      <w:r>
        <w:rPr>
          <w:rFonts w:ascii="Times New Roman" w:hAnsi="Times New Roman"/>
          <w:sz w:val="26"/>
          <w:szCs w:val="26"/>
          <w:lang w:eastAsia="en-IN"/>
        </w:rPr>
        <w:t>)</w:t>
      </w:r>
      <w:r w:rsidRPr="00F70A84">
        <w:rPr>
          <w:rFonts w:ascii="Times New Roman" w:hAnsi="Times New Roman"/>
          <w:sz w:val="26"/>
          <w:szCs w:val="26"/>
        </w:rPr>
        <w:t xml:space="preserve"> </w:t>
      </w:r>
      <w:r w:rsidRPr="00A8727B">
        <w:rPr>
          <w:rFonts w:ascii="Times New Roman" w:hAnsi="Times New Roman"/>
          <w:sz w:val="26"/>
          <w:szCs w:val="26"/>
        </w:rPr>
        <w:t>разработан в целях повышения качества предоставления муниципальной услуги по предоставлению</w:t>
      </w:r>
      <w:r>
        <w:rPr>
          <w:rFonts w:ascii="Times New Roman" w:hAnsi="Times New Roman"/>
          <w:sz w:val="26"/>
          <w:szCs w:val="26"/>
          <w:lang w:eastAsia="en-IN"/>
        </w:rPr>
        <w:t xml:space="preserve"> </w:t>
      </w:r>
      <w:r w:rsidRPr="004A5747">
        <w:rPr>
          <w:rFonts w:ascii="Times New Roman" w:hAnsi="Times New Roman"/>
          <w:sz w:val="26"/>
          <w:szCs w:val="26"/>
          <w:lang w:eastAsia="en-IN"/>
        </w:rPr>
        <w:t>разрешения на</w:t>
      </w:r>
      <w:r w:rsidRPr="00E30DFD">
        <w:rPr>
          <w:rFonts w:ascii="Times New Roman" w:hAnsi="Times New Roman"/>
          <w:sz w:val="26"/>
          <w:szCs w:val="26"/>
          <w:lang w:eastAsia="en-IN"/>
        </w:rPr>
        <w:t xml:space="preserve"> </w:t>
      </w:r>
      <w:r>
        <w:rPr>
          <w:rFonts w:ascii="Times New Roman" w:hAnsi="Times New Roman"/>
          <w:sz w:val="26"/>
          <w:szCs w:val="26"/>
          <w:lang w:eastAsia="en-IN"/>
        </w:rPr>
        <w:t>условно разрешенный вид использования земельного участка</w:t>
      </w:r>
      <w:r w:rsidRPr="00E30DF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или объекта капитального строительства</w:t>
      </w:r>
      <w:r w:rsidRPr="00F70A84">
        <w:rPr>
          <w:rFonts w:ascii="Times New Roman" w:hAnsi="Times New Roman"/>
          <w:sz w:val="26"/>
          <w:szCs w:val="26"/>
        </w:rPr>
        <w:t xml:space="preserve"> </w:t>
      </w:r>
      <w:r w:rsidRPr="00A8727B">
        <w:rPr>
          <w:rFonts w:ascii="Times New Roman" w:hAnsi="Times New Roman"/>
          <w:sz w:val="26"/>
          <w:szCs w:val="26"/>
        </w:rPr>
        <w:t>на территории</w:t>
      </w:r>
      <w:r w:rsidRPr="00A8727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/>
          <w:sz w:val="26"/>
          <w:szCs w:val="26"/>
        </w:rPr>
        <w:t xml:space="preserve"> (далее – муниципальная услуга) и определяет сроки и последовательность</w:t>
      </w:r>
      <w:proofErr w:type="gramEnd"/>
      <w:r w:rsidRPr="00A8727B">
        <w:rPr>
          <w:rFonts w:ascii="Times New Roman" w:hAnsi="Times New Roman"/>
          <w:sz w:val="26"/>
          <w:szCs w:val="26"/>
        </w:rPr>
        <w:t xml:space="preserve"> действий (административных процедур) при предоставлении муниципальной услуги</w:t>
      </w:r>
      <w:r w:rsidR="0045242B">
        <w:rPr>
          <w:rFonts w:ascii="Times New Roman" w:hAnsi="Times New Roman"/>
          <w:sz w:val="26"/>
          <w:szCs w:val="26"/>
        </w:rPr>
        <w:t>.</w:t>
      </w:r>
    </w:p>
    <w:p w:rsidR="00D25263" w:rsidRPr="00F265D7" w:rsidRDefault="00D25263" w:rsidP="00F265D7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 xml:space="preserve">1.2. Получателями муниципальной услуги являются </w:t>
      </w:r>
      <w:r w:rsidRPr="00F265D7">
        <w:rPr>
          <w:rFonts w:ascii="Times New Roman" w:hAnsi="Times New Roman"/>
          <w:sz w:val="26"/>
          <w:szCs w:val="26"/>
        </w:rPr>
        <w:t>физические и юридические лица, индивидуальные предприниматели</w:t>
      </w:r>
      <w:r w:rsidRPr="00F265D7">
        <w:rPr>
          <w:rFonts w:ascii="Times New Roman" w:hAnsi="Times New Roman"/>
          <w:sz w:val="26"/>
          <w:szCs w:val="26"/>
          <w:lang w:eastAsia="en-US"/>
        </w:rPr>
        <w:t>, заинтересованные</w:t>
      </w:r>
      <w:r w:rsidR="0045242B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F265D7">
        <w:rPr>
          <w:rFonts w:ascii="Times New Roman" w:hAnsi="Times New Roman"/>
          <w:sz w:val="26"/>
          <w:szCs w:val="26"/>
          <w:lang w:eastAsia="en-US"/>
        </w:rPr>
        <w:t xml:space="preserve">в предоставлении разрешения </w:t>
      </w:r>
      <w:r w:rsidRPr="00F265D7">
        <w:rPr>
          <w:rFonts w:ascii="Times New Roman" w:hAnsi="Times New Roman"/>
          <w:sz w:val="26"/>
          <w:szCs w:val="26"/>
        </w:rPr>
        <w:t xml:space="preserve">на </w:t>
      </w:r>
      <w:r w:rsidRPr="00F265D7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</w:t>
      </w:r>
      <w:r w:rsidRPr="00F265D7">
        <w:rPr>
          <w:rFonts w:ascii="Times New Roman" w:hAnsi="Times New Roman"/>
          <w:sz w:val="26"/>
          <w:szCs w:val="26"/>
        </w:rPr>
        <w:t>, а также их представители, имеющие право выступать от имени заявителей в соответствии законодательством Российской Федерации либо в силу полномочий, которыми указанные лица наделены в порядке, установленном законодательством Российской Федерации (далее – заявители).</w:t>
      </w:r>
    </w:p>
    <w:p w:rsidR="00D25263" w:rsidRPr="00A8727B" w:rsidRDefault="00D25263" w:rsidP="001B21C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1.</w:t>
      </w:r>
      <w:r>
        <w:rPr>
          <w:rFonts w:ascii="Times New Roman" w:hAnsi="Times New Roman"/>
          <w:sz w:val="26"/>
          <w:szCs w:val="26"/>
        </w:rPr>
        <w:t>3.</w:t>
      </w:r>
      <w:r w:rsidRPr="00A8727B">
        <w:rPr>
          <w:rFonts w:ascii="Times New Roman" w:hAnsi="Times New Roman"/>
          <w:sz w:val="26"/>
          <w:szCs w:val="26"/>
        </w:rPr>
        <w:t xml:space="preserve"> Порядок информирования о правилах предоставления муниципальной услуги.</w:t>
      </w:r>
    </w:p>
    <w:p w:rsidR="00D25263" w:rsidRPr="002445F2" w:rsidRDefault="002445F2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Информирование о правилах предоставления муниципальной услуги осуществляют администрация городского округа Жигулевск, в лице отдела градостроительства и архитектуры, а так же муниципальное бюджетное учреждение «Многофункциональный центр предоставления государственных и муниципальных услуг» (МФЦ)»</w:t>
      </w:r>
      <w:r w:rsidR="00D25263" w:rsidRPr="002445F2">
        <w:rPr>
          <w:rFonts w:ascii="Times New Roman" w:hAnsi="Times New Roman"/>
          <w:sz w:val="26"/>
          <w:szCs w:val="26"/>
        </w:rPr>
        <w:t>.</w:t>
      </w:r>
    </w:p>
    <w:p w:rsidR="002445F2" w:rsidRPr="002445F2" w:rsidRDefault="00D25263" w:rsidP="002445F2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1.3.1.</w:t>
      </w:r>
      <w:r w:rsidRPr="002445F2">
        <w:rPr>
          <w:rFonts w:ascii="Times New Roman" w:hAnsi="Times New Roman"/>
          <w:sz w:val="26"/>
          <w:szCs w:val="26"/>
        </w:rPr>
        <w:t xml:space="preserve"> </w:t>
      </w:r>
      <w:r w:rsidR="002445F2" w:rsidRPr="002445F2">
        <w:rPr>
          <w:rFonts w:ascii="Times New Roman" w:hAnsi="Times New Roman"/>
          <w:sz w:val="26"/>
          <w:szCs w:val="26"/>
        </w:rPr>
        <w:t xml:space="preserve">Местонахождение администрации городского округа Жигулевск: - Самарская область, городской округ Жигулевск, </w:t>
      </w:r>
      <w:proofErr w:type="gramStart"/>
      <w:r w:rsidR="002445F2" w:rsidRPr="002445F2">
        <w:rPr>
          <w:rFonts w:ascii="Times New Roman" w:hAnsi="Times New Roman"/>
          <w:sz w:val="26"/>
          <w:szCs w:val="26"/>
        </w:rPr>
        <w:t>г</w:t>
      </w:r>
      <w:proofErr w:type="gramEnd"/>
      <w:r w:rsidR="002445F2" w:rsidRPr="002445F2">
        <w:rPr>
          <w:rFonts w:ascii="Times New Roman" w:hAnsi="Times New Roman"/>
          <w:sz w:val="26"/>
          <w:szCs w:val="26"/>
        </w:rPr>
        <w:t>. Жигулевск, ул. Пушкина, № 17.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ab/>
        <w:t>График работы администрации городского округа Жигулевск (время местное):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понедельник-пятница - с 8.00 до 17.00;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предпраздничные дни - с 8.00 до 16.00;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суббота и воскресенье - выходные дни.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lastRenderedPageBreak/>
        <w:tab/>
        <w:t xml:space="preserve">Местонахождение отдела градостроительства и архитектуры: - Самарская область, городской округ Жигулевск, </w:t>
      </w:r>
      <w:proofErr w:type="gramStart"/>
      <w:r w:rsidRPr="002445F2">
        <w:rPr>
          <w:rFonts w:ascii="Times New Roman" w:hAnsi="Times New Roman"/>
          <w:sz w:val="26"/>
          <w:szCs w:val="26"/>
        </w:rPr>
        <w:t>г</w:t>
      </w:r>
      <w:proofErr w:type="gramEnd"/>
      <w:r w:rsidRPr="002445F2">
        <w:rPr>
          <w:rFonts w:ascii="Times New Roman" w:hAnsi="Times New Roman"/>
          <w:sz w:val="26"/>
          <w:szCs w:val="26"/>
        </w:rPr>
        <w:t>. Жигулевск, ул. Комсомольская, № 18, кабинет № 5.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ab/>
        <w:t>График работы отдела градостроительства и архитектуры (время местное):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понедельник-пятница - с 8.00 до 17.00;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предпраздничные дни - с 8.00 до 16.00;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суббота и воскресенье - выходные дни.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ab/>
        <w:t>Приемные дни отдела градостроительства и архитектуры (время местное):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понедельник и четверг- с 9.00 до 16.00.</w:t>
      </w:r>
    </w:p>
    <w:p w:rsidR="002445F2" w:rsidRPr="002445F2" w:rsidRDefault="002445F2" w:rsidP="002445F2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Справочные телефоны администрации городского округа Жигулевск: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8(84862) 2-</w:t>
      </w:r>
      <w:r w:rsidR="006F2BAA">
        <w:rPr>
          <w:rFonts w:ascii="Times New Roman" w:hAnsi="Times New Roman"/>
          <w:sz w:val="26"/>
          <w:szCs w:val="26"/>
        </w:rPr>
        <w:t>35</w:t>
      </w:r>
      <w:r w:rsidRPr="002445F2">
        <w:rPr>
          <w:rFonts w:ascii="Times New Roman" w:hAnsi="Times New Roman"/>
          <w:sz w:val="26"/>
          <w:szCs w:val="26"/>
        </w:rPr>
        <w:t>-8</w:t>
      </w:r>
      <w:r w:rsidR="006F2BAA">
        <w:rPr>
          <w:rFonts w:ascii="Times New Roman" w:hAnsi="Times New Roman"/>
          <w:sz w:val="26"/>
          <w:szCs w:val="26"/>
        </w:rPr>
        <w:t>8</w:t>
      </w:r>
      <w:r w:rsidRPr="002445F2">
        <w:rPr>
          <w:rFonts w:ascii="Times New Roman" w:hAnsi="Times New Roman"/>
          <w:sz w:val="26"/>
          <w:szCs w:val="26"/>
        </w:rPr>
        <w:t>;</w:t>
      </w:r>
    </w:p>
    <w:p w:rsidR="002445F2" w:rsidRPr="002445F2" w:rsidRDefault="002445F2" w:rsidP="002445F2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Справочные телефоны отдела градостроительства и архитектуры: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8(84862) 3-36-91;</w:t>
      </w:r>
    </w:p>
    <w:p w:rsidR="002445F2" w:rsidRPr="002445F2" w:rsidRDefault="002445F2" w:rsidP="002445F2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 xml:space="preserve">8(84862) </w:t>
      </w:r>
      <w:r w:rsidR="006F2BAA">
        <w:rPr>
          <w:rFonts w:ascii="Times New Roman" w:hAnsi="Times New Roman"/>
          <w:sz w:val="26"/>
          <w:szCs w:val="26"/>
        </w:rPr>
        <w:t>2</w:t>
      </w:r>
      <w:r w:rsidRPr="002445F2">
        <w:rPr>
          <w:rFonts w:ascii="Times New Roman" w:hAnsi="Times New Roman"/>
          <w:sz w:val="26"/>
          <w:szCs w:val="26"/>
        </w:rPr>
        <w:t>-</w:t>
      </w:r>
      <w:r w:rsidR="006F2BAA">
        <w:rPr>
          <w:rFonts w:ascii="Times New Roman" w:hAnsi="Times New Roman"/>
          <w:sz w:val="26"/>
          <w:szCs w:val="26"/>
        </w:rPr>
        <w:t>4</w:t>
      </w:r>
      <w:r w:rsidRPr="002445F2">
        <w:rPr>
          <w:rFonts w:ascii="Times New Roman" w:hAnsi="Times New Roman"/>
          <w:sz w:val="26"/>
          <w:szCs w:val="26"/>
        </w:rPr>
        <w:t>0-21.</w:t>
      </w:r>
    </w:p>
    <w:p w:rsidR="002445F2" w:rsidRPr="002445F2" w:rsidRDefault="002445F2" w:rsidP="002445F2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Адрес электронной почты администрации городского округа Жигулевск:</w:t>
      </w:r>
    </w:p>
    <w:p w:rsidR="002445F2" w:rsidRPr="002445F2" w:rsidRDefault="009B083C" w:rsidP="002445F2">
      <w:pPr>
        <w:jc w:val="both"/>
        <w:rPr>
          <w:rFonts w:ascii="Times New Roman" w:hAnsi="Times New Roman"/>
          <w:sz w:val="26"/>
          <w:szCs w:val="26"/>
        </w:rPr>
      </w:pPr>
      <w:hyperlink r:id="rId7" w:history="1">
        <w:r w:rsidR="002445F2" w:rsidRPr="002445F2">
          <w:rPr>
            <w:rStyle w:val="ae"/>
            <w:rFonts w:ascii="Times New Roman" w:hAnsi="Times New Roman"/>
            <w:sz w:val="26"/>
            <w:szCs w:val="26"/>
          </w:rPr>
          <w:t>kanz@admzhg.</w:t>
        </w:r>
        <w:r w:rsidR="002445F2" w:rsidRPr="002445F2">
          <w:rPr>
            <w:rStyle w:val="ae"/>
            <w:rFonts w:ascii="Times New Roman" w:hAnsi="Times New Roman"/>
            <w:sz w:val="26"/>
            <w:szCs w:val="26"/>
            <w:lang w:val="en-US"/>
          </w:rPr>
          <w:t>ru</w:t>
        </w:r>
      </w:hyperlink>
      <w:r w:rsidR="002445F2" w:rsidRPr="002445F2">
        <w:rPr>
          <w:rFonts w:ascii="Times New Roman" w:hAnsi="Times New Roman"/>
          <w:sz w:val="26"/>
          <w:szCs w:val="26"/>
        </w:rPr>
        <w:t>;</w:t>
      </w:r>
    </w:p>
    <w:p w:rsidR="002252CC" w:rsidRDefault="002445F2" w:rsidP="002252CC">
      <w:pPr>
        <w:jc w:val="both"/>
        <w:rPr>
          <w:rFonts w:ascii="Times New Roman" w:hAnsi="Times New Roman"/>
          <w:sz w:val="26"/>
          <w:szCs w:val="26"/>
        </w:rPr>
      </w:pPr>
      <w:r w:rsidRPr="002445F2">
        <w:rPr>
          <w:rFonts w:ascii="Times New Roman" w:hAnsi="Times New Roman"/>
          <w:sz w:val="26"/>
          <w:szCs w:val="26"/>
        </w:rPr>
        <w:t>Адрес электронной почты отдела градостроительства и архитектуры:</w:t>
      </w:r>
    </w:p>
    <w:p w:rsidR="00D25263" w:rsidRPr="002445F2" w:rsidRDefault="009B083C" w:rsidP="002252CC">
      <w:pPr>
        <w:jc w:val="both"/>
        <w:rPr>
          <w:rFonts w:ascii="Times New Roman" w:hAnsi="Times New Roman"/>
          <w:sz w:val="26"/>
          <w:szCs w:val="26"/>
        </w:rPr>
      </w:pPr>
      <w:hyperlink r:id="rId8" w:history="1">
        <w:r w:rsidR="002445F2" w:rsidRPr="002445F2">
          <w:rPr>
            <w:rStyle w:val="ae"/>
            <w:rFonts w:ascii="Times New Roman" w:hAnsi="Times New Roman"/>
            <w:sz w:val="26"/>
            <w:szCs w:val="26"/>
            <w:lang w:val="en-US"/>
          </w:rPr>
          <w:t>arh</w:t>
        </w:r>
        <w:r w:rsidR="002445F2" w:rsidRPr="002445F2">
          <w:rPr>
            <w:rStyle w:val="ae"/>
            <w:rFonts w:ascii="Times New Roman" w:hAnsi="Times New Roman"/>
            <w:sz w:val="26"/>
            <w:szCs w:val="26"/>
          </w:rPr>
          <w:t>@admzhg.</w:t>
        </w:r>
        <w:r w:rsidR="002445F2" w:rsidRPr="002445F2">
          <w:rPr>
            <w:rStyle w:val="ae"/>
            <w:rFonts w:ascii="Times New Roman" w:hAnsi="Times New Roman"/>
            <w:sz w:val="26"/>
            <w:szCs w:val="26"/>
            <w:lang w:val="en-US"/>
          </w:rPr>
          <w:t>ru</w:t>
        </w:r>
      </w:hyperlink>
      <w:r w:rsidR="002445F2" w:rsidRPr="002445F2">
        <w:rPr>
          <w:rFonts w:ascii="Times New Roman" w:hAnsi="Times New Roman"/>
          <w:sz w:val="26"/>
          <w:szCs w:val="26"/>
        </w:rPr>
        <w:t>.</w:t>
      </w:r>
      <w:r w:rsidR="002445F2" w:rsidRPr="002445F2">
        <w:rPr>
          <w:rFonts w:ascii="Times New Roman" w:hAnsi="Times New Roman"/>
          <w:sz w:val="26"/>
          <w:szCs w:val="26"/>
          <w:lang w:eastAsia="en-US"/>
        </w:rPr>
        <w:t>»</w:t>
      </w:r>
    </w:p>
    <w:p w:rsidR="00D25263" w:rsidRPr="00A8727B" w:rsidRDefault="00D25263" w:rsidP="00F70A84">
      <w:pPr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 xml:space="preserve">1.3.2. Местонахождение МФЦ: - Самарская область, городской округ Жигулевск, </w:t>
      </w:r>
      <w:r>
        <w:rPr>
          <w:rFonts w:ascii="Times New Roman" w:hAnsi="Times New Roman"/>
          <w:sz w:val="26"/>
          <w:szCs w:val="26"/>
        </w:rPr>
        <w:t xml:space="preserve"> </w:t>
      </w:r>
      <w:r w:rsidR="004F3EBA">
        <w:rPr>
          <w:rFonts w:ascii="Times New Roman" w:hAnsi="Times New Roman"/>
          <w:sz w:val="26"/>
          <w:szCs w:val="26"/>
        </w:rPr>
        <w:t xml:space="preserve">  </w:t>
      </w:r>
      <w:proofErr w:type="gramStart"/>
      <w:r w:rsidRPr="00A8727B">
        <w:rPr>
          <w:rFonts w:ascii="Times New Roman" w:hAnsi="Times New Roman"/>
          <w:sz w:val="26"/>
          <w:szCs w:val="26"/>
        </w:rPr>
        <w:t>г</w:t>
      </w:r>
      <w:proofErr w:type="gramEnd"/>
      <w:r w:rsidRPr="00A8727B">
        <w:rPr>
          <w:rFonts w:ascii="Times New Roman" w:hAnsi="Times New Roman"/>
          <w:sz w:val="26"/>
          <w:szCs w:val="26"/>
        </w:rPr>
        <w:t>. Жигулевск, ул. Комсомольская, № 31</w:t>
      </w:r>
      <w:r>
        <w:rPr>
          <w:rFonts w:ascii="Times New Roman" w:hAnsi="Times New Roman"/>
          <w:sz w:val="26"/>
          <w:szCs w:val="26"/>
        </w:rPr>
        <w:t>, строение 4</w:t>
      </w:r>
      <w:r w:rsidRPr="00A8727B">
        <w:rPr>
          <w:rFonts w:ascii="Times New Roman" w:hAnsi="Times New Roman"/>
          <w:sz w:val="26"/>
          <w:szCs w:val="26"/>
        </w:rPr>
        <w:t>.</w:t>
      </w:r>
    </w:p>
    <w:p w:rsidR="00D25263" w:rsidRDefault="00D25263" w:rsidP="00F70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ab/>
      </w:r>
      <w:r w:rsidRPr="00A8727B">
        <w:rPr>
          <w:rFonts w:ascii="Times New Roman" w:hAnsi="Times New Roman"/>
          <w:sz w:val="26"/>
          <w:szCs w:val="26"/>
        </w:rPr>
        <w:t>График работы МФЦ (время местное):</w:t>
      </w:r>
    </w:p>
    <w:p w:rsidR="00D25263" w:rsidRPr="003556C9" w:rsidRDefault="003556C9" w:rsidP="00F70A84">
      <w:pPr>
        <w:jc w:val="both"/>
        <w:rPr>
          <w:rFonts w:ascii="Times New Roman" w:hAnsi="Times New Roman"/>
          <w:sz w:val="26"/>
          <w:szCs w:val="26"/>
        </w:rPr>
      </w:pPr>
      <w:r w:rsidRPr="003556C9">
        <w:rPr>
          <w:rFonts w:ascii="Times New Roman" w:hAnsi="Times New Roman"/>
          <w:sz w:val="26"/>
          <w:szCs w:val="26"/>
        </w:rPr>
        <w:t>понедельник, вторник, четверг - 09.00 до 18.00; среда - 09.00 до 20.00; пятница - 09.00 до 17.00; суббота - 09.00 до 13.00</w:t>
      </w:r>
      <w:r w:rsidR="00D25263" w:rsidRPr="003556C9">
        <w:rPr>
          <w:rFonts w:ascii="Times New Roman" w:hAnsi="Times New Roman"/>
          <w:sz w:val="26"/>
          <w:szCs w:val="26"/>
        </w:rPr>
        <w:t>;</w:t>
      </w:r>
    </w:p>
    <w:p w:rsidR="00D25263" w:rsidRDefault="00D25263" w:rsidP="007B0F5B">
      <w:pPr>
        <w:jc w:val="both"/>
        <w:rPr>
          <w:rFonts w:ascii="Times New Roman" w:hAnsi="Times New Roman"/>
          <w:sz w:val="26"/>
          <w:szCs w:val="26"/>
        </w:rPr>
      </w:pPr>
      <w:r w:rsidRPr="00363B7F">
        <w:rPr>
          <w:rFonts w:ascii="Times New Roman" w:hAnsi="Times New Roman"/>
          <w:sz w:val="26"/>
          <w:szCs w:val="26"/>
        </w:rPr>
        <w:t>воскресенье – выходной.</w:t>
      </w:r>
    </w:p>
    <w:p w:rsidR="00D25263" w:rsidRPr="00A8727B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Информация о местонахождении, графике работы и справочных телефонах администрации</w:t>
      </w:r>
      <w:r w:rsidRPr="00A66FB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/>
          <w:sz w:val="26"/>
          <w:szCs w:val="26"/>
        </w:rPr>
        <w:t>, а также о порядке предоставления муниципальной услуги и перечне документов, необходимых для ее получения, размещается:</w:t>
      </w:r>
    </w:p>
    <w:p w:rsidR="00D25263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на официальном интернет-сайте администрации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/>
          <w:sz w:val="26"/>
          <w:szCs w:val="26"/>
        </w:rPr>
        <w:t>:</w:t>
      </w:r>
    </w:p>
    <w:p w:rsidR="00D25263" w:rsidRPr="00D02265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D02265">
        <w:rPr>
          <w:rFonts w:ascii="Times New Roman" w:hAnsi="Times New Roman"/>
          <w:sz w:val="26"/>
          <w:szCs w:val="26"/>
        </w:rPr>
        <w:t xml:space="preserve">- </w:t>
      </w:r>
      <w:hyperlink r:id="rId9" w:history="1">
        <w:r w:rsidRPr="00D02265">
          <w:rPr>
            <w:rFonts w:ascii="Times New Roman" w:hAnsi="Times New Roman"/>
            <w:color w:val="000000"/>
            <w:sz w:val="26"/>
            <w:szCs w:val="26"/>
          </w:rPr>
          <w:t>www.zhigulevsk.org</w:t>
        </w:r>
      </w:hyperlink>
    </w:p>
    <w:p w:rsidR="00D25263" w:rsidRPr="00A8727B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(http://www.gosuslugi.ru),</w:t>
      </w:r>
    </w:p>
    <w:p w:rsidR="00D25263" w:rsidRPr="00A8727B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в региональной системе Единого портала государственных и муниципальных услуг «Портал государственных и муниципальных услуг Самарской области» (далее – Портал государственных и муниципальных услуг Самарской области) - http://www.pgu.samregion.ru и http://www.uslugi.samregion.ru;</w:t>
      </w:r>
    </w:p>
    <w:p w:rsidR="00D25263" w:rsidRPr="00A8727B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на информационных стендах в помещении приема заявлений в администрации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/>
          <w:sz w:val="26"/>
          <w:szCs w:val="26"/>
        </w:rPr>
        <w:t>;</w:t>
      </w:r>
    </w:p>
    <w:p w:rsidR="00D25263" w:rsidRPr="00A8727B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по указанным в предыдущем пункте номерам телефонов администрации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/>
          <w:sz w:val="26"/>
          <w:szCs w:val="26"/>
        </w:rPr>
        <w:t>.</w:t>
      </w:r>
    </w:p>
    <w:p w:rsidR="00D25263" w:rsidRPr="00C536A7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Информация о местах нахождения и графике работы МФЦ, находящихся на территории Самарской области, адресах электронной почты и официальных сайтов МФЦ приведена в сети Интернет по адресу:</w:t>
      </w:r>
      <w:r w:rsidR="00C536A7" w:rsidRPr="00C536A7">
        <w:rPr>
          <w:sz w:val="22"/>
        </w:rPr>
        <w:t xml:space="preserve"> </w:t>
      </w:r>
      <w:r w:rsidR="00C536A7" w:rsidRPr="00C536A7">
        <w:rPr>
          <w:rFonts w:ascii="Times New Roman" w:hAnsi="Times New Roman"/>
          <w:sz w:val="26"/>
          <w:szCs w:val="26"/>
        </w:rPr>
        <w:t>www.mfc63.samregion.ru</w:t>
      </w:r>
      <w:r w:rsidRPr="00C536A7">
        <w:rPr>
          <w:rFonts w:ascii="Times New Roman" w:hAnsi="Times New Roman"/>
          <w:sz w:val="26"/>
          <w:szCs w:val="26"/>
        </w:rPr>
        <w:t>.</w:t>
      </w:r>
    </w:p>
    <w:p w:rsidR="00D25263" w:rsidRPr="00A8727B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1.3.</w:t>
      </w:r>
      <w:r>
        <w:rPr>
          <w:rFonts w:ascii="Times New Roman" w:hAnsi="Times New Roman"/>
          <w:sz w:val="26"/>
          <w:szCs w:val="26"/>
        </w:rPr>
        <w:t>3</w:t>
      </w:r>
      <w:r w:rsidRPr="00A8727B">
        <w:rPr>
          <w:rFonts w:ascii="Times New Roman" w:hAnsi="Times New Roman"/>
          <w:sz w:val="26"/>
          <w:szCs w:val="26"/>
        </w:rPr>
        <w:t>. Информирование о правилах предоставления муниципальной услуги могут проводиться в следующих формах:</w:t>
      </w:r>
    </w:p>
    <w:p w:rsidR="00D25263" w:rsidRPr="00A8727B" w:rsidRDefault="00D25263" w:rsidP="00F70A84">
      <w:pPr>
        <w:ind w:left="708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индивидуальное личное консультирование;</w:t>
      </w:r>
    </w:p>
    <w:p w:rsidR="00D25263" w:rsidRPr="00A8727B" w:rsidRDefault="00D25263" w:rsidP="00F70A84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индивидуальное консультирование по почте (по электронной почте);</w:t>
      </w:r>
    </w:p>
    <w:p w:rsidR="00D25263" w:rsidRPr="00A8727B" w:rsidRDefault="00D25263" w:rsidP="00F70A84">
      <w:pPr>
        <w:ind w:left="708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индивидуальное консультирование по телефону;</w:t>
      </w:r>
    </w:p>
    <w:p w:rsidR="00D25263" w:rsidRPr="00A8727B" w:rsidRDefault="00D25263" w:rsidP="00F70A84">
      <w:pPr>
        <w:ind w:left="708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публичное письменное информирование;</w:t>
      </w:r>
    </w:p>
    <w:p w:rsidR="00D25263" w:rsidRPr="00A8727B" w:rsidRDefault="00D25263" w:rsidP="00F70A84">
      <w:pPr>
        <w:ind w:left="708"/>
        <w:jc w:val="both"/>
        <w:rPr>
          <w:rFonts w:ascii="Times New Roman" w:hAnsi="Times New Roman"/>
          <w:sz w:val="26"/>
          <w:szCs w:val="26"/>
        </w:rPr>
      </w:pPr>
      <w:r w:rsidRPr="00A8727B">
        <w:rPr>
          <w:rFonts w:ascii="Times New Roman" w:hAnsi="Times New Roman"/>
          <w:sz w:val="26"/>
          <w:szCs w:val="26"/>
        </w:rPr>
        <w:t>публичное устное информирование.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lastRenderedPageBreak/>
        <w:t>1.3.4. При индивидуальном личном консультировании время ожидания лица, заинтересованного в получении консультации, не может превышать 15 минут.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Индивидуальное личное консультирование одного лица должностным лицом администрации не может превышать 20 минут.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В случае если для подготовки ответа требуется время, превышающее 20 минут, должностное лицо администрации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F265D7">
        <w:rPr>
          <w:rFonts w:ascii="Times New Roman" w:hAnsi="Times New Roman"/>
          <w:sz w:val="26"/>
          <w:szCs w:val="26"/>
        </w:rPr>
        <w:t>, осуществляющее индивидуальное личное консультирование, может предложить лицу, обратившемуся за консультацией,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1.3.5. При индивидуальном консультировании по почте (по электронной почте) ответ на обращение лица, заинтересованного в получении консультации, направляется либо по почте, либо по электронной почте на указанный адрес (адрес электронной почты) обратившегося за консультацией лица в десятидневный срок со дня регистрации обращения.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1.3.6. При индивидуальном консультирование по телефону ответ на телефонный звонок должен начинаться с информации о наименовании органа, в который позвонил гражданин, фамилии, имени, отчестве (последнее – при наличии) и должности должностного лица, осуществляющего индивидуальное консультирование по телефону.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Время разговора не должно превышать 10 минут.</w:t>
      </w:r>
    </w:p>
    <w:p w:rsidR="00D25263" w:rsidRPr="008F7689" w:rsidRDefault="008F7689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8F7689">
        <w:rPr>
          <w:rFonts w:ascii="Times New Roman" w:hAnsi="Times New Roman"/>
          <w:sz w:val="26"/>
          <w:szCs w:val="26"/>
        </w:rPr>
        <w:t>В том случае, если должностное лицо, осуществляющее консультирование по телефону, не может ответить на вопрос, связанный с предоставлением муниципальной услуги, по существу, оно обязано проинформировать позвонившее лицо об организациях либо структурных подразделениях администрации городского округа Жигулевск, которые располагают необходимыми сведениями.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1.3.7. 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услуги, публикации информационных материалов в средствах массовой информации, размещения информационных материалов</w:t>
      </w:r>
      <w:r w:rsidRPr="00F265D7" w:rsidDel="00CA6636">
        <w:rPr>
          <w:rFonts w:ascii="Times New Roman" w:hAnsi="Times New Roman"/>
          <w:sz w:val="26"/>
          <w:szCs w:val="26"/>
        </w:rPr>
        <w:t xml:space="preserve"> </w:t>
      </w:r>
      <w:r w:rsidRPr="00F265D7">
        <w:rPr>
          <w:rFonts w:ascii="Times New Roman" w:hAnsi="Times New Roman"/>
          <w:sz w:val="26"/>
          <w:szCs w:val="26"/>
        </w:rPr>
        <w:t>на официальном сайте уполномоченного органа и на Едином портале государственных и муниципальных услуг и Региональном портале.</w:t>
      </w:r>
    </w:p>
    <w:p w:rsidR="00D25263" w:rsidRPr="00BA51A4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 xml:space="preserve">1.3.8. </w:t>
      </w:r>
      <w:r w:rsidR="00BA51A4" w:rsidRPr="00BA51A4">
        <w:rPr>
          <w:rFonts w:ascii="Times New Roman" w:hAnsi="Times New Roman"/>
          <w:sz w:val="26"/>
          <w:szCs w:val="26"/>
        </w:rPr>
        <w:t>Публичное устное информирование осуществляется уполномоченным должностным лицом администрации городского округа Жигуле</w:t>
      </w:r>
      <w:proofErr w:type="gramStart"/>
      <w:r w:rsidR="00BA51A4" w:rsidRPr="00BA51A4">
        <w:rPr>
          <w:rFonts w:ascii="Times New Roman" w:hAnsi="Times New Roman"/>
          <w:sz w:val="26"/>
          <w:szCs w:val="26"/>
        </w:rPr>
        <w:t>вск с пр</w:t>
      </w:r>
      <w:proofErr w:type="gramEnd"/>
      <w:r w:rsidR="00BA51A4" w:rsidRPr="00BA51A4">
        <w:rPr>
          <w:rFonts w:ascii="Times New Roman" w:hAnsi="Times New Roman"/>
          <w:sz w:val="26"/>
          <w:szCs w:val="26"/>
        </w:rPr>
        <w:t>ивлечением средств массовой информации.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1.3.9. Должностное лицо не вправе осуществлять консультирование обратившихся за консультацией лиц,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1.3.10. На стендах в местах предоставления муниципальной услуги размещаются следующие информационные материалы: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исчерпывающая информация о порядке предоставления муниципальной услуги (в том числе блок-схема, наглядно отображающая алгоритм прохождения административных процедур);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извлечения из текста настоящего Административного регламента и приложения к нему;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исчерпывающий перечень органов государственной власти, органов местного самоуправления, участвующих в предоставлении муниципальной услуги, с указанием предоставляемых ими документов;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последовательность обращения в органы государственной власти, органы местного самоуправления, участвующие в предоставлении муниципальной услуги;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lastRenderedPageBreak/>
        <w:t xml:space="preserve">месторасположение, график (режим) работы, номера телефонов, адреса официальных сайтов в сети Интернет и электронной почты органов, в которых заинтересованные лица могут получить документы, необходимые для предоставления муниципальной услуги; </w:t>
      </w:r>
    </w:p>
    <w:p w:rsidR="00D25263" w:rsidRPr="00F265D7" w:rsidRDefault="00FB6D3B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B6D3B">
        <w:rPr>
          <w:rFonts w:ascii="Times New Roman" w:hAnsi="Times New Roman"/>
          <w:sz w:val="26"/>
          <w:szCs w:val="26"/>
        </w:rPr>
        <w:t>схема размещения должностных лиц администрации городского округа Жигулевск и режим приема ими лиц, заинтересованных в получении консультации, заявителей; номера кабинетов, фамилии, имена, отчества (последние – при наличии) и должности соответствующих должностных лиц</w:t>
      </w:r>
      <w:r w:rsidR="00D25263" w:rsidRPr="00F265D7">
        <w:rPr>
          <w:rFonts w:ascii="Times New Roman" w:hAnsi="Times New Roman"/>
          <w:sz w:val="26"/>
          <w:szCs w:val="26"/>
        </w:rPr>
        <w:t>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извлечения из нормативных правовых актов по наиболее часто задаваемым вопросам;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перечень документов, представляемых заявителем, и требования, предъявляемые к этим документам;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формы документов для заполнения, образцы заполнения документов;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информация о плате за муниципальную услугу;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перечень оснований для отказа в предоставлении муниципальной услуги;</w:t>
      </w:r>
    </w:p>
    <w:p w:rsidR="00D25263" w:rsidRPr="00FB6D3B" w:rsidRDefault="00FB6D3B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B6D3B">
        <w:rPr>
          <w:rFonts w:ascii="Times New Roman" w:hAnsi="Times New Roman"/>
          <w:sz w:val="26"/>
          <w:szCs w:val="26"/>
        </w:rPr>
        <w:t>порядок обжалования решения, действий или бездействия должностных лиц администрации городского округа Жигулевск, участвующих в предоставлении муниципальной услуги.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Тексты перечисленных информационных материалов печатаются удобным для чтения шрифтом (размер не менее 14), без исправлений, наиболее важные места выделяются полужирным шрифтом.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1.3.11. На официальном сайте администрации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F265D7">
        <w:rPr>
          <w:rFonts w:ascii="Times New Roman" w:hAnsi="Times New Roman"/>
          <w:sz w:val="26"/>
          <w:szCs w:val="26"/>
        </w:rPr>
        <w:t xml:space="preserve"> в сети Интернет размещаются следующие информационные материалы: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полное наименование и полный почтовый адрес администрации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F265D7">
        <w:rPr>
          <w:rFonts w:ascii="Times New Roman" w:hAnsi="Times New Roman"/>
          <w:sz w:val="26"/>
          <w:szCs w:val="26"/>
        </w:rPr>
        <w:t>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справочные телефоны, по которым можно получить консультацию о правилах предоставления муниципальной услуги;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адрес электронной почты администрации</w:t>
      </w:r>
      <w:r w:rsidRPr="00A35F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F265D7">
        <w:rPr>
          <w:rFonts w:ascii="Times New Roman" w:hAnsi="Times New Roman"/>
          <w:sz w:val="26"/>
          <w:szCs w:val="26"/>
        </w:rPr>
        <w:t>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 xml:space="preserve">полный текст настоящего Административного регламента с приложениями к нему; 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информационные материалы, содержащиеся на стендах в местах предоставления муниципальной услуги.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1.3.12. На Едином портале государственных и муниципальных услуг и Региональном портале размещается информация: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полное наименование и полный почтовый адрес администрации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F265D7">
        <w:rPr>
          <w:rFonts w:ascii="Times New Roman" w:hAnsi="Times New Roman"/>
          <w:sz w:val="26"/>
          <w:szCs w:val="26"/>
        </w:rPr>
        <w:t>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справочные телефоны, по которым можно получить консультацию по порядку предоставления муниципальной услуги;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адрес электронной почты администрации</w:t>
      </w:r>
      <w:r w:rsidRPr="00A35F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F265D7">
        <w:rPr>
          <w:rFonts w:ascii="Times New Roman" w:hAnsi="Times New Roman"/>
          <w:sz w:val="26"/>
          <w:szCs w:val="26"/>
        </w:rPr>
        <w:t>;</w:t>
      </w:r>
    </w:p>
    <w:p w:rsidR="00D25263" w:rsidRPr="00F265D7" w:rsidRDefault="00D25263" w:rsidP="00F265D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>порядок получения информации заинтересованными лицами по вопросам предоставления муниципальной услуги, сведений о результате предоставления муниципальной услуги.</w:t>
      </w:r>
    </w:p>
    <w:p w:rsidR="00D25263" w:rsidRPr="00F265D7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F265D7">
        <w:rPr>
          <w:rFonts w:ascii="Times New Roman" w:hAnsi="Times New Roman"/>
          <w:sz w:val="26"/>
          <w:szCs w:val="26"/>
        </w:rPr>
        <w:t xml:space="preserve">1.3.13. В залах обслуживания МФЦ устанавливаются </w:t>
      </w:r>
      <w:proofErr w:type="spellStart"/>
      <w:proofErr w:type="gramStart"/>
      <w:r w:rsidRPr="00F265D7">
        <w:rPr>
          <w:rFonts w:ascii="Times New Roman" w:hAnsi="Times New Roman"/>
          <w:sz w:val="26"/>
          <w:szCs w:val="26"/>
        </w:rPr>
        <w:t>интернет-киоски</w:t>
      </w:r>
      <w:proofErr w:type="spellEnd"/>
      <w:proofErr w:type="gramEnd"/>
      <w:r w:rsidRPr="00F265D7">
        <w:rPr>
          <w:rFonts w:ascii="Times New Roman" w:hAnsi="Times New Roman"/>
          <w:sz w:val="26"/>
          <w:szCs w:val="26"/>
        </w:rPr>
        <w:t xml:space="preserve">, содержащие справочно-информационные и поисковые системы для самостоятельного использования посетителями с целью получения установленной информации и справок. Правила работы с ними, а также фамилия, имя, отчество должностного лица, ответственного за работу </w:t>
      </w:r>
      <w:proofErr w:type="spellStart"/>
      <w:proofErr w:type="gramStart"/>
      <w:r w:rsidRPr="00F265D7">
        <w:rPr>
          <w:rFonts w:ascii="Times New Roman" w:hAnsi="Times New Roman"/>
          <w:sz w:val="26"/>
          <w:szCs w:val="26"/>
        </w:rPr>
        <w:t>интернет-киоска</w:t>
      </w:r>
      <w:proofErr w:type="spellEnd"/>
      <w:proofErr w:type="gramEnd"/>
      <w:r w:rsidRPr="00F265D7">
        <w:rPr>
          <w:rFonts w:ascii="Times New Roman" w:hAnsi="Times New Roman"/>
          <w:sz w:val="26"/>
          <w:szCs w:val="26"/>
        </w:rPr>
        <w:t xml:space="preserve">, размещаются на информационном стенде в непосредственной близости от места расположения </w:t>
      </w:r>
      <w:proofErr w:type="spellStart"/>
      <w:r w:rsidRPr="00F265D7">
        <w:rPr>
          <w:rFonts w:ascii="Times New Roman" w:hAnsi="Times New Roman"/>
          <w:sz w:val="26"/>
          <w:szCs w:val="26"/>
        </w:rPr>
        <w:t>интернет-киоска</w:t>
      </w:r>
      <w:proofErr w:type="spellEnd"/>
      <w:r w:rsidRPr="00F265D7">
        <w:rPr>
          <w:rFonts w:ascii="Times New Roman" w:hAnsi="Times New Roman"/>
          <w:sz w:val="26"/>
          <w:szCs w:val="26"/>
        </w:rPr>
        <w:t>.</w:t>
      </w:r>
    </w:p>
    <w:p w:rsidR="00D25263" w:rsidRDefault="00D25263" w:rsidP="00F265D7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25263" w:rsidRPr="00EE7BAC" w:rsidRDefault="00D25263" w:rsidP="00F70A84">
      <w:pPr>
        <w:jc w:val="center"/>
        <w:rPr>
          <w:rFonts w:ascii="Times New Roman" w:hAnsi="Times New Roman"/>
          <w:sz w:val="26"/>
          <w:szCs w:val="26"/>
        </w:rPr>
      </w:pPr>
      <w:r w:rsidRPr="00EE7BAC">
        <w:rPr>
          <w:rFonts w:ascii="Times New Roman" w:hAnsi="Times New Roman"/>
          <w:sz w:val="26"/>
          <w:szCs w:val="26"/>
        </w:rPr>
        <w:t>I</w:t>
      </w:r>
      <w:proofErr w:type="spellStart"/>
      <w:r w:rsidRPr="00EE7BAC"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 w:rsidRPr="00EE7BAC">
        <w:rPr>
          <w:rFonts w:ascii="Times New Roman" w:hAnsi="Times New Roman"/>
          <w:sz w:val="26"/>
          <w:szCs w:val="26"/>
        </w:rPr>
        <w:t>.</w:t>
      </w:r>
      <w:r w:rsidRPr="00EE7BAC">
        <w:rPr>
          <w:rFonts w:ascii="Times New Roman" w:hAnsi="Times New Roman"/>
          <w:sz w:val="26"/>
          <w:szCs w:val="26"/>
        </w:rPr>
        <w:tab/>
        <w:t>Стандарт предоставления муниципальной услуги</w:t>
      </w:r>
    </w:p>
    <w:p w:rsidR="00D25263" w:rsidRDefault="00D25263" w:rsidP="00F70A84">
      <w:pPr>
        <w:jc w:val="center"/>
        <w:rPr>
          <w:rFonts w:ascii="Times New Roman" w:hAnsi="Times New Roman"/>
          <w:sz w:val="26"/>
          <w:szCs w:val="26"/>
        </w:rPr>
      </w:pPr>
    </w:p>
    <w:p w:rsidR="00D25263" w:rsidRDefault="00D25263" w:rsidP="00F70A84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 w:rsidRPr="00EE7BAC">
        <w:rPr>
          <w:rFonts w:ascii="Times New Roman" w:hAnsi="Times New Roman"/>
          <w:sz w:val="26"/>
          <w:szCs w:val="26"/>
        </w:rPr>
        <w:t xml:space="preserve">2.1. Наименование муниципальной услуги: </w:t>
      </w:r>
      <w:r>
        <w:rPr>
          <w:rFonts w:ascii="Times New Roman" w:hAnsi="Times New Roman"/>
          <w:sz w:val="26"/>
          <w:szCs w:val="26"/>
        </w:rPr>
        <w:t>п</w:t>
      </w:r>
      <w:r w:rsidRPr="004A5747">
        <w:rPr>
          <w:rFonts w:ascii="Times New Roman" w:hAnsi="Times New Roman"/>
          <w:sz w:val="26"/>
          <w:szCs w:val="26"/>
        </w:rPr>
        <w:t>редоставление</w:t>
      </w:r>
      <w:r w:rsidRPr="004A5747">
        <w:rPr>
          <w:rFonts w:ascii="Times New Roman" w:hAnsi="Times New Roman"/>
          <w:lang w:eastAsia="en-IN"/>
        </w:rPr>
        <w:t xml:space="preserve"> </w:t>
      </w:r>
      <w:r w:rsidRPr="004A5747">
        <w:rPr>
          <w:rFonts w:ascii="Times New Roman" w:hAnsi="Times New Roman"/>
          <w:sz w:val="26"/>
          <w:szCs w:val="26"/>
          <w:lang w:eastAsia="en-IN"/>
        </w:rPr>
        <w:t xml:space="preserve">разрешения на </w:t>
      </w:r>
      <w:r>
        <w:rPr>
          <w:rFonts w:ascii="Times New Roman" w:hAnsi="Times New Roman"/>
          <w:sz w:val="26"/>
          <w:szCs w:val="26"/>
          <w:lang w:eastAsia="en-IN"/>
        </w:rPr>
        <w:t>условно разрешенный вид использования земельного участка</w:t>
      </w:r>
      <w:r w:rsidRPr="00E30DF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или объекта капитального строительства.</w:t>
      </w:r>
    </w:p>
    <w:p w:rsidR="00D25263" w:rsidRPr="00EE7BAC" w:rsidRDefault="00D25263" w:rsidP="00715975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EE7BAC">
        <w:rPr>
          <w:rFonts w:ascii="Times New Roman" w:hAnsi="Times New Roman"/>
          <w:sz w:val="26"/>
          <w:szCs w:val="26"/>
        </w:rPr>
        <w:t>2.2. Наименование органа местного самоуправления, предоставляющего муниципальную услугу, – администрация городского округа Жигулевск</w:t>
      </w:r>
      <w:r>
        <w:rPr>
          <w:rFonts w:ascii="Times New Roman" w:hAnsi="Times New Roman"/>
          <w:sz w:val="26"/>
          <w:szCs w:val="26"/>
        </w:rPr>
        <w:t xml:space="preserve"> в лице отдела градостроительства</w:t>
      </w:r>
      <w:r w:rsidR="00D07DC1" w:rsidRPr="00D07DC1">
        <w:rPr>
          <w:bCs/>
          <w:sz w:val="26"/>
          <w:szCs w:val="26"/>
        </w:rPr>
        <w:t xml:space="preserve"> </w:t>
      </w:r>
      <w:r w:rsidR="00D07DC1" w:rsidRPr="00D07DC1">
        <w:rPr>
          <w:rFonts w:ascii="Times New Roman" w:hAnsi="Times New Roman"/>
          <w:bCs/>
          <w:sz w:val="26"/>
          <w:szCs w:val="26"/>
        </w:rPr>
        <w:t>и архитектуры</w:t>
      </w:r>
      <w:r w:rsidRPr="00EE7BAC">
        <w:rPr>
          <w:rFonts w:ascii="Times New Roman" w:hAnsi="Times New Roman"/>
          <w:sz w:val="26"/>
          <w:szCs w:val="26"/>
        </w:rPr>
        <w:t>.</w:t>
      </w:r>
    </w:p>
    <w:p w:rsidR="00D25263" w:rsidRPr="00A35F90" w:rsidRDefault="00D25263" w:rsidP="00A35F90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Предоставление муниципальной услуги осуществляется в МФЦ</w:t>
      </w:r>
      <w:r w:rsidR="0045242B">
        <w:rPr>
          <w:rFonts w:ascii="Times New Roman" w:hAnsi="Times New Roman"/>
          <w:sz w:val="26"/>
          <w:szCs w:val="26"/>
        </w:rPr>
        <w:t xml:space="preserve"> </w:t>
      </w:r>
      <w:r w:rsidRPr="00A35F90">
        <w:rPr>
          <w:rFonts w:ascii="Times New Roman" w:hAnsi="Times New Roman"/>
          <w:sz w:val="26"/>
          <w:szCs w:val="26"/>
        </w:rPr>
        <w:t>в части приема документов, необходимых для предоставления муниципальной услуги,</w:t>
      </w:r>
      <w:r w:rsidR="005E1E13">
        <w:rPr>
          <w:rFonts w:ascii="Times New Roman" w:hAnsi="Times New Roman"/>
          <w:sz w:val="26"/>
          <w:szCs w:val="26"/>
        </w:rPr>
        <w:t xml:space="preserve"> </w:t>
      </w:r>
      <w:r w:rsidR="005E1E13" w:rsidRPr="00B01243">
        <w:rPr>
          <w:rFonts w:ascii="Times New Roman" w:hAnsi="Times New Roman"/>
          <w:sz w:val="26"/>
          <w:szCs w:val="26"/>
        </w:rPr>
        <w:t>подготовка межведомственных запросов</w:t>
      </w:r>
      <w:r w:rsidR="005E1E13">
        <w:rPr>
          <w:rFonts w:ascii="Times New Roman" w:hAnsi="Times New Roman"/>
          <w:sz w:val="26"/>
          <w:szCs w:val="26"/>
        </w:rPr>
        <w:t>,</w:t>
      </w:r>
      <w:r w:rsidRPr="00A35F90">
        <w:rPr>
          <w:rFonts w:ascii="Times New Roman" w:hAnsi="Times New Roman"/>
          <w:sz w:val="26"/>
          <w:szCs w:val="26"/>
        </w:rPr>
        <w:t xml:space="preserve"> доставки документов в администрацию и выдачи результата предоставления муниципальной услуги.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При предоставлении муниципальной услуги осуществляется взаимодействие </w:t>
      </w:r>
      <w:proofErr w:type="gramStart"/>
      <w:r w:rsidRPr="00A35F90">
        <w:rPr>
          <w:rFonts w:ascii="Times New Roman" w:hAnsi="Times New Roman"/>
          <w:sz w:val="26"/>
          <w:szCs w:val="26"/>
        </w:rPr>
        <w:t>с</w:t>
      </w:r>
      <w:proofErr w:type="gramEnd"/>
      <w:r w:rsidRPr="00A35F90">
        <w:rPr>
          <w:rFonts w:ascii="Times New Roman" w:hAnsi="Times New Roman"/>
          <w:sz w:val="26"/>
          <w:szCs w:val="26"/>
        </w:rPr>
        <w:t>: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Управлением Федеральной налоговой службы Российской Федерации</w:t>
      </w:r>
      <w:r w:rsidR="0045242B">
        <w:rPr>
          <w:rFonts w:ascii="Times New Roman" w:hAnsi="Times New Roman"/>
          <w:sz w:val="26"/>
          <w:szCs w:val="26"/>
        </w:rPr>
        <w:t xml:space="preserve"> </w:t>
      </w:r>
      <w:r w:rsidRPr="00A35F90">
        <w:rPr>
          <w:rFonts w:ascii="Times New Roman" w:hAnsi="Times New Roman"/>
          <w:sz w:val="26"/>
          <w:szCs w:val="26"/>
        </w:rPr>
        <w:t>по Самарской области (далее – УФНС России по Самарской области);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федеральным органом исполнительной власти, уполномоченным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 (далее – орган регистрации прав);</w:t>
      </w:r>
    </w:p>
    <w:p w:rsidR="00D25263" w:rsidRPr="00A35F90" w:rsidRDefault="00D25263" w:rsidP="00A35F9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управлением государственной охраны объектов культурного наследия Самарской области (далее – управление охраны памятников)</w:t>
      </w:r>
      <w:r w:rsidRPr="00A35F90">
        <w:rPr>
          <w:rFonts w:ascii="Times New Roman" w:hAnsi="Times New Roman"/>
          <w:sz w:val="26"/>
          <w:szCs w:val="26"/>
          <w:lang w:eastAsia="en-US"/>
        </w:rPr>
        <w:t>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2.3. Результатом предоставления муниципальной услуги являются: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</w:rPr>
        <w:t xml:space="preserve">предоставление разрешения на </w:t>
      </w:r>
      <w:r w:rsidRPr="00A35F90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</w:t>
      </w:r>
      <w:r w:rsidRPr="00A35F90">
        <w:rPr>
          <w:rFonts w:ascii="Times New Roman" w:hAnsi="Times New Roman"/>
          <w:sz w:val="26"/>
          <w:szCs w:val="26"/>
        </w:rPr>
        <w:t xml:space="preserve"> (далее – разрешение на условно разрешенный вид использования);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мотивированный отказ в предоставлении разрешения на условно разрешенный вид использования с указанием причин принятого решения.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2.4. Муниципальная услуга предоставляется в срок, не превышающий 30 дней со дня поступления заявления о предоставлении </w:t>
      </w:r>
      <w:r w:rsidRPr="00A35F90">
        <w:rPr>
          <w:rFonts w:ascii="Times New Roman" w:hAnsi="Times New Roman"/>
          <w:sz w:val="26"/>
          <w:szCs w:val="26"/>
          <w:lang w:eastAsia="en-US"/>
        </w:rPr>
        <w:t>разрешения</w:t>
      </w:r>
      <w:r w:rsidR="0045242B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A35F90">
        <w:rPr>
          <w:rFonts w:ascii="Times New Roman" w:hAnsi="Times New Roman"/>
          <w:sz w:val="26"/>
          <w:szCs w:val="26"/>
        </w:rPr>
        <w:t xml:space="preserve">на </w:t>
      </w:r>
      <w:r w:rsidRPr="00A35F90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</w:t>
      </w:r>
      <w:r w:rsidRPr="00A35F90">
        <w:rPr>
          <w:rFonts w:ascii="Times New Roman" w:hAnsi="Times New Roman"/>
          <w:sz w:val="26"/>
          <w:szCs w:val="26"/>
        </w:rPr>
        <w:t>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В указанный срок не входит время организации и проведения публичных слушаний по вопросу предоставления разрешения на </w:t>
      </w:r>
      <w:r w:rsidRPr="00A35F90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</w:t>
      </w:r>
      <w:r w:rsidRPr="00A35F90">
        <w:rPr>
          <w:rFonts w:ascii="Times New Roman" w:hAnsi="Times New Roman"/>
          <w:sz w:val="26"/>
          <w:szCs w:val="26"/>
        </w:rPr>
        <w:t>.</w:t>
      </w:r>
    </w:p>
    <w:p w:rsidR="00D25263" w:rsidRPr="00A35F90" w:rsidRDefault="004E6ADD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4E6ADD">
        <w:rPr>
          <w:rFonts w:ascii="Times New Roman" w:hAnsi="Times New Roman"/>
          <w:sz w:val="26"/>
          <w:szCs w:val="26"/>
          <w:lang w:eastAsia="en-US"/>
        </w:rPr>
        <w:t xml:space="preserve">Порядок организации и проведения публичных слушаний или общественных обсуждений определяется Уставом городского округа Жигулевск и нормативными правовыми актами представительного органа городского округа Жигулевск с учетом положений статьи 39 Градостроительного кодекса Российской Федерации.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городского округа Жигулевск и (или) </w:t>
      </w:r>
      <w:proofErr w:type="gramStart"/>
      <w:r w:rsidRPr="004E6ADD">
        <w:rPr>
          <w:rFonts w:ascii="Times New Roman" w:hAnsi="Times New Roman"/>
          <w:sz w:val="26"/>
          <w:szCs w:val="26"/>
          <w:lang w:eastAsia="en-US"/>
        </w:rPr>
        <w:t>нормативными</w:t>
      </w:r>
      <w:proofErr w:type="gramEnd"/>
      <w:r w:rsidRPr="004E6ADD">
        <w:rPr>
          <w:rFonts w:ascii="Times New Roman" w:hAnsi="Times New Roman"/>
          <w:sz w:val="26"/>
          <w:szCs w:val="26"/>
          <w:lang w:eastAsia="en-US"/>
        </w:rPr>
        <w:t xml:space="preserve"> правовым актом представительного органа городского округа Жигулевск и</w:t>
      </w:r>
      <w:r w:rsidR="0021624A" w:rsidRPr="0021624A">
        <w:rPr>
          <w:sz w:val="22"/>
        </w:rPr>
        <w:t xml:space="preserve"> </w:t>
      </w:r>
      <w:r w:rsidR="0021624A" w:rsidRPr="0021624A">
        <w:rPr>
          <w:rFonts w:ascii="Times New Roman" w:hAnsi="Times New Roman"/>
          <w:sz w:val="26"/>
          <w:szCs w:val="26"/>
        </w:rPr>
        <w:t>составляет 28 дней</w:t>
      </w:r>
      <w:r w:rsidR="00D25263" w:rsidRPr="00A35F90">
        <w:rPr>
          <w:rFonts w:ascii="Times New Roman" w:hAnsi="Times New Roman"/>
          <w:sz w:val="26"/>
          <w:szCs w:val="26"/>
          <w:lang w:eastAsia="en-US"/>
        </w:rPr>
        <w:t>.</w:t>
      </w:r>
    </w:p>
    <w:p w:rsidR="008A181D" w:rsidRPr="001429C3" w:rsidRDefault="00D25263" w:rsidP="008A181D">
      <w:pPr>
        <w:pStyle w:val="db9fe9049761426654245bb2dd862eecmsonormal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6"/>
          <w:szCs w:val="26"/>
        </w:rPr>
      </w:pPr>
      <w:r w:rsidRPr="00A35F90">
        <w:rPr>
          <w:sz w:val="26"/>
          <w:szCs w:val="26"/>
        </w:rPr>
        <w:t xml:space="preserve">2.5. </w:t>
      </w:r>
      <w:r w:rsidR="008A181D" w:rsidRPr="001429C3">
        <w:rPr>
          <w:bCs/>
          <w:color w:val="000000"/>
          <w:sz w:val="26"/>
          <w:szCs w:val="26"/>
        </w:rPr>
        <w:t>Правовые основания для предоставления муниципальной услуги.</w:t>
      </w:r>
    </w:p>
    <w:p w:rsidR="00D25263" w:rsidRPr="008A181D" w:rsidRDefault="008A181D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8A181D">
        <w:rPr>
          <w:rFonts w:ascii="Times New Roman" w:hAnsi="Times New Roman"/>
          <w:sz w:val="26"/>
          <w:szCs w:val="26"/>
        </w:rPr>
        <w:t>Перечень нормативных правовых актов, регулирующих предоставление муниципальной услуги (с указанием их реквизитов</w:t>
      </w:r>
      <w:r w:rsidRPr="008A181D">
        <w:rPr>
          <w:rStyle w:val="apple-converted-space"/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8A181D">
        <w:rPr>
          <w:rFonts w:ascii="Times New Roman" w:hAnsi="Times New Roman"/>
          <w:sz w:val="26"/>
          <w:szCs w:val="26"/>
        </w:rPr>
        <w:t>и источников официального опубликования), размещается на официальном сайте администрации, в реестре государственных</w:t>
      </w:r>
      <w:r w:rsidRPr="008A181D">
        <w:rPr>
          <w:rStyle w:val="apple-converted-space"/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8A181D">
        <w:rPr>
          <w:rFonts w:ascii="Times New Roman" w:hAnsi="Times New Roman"/>
          <w:sz w:val="26"/>
          <w:szCs w:val="26"/>
        </w:rPr>
        <w:t>и муниципальных услуг Самарской области, на Портале государственных и муниципальных услуг и Портале государственных и муниципальных услуг Самарской области.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4F3EBA">
        <w:rPr>
          <w:rFonts w:ascii="Times New Roman" w:hAnsi="Times New Roman"/>
          <w:sz w:val="26"/>
          <w:szCs w:val="26"/>
        </w:rPr>
        <w:lastRenderedPageBreak/>
        <w:t xml:space="preserve">2.6. Для получения муниципальной услуги заявитель самостоятельно представляет в </w:t>
      </w:r>
      <w:r w:rsidR="00CD32BD" w:rsidRPr="00B01243">
        <w:rPr>
          <w:rFonts w:ascii="Times New Roman" w:hAnsi="Times New Roman"/>
          <w:sz w:val="26"/>
          <w:szCs w:val="26"/>
        </w:rPr>
        <w:t>Комиссию по землепользованию и застройке</w:t>
      </w:r>
      <w:r w:rsidRPr="00B01243">
        <w:rPr>
          <w:rFonts w:ascii="Times New Roman" w:hAnsi="Times New Roman"/>
          <w:sz w:val="26"/>
          <w:szCs w:val="26"/>
        </w:rPr>
        <w:t xml:space="preserve"> городского округа Жигулевск </w:t>
      </w:r>
      <w:r w:rsidR="00CD32BD" w:rsidRPr="00B01243">
        <w:rPr>
          <w:rFonts w:ascii="Times New Roman" w:hAnsi="Times New Roman"/>
          <w:sz w:val="26"/>
          <w:szCs w:val="26"/>
        </w:rPr>
        <w:t xml:space="preserve">(далее – Комиссию ПЗЗ) </w:t>
      </w:r>
      <w:r w:rsidR="000A4E89" w:rsidRPr="00B01243">
        <w:rPr>
          <w:rFonts w:ascii="Times New Roman" w:hAnsi="Times New Roman"/>
          <w:sz w:val="26"/>
          <w:szCs w:val="26"/>
        </w:rPr>
        <w:t xml:space="preserve">через администрацию городского округа Жигулевск </w:t>
      </w:r>
      <w:r w:rsidRPr="00B01243">
        <w:rPr>
          <w:rFonts w:ascii="Times New Roman" w:hAnsi="Times New Roman"/>
          <w:sz w:val="26"/>
          <w:szCs w:val="26"/>
        </w:rPr>
        <w:t xml:space="preserve">или </w:t>
      </w:r>
      <w:r w:rsidR="000A4E89" w:rsidRPr="00B01243">
        <w:rPr>
          <w:rFonts w:ascii="Times New Roman" w:hAnsi="Times New Roman"/>
          <w:sz w:val="26"/>
          <w:szCs w:val="26"/>
        </w:rPr>
        <w:t>через</w:t>
      </w:r>
      <w:r w:rsidRPr="00B01243">
        <w:rPr>
          <w:rFonts w:ascii="Times New Roman" w:hAnsi="Times New Roman"/>
          <w:sz w:val="26"/>
          <w:szCs w:val="26"/>
        </w:rPr>
        <w:t xml:space="preserve"> МФЦ</w:t>
      </w:r>
      <w:r w:rsidRPr="004F3EBA">
        <w:rPr>
          <w:rFonts w:ascii="Times New Roman" w:hAnsi="Times New Roman"/>
          <w:sz w:val="26"/>
          <w:szCs w:val="26"/>
        </w:rPr>
        <w:t xml:space="preserve"> следующие документы: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1) заявление о выдаче разрешения на </w:t>
      </w:r>
      <w:r w:rsidRPr="00A35F90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</w:t>
      </w:r>
      <w:r w:rsidRPr="00A35F90">
        <w:rPr>
          <w:rFonts w:ascii="Times New Roman" w:hAnsi="Times New Roman"/>
          <w:sz w:val="26"/>
          <w:szCs w:val="26"/>
        </w:rPr>
        <w:t xml:space="preserve"> (далее – заявление) по форме согласно приложению 1 к настоящему Административному регламенту.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4F3EBA">
        <w:rPr>
          <w:rFonts w:ascii="Times New Roman" w:hAnsi="Times New Roman"/>
          <w:sz w:val="26"/>
          <w:szCs w:val="26"/>
          <w:lang w:eastAsia="en-US"/>
        </w:rPr>
        <w:t xml:space="preserve">Приложениями к заявлению являются составленные в произвольной форме схема организации земельного участка, </w:t>
      </w:r>
      <w:proofErr w:type="gramStart"/>
      <w:r w:rsidRPr="004F3EBA">
        <w:rPr>
          <w:rFonts w:ascii="Times New Roman" w:hAnsi="Times New Roman"/>
          <w:sz w:val="26"/>
          <w:szCs w:val="26"/>
          <w:lang w:eastAsia="en-US"/>
        </w:rPr>
        <w:t>фиксирующая</w:t>
      </w:r>
      <w:proofErr w:type="gramEnd"/>
      <w:r w:rsidRPr="004F3EBA">
        <w:rPr>
          <w:rFonts w:ascii="Times New Roman" w:hAnsi="Times New Roman"/>
          <w:sz w:val="26"/>
          <w:szCs w:val="26"/>
          <w:lang w:eastAsia="en-US"/>
        </w:rPr>
        <w:t xml:space="preserve"> в том числе расположение соседних земельных участков и расположенных на них объектов капитального строительства с указанием их адресов, и пояснительная записка.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 xml:space="preserve">Пояснительная записка содержит: </w:t>
      </w:r>
    </w:p>
    <w:p w:rsidR="00D25263" w:rsidRPr="004F3EBA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4F3EBA">
        <w:rPr>
          <w:rFonts w:ascii="Times New Roman" w:hAnsi="Times New Roman"/>
          <w:sz w:val="26"/>
          <w:szCs w:val="26"/>
          <w:lang w:eastAsia="en-US"/>
        </w:rPr>
        <w:t>обоснование целесообразности и необходимости предоставления разрешения на условно разрешенный вид использования;</w:t>
      </w:r>
    </w:p>
    <w:p w:rsidR="00D25263" w:rsidRPr="004F3EBA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4F3EBA">
        <w:rPr>
          <w:rFonts w:ascii="Times New Roman" w:hAnsi="Times New Roman"/>
          <w:sz w:val="26"/>
          <w:szCs w:val="26"/>
          <w:lang w:eastAsia="en-US"/>
        </w:rPr>
        <w:t>сведения об объекте капитального строительства планируемого к размещению на земельном участке (назначение, общая площадь, площадь застройки, количество этажей, в том числе подземных, высота, вместимость и т.д.);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4F3EBA">
        <w:rPr>
          <w:rFonts w:ascii="Times New Roman" w:hAnsi="Times New Roman"/>
          <w:sz w:val="26"/>
          <w:szCs w:val="26"/>
          <w:lang w:eastAsia="en-US"/>
        </w:rPr>
        <w:t>сведения о территориях, подверженных риску негативного воздействии на окружающую среду (в случае,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среду).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>Заявителем могут предоставляться иные материалы, обосновывающие целесообразность и необходимость предоставления разрешения на условно разрешенный вид использования.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4F3EBA">
        <w:rPr>
          <w:rFonts w:ascii="Times New Roman" w:hAnsi="Times New Roman"/>
          <w:sz w:val="26"/>
          <w:szCs w:val="26"/>
          <w:lang w:eastAsia="en-US"/>
        </w:rPr>
        <w:t>Заявитель при подаче заявления должен предъявить паспорт гражданина</w:t>
      </w:r>
      <w:r w:rsidRPr="00A35F90">
        <w:rPr>
          <w:rFonts w:ascii="Times New Roman" w:hAnsi="Times New Roman"/>
          <w:sz w:val="26"/>
          <w:szCs w:val="26"/>
          <w:lang w:eastAsia="en-US"/>
        </w:rPr>
        <w:t xml:space="preserve"> Российской Федерации, а в случаях, предусмотренных законодательством Российской Федерации, иной документ, удостоверяющий его личность.</w:t>
      </w:r>
    </w:p>
    <w:p w:rsidR="00D25263" w:rsidRPr="004F3EBA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4F3EBA">
        <w:rPr>
          <w:rFonts w:ascii="Times New Roman" w:hAnsi="Times New Roman"/>
          <w:sz w:val="26"/>
          <w:szCs w:val="26"/>
          <w:lang w:eastAsia="en-US"/>
        </w:rPr>
        <w:t>Уполномоченный представитель заявителя должен предъявить документ, удостоверяющий полномочия представителя.</w:t>
      </w:r>
    </w:p>
    <w:p w:rsidR="00D25263" w:rsidRPr="004F3EBA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4F3EBA">
        <w:rPr>
          <w:rFonts w:ascii="Times New Roman" w:hAnsi="Times New Roman"/>
          <w:sz w:val="26"/>
          <w:szCs w:val="26"/>
        </w:rPr>
        <w:t>2) правоустанавливающие документы на земельный участок, объект капитального строительства, если указанные документы (их копии или сведения, содержащиеся в них) отсутствуют в Едином государственном реестре недвижимости;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4F3EBA">
        <w:rPr>
          <w:rFonts w:ascii="Times New Roman" w:hAnsi="Times New Roman"/>
          <w:sz w:val="26"/>
          <w:szCs w:val="26"/>
        </w:rPr>
        <w:t xml:space="preserve">3) согласие </w:t>
      </w:r>
      <w:r w:rsidRPr="004F3EBA">
        <w:rPr>
          <w:rFonts w:ascii="Times New Roman" w:hAnsi="Times New Roman"/>
          <w:sz w:val="26"/>
          <w:szCs w:val="26"/>
          <w:lang w:eastAsia="en-US"/>
        </w:rPr>
        <w:t>собственников (сособственников) земельного участка или объекта капитального строительства.</w:t>
      </w:r>
    </w:p>
    <w:p w:rsidR="00D25263" w:rsidRPr="00A35F90" w:rsidRDefault="00D25263" w:rsidP="00A35F90">
      <w:pPr>
        <w:tabs>
          <w:tab w:val="left" w:pos="1134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2.7. Документами и информацией, необходимыми в соответствии</w:t>
      </w:r>
      <w:r w:rsidR="00BE46E5">
        <w:rPr>
          <w:rFonts w:ascii="Times New Roman" w:hAnsi="Times New Roman"/>
          <w:sz w:val="26"/>
          <w:szCs w:val="26"/>
        </w:rPr>
        <w:t xml:space="preserve"> </w:t>
      </w:r>
      <w:r w:rsidRPr="00A35F90">
        <w:rPr>
          <w:rFonts w:ascii="Times New Roman" w:hAnsi="Times New Roman"/>
          <w:sz w:val="26"/>
          <w:szCs w:val="26"/>
        </w:rPr>
        <w:t xml:space="preserve">с нормативными правовыми актами для предоставления муниципальной услуги, которые находятся в распоряжении иных органов и организаций и </w:t>
      </w:r>
      <w:r w:rsidRPr="004F3EBA">
        <w:rPr>
          <w:rFonts w:ascii="Times New Roman" w:hAnsi="Times New Roman"/>
          <w:sz w:val="26"/>
          <w:szCs w:val="26"/>
        </w:rPr>
        <w:t>запрашиваются администрацией 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</w:t>
      </w:r>
      <w:r w:rsidR="004F3EBA" w:rsidRPr="00B01243">
        <w:rPr>
          <w:rFonts w:ascii="Times New Roman" w:hAnsi="Times New Roman"/>
          <w:sz w:val="26"/>
          <w:szCs w:val="26"/>
        </w:rPr>
        <w:t>или МФЦ</w:t>
      </w:r>
      <w:r w:rsidR="004F3EBA">
        <w:rPr>
          <w:rFonts w:ascii="Times New Roman" w:hAnsi="Times New Roman"/>
          <w:sz w:val="26"/>
          <w:szCs w:val="26"/>
        </w:rPr>
        <w:t xml:space="preserve"> </w:t>
      </w:r>
      <w:r w:rsidRPr="00A35F90">
        <w:rPr>
          <w:rFonts w:ascii="Times New Roman" w:hAnsi="Times New Roman"/>
          <w:sz w:val="26"/>
          <w:szCs w:val="26"/>
        </w:rPr>
        <w:t>в органах (организациях), в распоряжении которых они находятся, если заявитель не представил такие документы и инфор</w:t>
      </w:r>
      <w:r w:rsidR="00CA7226">
        <w:rPr>
          <w:rFonts w:ascii="Times New Roman" w:hAnsi="Times New Roman"/>
          <w:sz w:val="26"/>
          <w:szCs w:val="26"/>
        </w:rPr>
        <w:t>мацию самостоятельно, являются: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1) правоустанавливающие документы на земельный участок, объект капитального строительства, если указанные документы (их копии или сведения, содержащиеся в них) имеются в Едином государственном реестре недвижимости;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 xml:space="preserve">2) </w:t>
      </w:r>
      <w:r w:rsidRPr="00A35F90">
        <w:rPr>
          <w:rFonts w:ascii="Times New Roman" w:hAnsi="Times New Roman"/>
          <w:sz w:val="26"/>
          <w:szCs w:val="26"/>
        </w:rPr>
        <w:t>выписка из Единого государственного реестра недвижимости</w:t>
      </w:r>
      <w:r w:rsidRPr="00A35F90">
        <w:rPr>
          <w:rFonts w:ascii="Times New Roman" w:hAnsi="Times New Roman"/>
          <w:sz w:val="26"/>
          <w:szCs w:val="26"/>
        </w:rPr>
        <w:br/>
        <w:t>о правах на земельный участок и (или) находящийся на нем объект (объекты) капитального строительства;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 xml:space="preserve">3) кадастровый паспорт или </w:t>
      </w:r>
      <w:r w:rsidRPr="00A35F90">
        <w:rPr>
          <w:rFonts w:ascii="Times New Roman" w:hAnsi="Times New Roman"/>
          <w:sz w:val="26"/>
          <w:szCs w:val="26"/>
        </w:rPr>
        <w:t>кадастровая выписка земельного участка;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>4) кадастровый паспорт объекта капитального строительства;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gramStart"/>
      <w:r w:rsidRPr="00A35F90">
        <w:rPr>
          <w:rFonts w:ascii="Times New Roman" w:hAnsi="Times New Roman"/>
          <w:sz w:val="26"/>
          <w:szCs w:val="26"/>
          <w:lang w:eastAsia="en-US"/>
        </w:rPr>
        <w:t xml:space="preserve">5) сведения о нахождении земельного участка или объекта капитального строительства, в отношении которых запрашивается разрешение на условно </w:t>
      </w:r>
      <w:r w:rsidRPr="00A35F90">
        <w:rPr>
          <w:rFonts w:ascii="Times New Roman" w:hAnsi="Times New Roman"/>
          <w:sz w:val="26"/>
          <w:szCs w:val="26"/>
          <w:lang w:eastAsia="en-US"/>
        </w:rPr>
        <w:lastRenderedPageBreak/>
        <w:t>разрешенный вид использования, на территории объекта культурного наследия или в границах зон охраны объектов культурного наследия (памятников истории и культуры) народов Российской Федерации, о соответствии запрашиваемого условно разрешенного вида использования режимам использования земель в границах зон охраны объектов культурного наследия (памятников истории и</w:t>
      </w:r>
      <w:proofErr w:type="gramEnd"/>
      <w:r w:rsidRPr="00A35F90">
        <w:rPr>
          <w:rFonts w:ascii="Times New Roman" w:hAnsi="Times New Roman"/>
          <w:sz w:val="26"/>
          <w:szCs w:val="26"/>
          <w:lang w:eastAsia="en-US"/>
        </w:rPr>
        <w:t xml:space="preserve"> культуры) народов Российской Федерации и режимам использования территорий объектов культурного наследия;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>Заявитель вправе предоставить полный пакет документов, необходимых для предоставления муниципальной услуги, самостоятельно.</w:t>
      </w:r>
    </w:p>
    <w:p w:rsidR="00395C7D" w:rsidRPr="00395C7D" w:rsidRDefault="00D25263" w:rsidP="00395C7D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2.8. </w:t>
      </w:r>
      <w:r w:rsidR="00395C7D" w:rsidRPr="00395C7D">
        <w:rPr>
          <w:rFonts w:ascii="Times New Roman" w:hAnsi="Times New Roman"/>
          <w:sz w:val="26"/>
          <w:szCs w:val="26"/>
        </w:rPr>
        <w:t>Основанием для отказа в приеме документов, необходимых для предоставления муниципальной услуги, являются:</w:t>
      </w:r>
    </w:p>
    <w:p w:rsidR="00395C7D" w:rsidRPr="00395C7D" w:rsidRDefault="00395C7D" w:rsidP="00395C7D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395C7D">
        <w:rPr>
          <w:rFonts w:ascii="Times New Roman" w:hAnsi="Times New Roman"/>
          <w:sz w:val="26"/>
          <w:szCs w:val="26"/>
          <w:lang w:eastAsia="en-US"/>
        </w:rPr>
        <w:t>1) обращение в орган местного самоуправления, не уполномоченный на выдачу разрешений на условно разрешенный вид использования земельного участка или объекта капитального строительства;</w:t>
      </w:r>
    </w:p>
    <w:p w:rsidR="00395C7D" w:rsidRPr="00395C7D" w:rsidRDefault="00395C7D" w:rsidP="00395C7D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395C7D">
        <w:rPr>
          <w:rFonts w:ascii="Times New Roman" w:hAnsi="Times New Roman"/>
          <w:sz w:val="26"/>
          <w:szCs w:val="26"/>
          <w:lang w:eastAsia="en-US"/>
        </w:rPr>
        <w:t xml:space="preserve">2) непредставление документов, перечисленных в подпункте 1 </w:t>
      </w:r>
      <w:r w:rsidRPr="00395C7D">
        <w:rPr>
          <w:rFonts w:ascii="Times New Roman" w:hAnsi="Times New Roman"/>
          <w:sz w:val="26"/>
          <w:szCs w:val="26"/>
        </w:rPr>
        <w:t xml:space="preserve">пункта 2.6 </w:t>
      </w:r>
      <w:r w:rsidRPr="00395C7D">
        <w:rPr>
          <w:rFonts w:ascii="Times New Roman" w:hAnsi="Times New Roman"/>
          <w:sz w:val="26"/>
          <w:szCs w:val="26"/>
          <w:lang w:eastAsia="en-US"/>
        </w:rPr>
        <w:t>настоящего Административного регламента;</w:t>
      </w:r>
    </w:p>
    <w:p w:rsidR="00395C7D" w:rsidRPr="00395C7D" w:rsidRDefault="00395C7D" w:rsidP="00395C7D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395C7D">
        <w:rPr>
          <w:rFonts w:ascii="Times New Roman" w:hAnsi="Times New Roman"/>
          <w:sz w:val="26"/>
          <w:szCs w:val="26"/>
          <w:lang w:eastAsia="en-US"/>
        </w:rPr>
        <w:t>3) наличие в заявлении и приложенных документах неоговоренных исправлений, серьезных повреждений, не позволяющих однозначно истолковать их содержание, подчисток либо приписок, зачеркнутых слов, записей, выполненных карандашом, а также нецензурных либо оскорбительных выражений, угроз жизни, здоровью и имуществу должностных лиц уполномоченного органа, а также членов их семей;</w:t>
      </w:r>
    </w:p>
    <w:p w:rsidR="00395C7D" w:rsidRPr="00395C7D" w:rsidRDefault="00395C7D" w:rsidP="00395C7D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395C7D">
        <w:rPr>
          <w:rFonts w:ascii="Times New Roman" w:hAnsi="Times New Roman"/>
          <w:sz w:val="26"/>
          <w:szCs w:val="26"/>
          <w:lang w:eastAsia="en-US"/>
        </w:rPr>
        <w:t>4) текст заявления не поддается прочтению;</w:t>
      </w:r>
    </w:p>
    <w:p w:rsidR="00395C7D" w:rsidRPr="00395C7D" w:rsidRDefault="00395C7D" w:rsidP="00395C7D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395C7D">
        <w:rPr>
          <w:rFonts w:ascii="Times New Roman" w:hAnsi="Times New Roman"/>
          <w:sz w:val="26"/>
          <w:szCs w:val="26"/>
          <w:lang w:eastAsia="en-US"/>
        </w:rPr>
        <w:t>5) отсутствие в заявлении сведений о заявителе, подписи заявителя, контактных телефонов, почтового адреса;</w:t>
      </w:r>
    </w:p>
    <w:p w:rsidR="00395C7D" w:rsidRPr="00395C7D" w:rsidRDefault="00395C7D" w:rsidP="00395C7D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395C7D">
        <w:rPr>
          <w:rFonts w:ascii="Times New Roman" w:hAnsi="Times New Roman"/>
          <w:sz w:val="26"/>
          <w:szCs w:val="26"/>
          <w:lang w:eastAsia="en-US"/>
        </w:rPr>
        <w:t>6) заявление подписано неуполномоченным лицом.</w:t>
      </w:r>
    </w:p>
    <w:p w:rsidR="00D25263" w:rsidRPr="00395C7D" w:rsidRDefault="00395C7D" w:rsidP="00395C7D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395C7D">
        <w:rPr>
          <w:rFonts w:ascii="Times New Roman" w:hAnsi="Times New Roman"/>
          <w:sz w:val="26"/>
          <w:szCs w:val="26"/>
          <w:lang w:eastAsia="en-US"/>
        </w:rPr>
        <w:t>При подаче заявления через Единый портал основания для отказа в приеме документов отсутствуют.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2.9. Основаниями для отказа в предоставлении муниципальной услуги могут выступать: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>1) несоответствие испрашиваемого разрешения требованиям Федерального закона от 22.07.2008 № 123-ФЗ «Технический регламент о требованиях пожарной безопасности»;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>2) несоответствие испрашиваемого разрешения требованиям Федерального закона от 30.12.2009 № 384-ФЗ «Технический регламент о безопасности зданий и сооружений»;</w:t>
      </w:r>
    </w:p>
    <w:p w:rsidR="00D25263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  <w:lang w:eastAsia="en-US"/>
        </w:rPr>
        <w:t>3) несоответствие испрашиваемого разрешения требованиям иных технических регламентов.</w:t>
      </w:r>
    </w:p>
    <w:p w:rsidR="001709A1" w:rsidRPr="00A35F90" w:rsidRDefault="001709A1" w:rsidP="001709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gramStart"/>
      <w:r w:rsidRPr="001709A1">
        <w:rPr>
          <w:rFonts w:ascii="Times New Roman" w:hAnsi="Times New Roman"/>
          <w:sz w:val="26"/>
          <w:szCs w:val="26"/>
        </w:rPr>
        <w:t xml:space="preserve">4) Поступление в администрацию городского округа Жигулевск уведомления о выявлении самовольной постройки на земельном участке, в отношении которого запрашивается разрешение, от исполнительного органа государственной власти, должностного лица, государственного учреждения или органа местного самоуправления, указанных в </w:t>
      </w:r>
      <w:hyperlink r:id="rId10" w:history="1">
        <w:r w:rsidRPr="001709A1">
          <w:rPr>
            <w:rFonts w:ascii="Times New Roman" w:hAnsi="Times New Roman"/>
            <w:color w:val="0000FF"/>
            <w:sz w:val="26"/>
            <w:szCs w:val="26"/>
          </w:rPr>
          <w:t>части 2 статьи 55.32</w:t>
        </w:r>
      </w:hyperlink>
      <w:r w:rsidRPr="001709A1">
        <w:rPr>
          <w:rFonts w:ascii="Times New Roman" w:hAnsi="Times New Roman"/>
          <w:sz w:val="26"/>
          <w:szCs w:val="26"/>
        </w:rPr>
        <w:t xml:space="preserve"> Градостроительного кодекса Российской Федерации, за исключением случаев, если по результатам рассмотрения данного уведомления органом местного самоуправления в исполнительный орган государственной власти</w:t>
      </w:r>
      <w:proofErr w:type="gramEnd"/>
      <w:r w:rsidRPr="001709A1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1709A1">
        <w:rPr>
          <w:rFonts w:ascii="Times New Roman" w:hAnsi="Times New Roman"/>
          <w:sz w:val="26"/>
          <w:szCs w:val="26"/>
        </w:rPr>
        <w:t xml:space="preserve">должностному лицу, в государственное учреждение или орган местного самоуправления, которые указаны в части 2 статьи 55.32 Градостроительного кодекса Российской Федерации и от которых поступило данное уведомление, направлено уведомление о том,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</w:t>
      </w:r>
      <w:r w:rsidRPr="001709A1">
        <w:rPr>
          <w:rFonts w:ascii="Times New Roman" w:hAnsi="Times New Roman"/>
          <w:sz w:val="26"/>
          <w:szCs w:val="26"/>
        </w:rPr>
        <w:lastRenderedPageBreak/>
        <w:t>сносе самовольной постройки или ее приведении в соответствие с</w:t>
      </w:r>
      <w:proofErr w:type="gramEnd"/>
      <w:r w:rsidRPr="001709A1">
        <w:rPr>
          <w:rFonts w:ascii="Times New Roman" w:hAnsi="Times New Roman"/>
          <w:sz w:val="26"/>
          <w:szCs w:val="26"/>
        </w:rPr>
        <w:t xml:space="preserve"> установленными требованиями</w:t>
      </w:r>
      <w:proofErr w:type="gramStart"/>
      <w:r w:rsidRPr="001709A1">
        <w:rPr>
          <w:rFonts w:ascii="Times New Roman" w:hAnsi="Times New Roman"/>
          <w:sz w:val="26"/>
          <w:szCs w:val="26"/>
        </w:rPr>
        <w:t>.</w:t>
      </w:r>
      <w:r w:rsidR="002E63F6">
        <w:rPr>
          <w:rFonts w:ascii="Times New Roman" w:hAnsi="Times New Roman"/>
          <w:sz w:val="26"/>
          <w:szCs w:val="26"/>
        </w:rPr>
        <w:t>»</w:t>
      </w:r>
      <w:r w:rsidRPr="001709A1">
        <w:rPr>
          <w:rFonts w:ascii="Times New Roman" w:hAnsi="Times New Roman"/>
          <w:sz w:val="26"/>
          <w:szCs w:val="26"/>
        </w:rPr>
        <w:t>.</w:t>
      </w:r>
      <w:proofErr w:type="gramEnd"/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35F90">
        <w:rPr>
          <w:rFonts w:ascii="Times New Roman" w:hAnsi="Times New Roman"/>
          <w:sz w:val="26"/>
          <w:szCs w:val="26"/>
        </w:rPr>
        <w:t>Р</w:t>
      </w:r>
      <w:r w:rsidRPr="00A35F90">
        <w:rPr>
          <w:rFonts w:ascii="Times New Roman" w:hAnsi="Times New Roman"/>
          <w:sz w:val="26"/>
          <w:szCs w:val="26"/>
          <w:lang w:eastAsia="en-US"/>
        </w:rPr>
        <w:t xml:space="preserve">ешение о предоставлении разрешения на условно разрешенный вид использования или об отказе в предоставлении такого разрешения принимает глава </w:t>
      </w:r>
      <w:r>
        <w:rPr>
          <w:rFonts w:ascii="Times New Roman" w:hAnsi="Times New Roman"/>
          <w:sz w:val="26"/>
          <w:szCs w:val="26"/>
          <w:lang w:eastAsia="en-US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  <w:lang w:eastAsia="en-US"/>
        </w:rPr>
        <w:t xml:space="preserve"> на основании рекомендаций Комиссии </w:t>
      </w:r>
      <w:r>
        <w:rPr>
          <w:rFonts w:ascii="Times New Roman" w:hAnsi="Times New Roman"/>
          <w:sz w:val="26"/>
          <w:szCs w:val="26"/>
          <w:lang w:eastAsia="en-US"/>
        </w:rPr>
        <w:t>по з</w:t>
      </w:r>
      <w:r w:rsidRPr="00A35F90">
        <w:rPr>
          <w:rFonts w:ascii="Times New Roman" w:hAnsi="Times New Roman"/>
          <w:sz w:val="26"/>
          <w:szCs w:val="26"/>
          <w:lang w:eastAsia="en-US"/>
        </w:rPr>
        <w:t>емлепользовани</w:t>
      </w:r>
      <w:r>
        <w:rPr>
          <w:rFonts w:ascii="Times New Roman" w:hAnsi="Times New Roman"/>
          <w:sz w:val="26"/>
          <w:szCs w:val="26"/>
          <w:lang w:eastAsia="en-US"/>
        </w:rPr>
        <w:t>ю</w:t>
      </w:r>
      <w:r w:rsidRPr="00A35F90">
        <w:rPr>
          <w:rFonts w:ascii="Times New Roman" w:hAnsi="Times New Roman"/>
          <w:sz w:val="26"/>
          <w:szCs w:val="26"/>
          <w:lang w:eastAsia="en-US"/>
        </w:rPr>
        <w:t xml:space="preserve"> и застройки </w:t>
      </w:r>
      <w:r>
        <w:rPr>
          <w:rFonts w:ascii="Times New Roman" w:hAnsi="Times New Roman"/>
          <w:sz w:val="26"/>
          <w:szCs w:val="26"/>
          <w:lang w:eastAsia="en-US"/>
        </w:rPr>
        <w:t xml:space="preserve">городского округа Жигулевск </w:t>
      </w:r>
      <w:r w:rsidRPr="00A35F90">
        <w:rPr>
          <w:rFonts w:ascii="Times New Roman" w:hAnsi="Times New Roman"/>
          <w:sz w:val="26"/>
          <w:szCs w:val="26"/>
          <w:lang w:eastAsia="en-US"/>
        </w:rPr>
        <w:t>(да</w:t>
      </w:r>
      <w:r>
        <w:rPr>
          <w:rFonts w:ascii="Times New Roman" w:hAnsi="Times New Roman"/>
          <w:sz w:val="26"/>
          <w:szCs w:val="26"/>
          <w:lang w:eastAsia="en-US"/>
        </w:rPr>
        <w:t xml:space="preserve">лее – Комиссия), подготовленных </w:t>
      </w:r>
      <w:proofErr w:type="gramStart"/>
      <w:r w:rsidRPr="00A35F90">
        <w:rPr>
          <w:rFonts w:ascii="Times New Roman" w:hAnsi="Times New Roman"/>
          <w:sz w:val="26"/>
          <w:szCs w:val="26"/>
          <w:lang w:eastAsia="en-US"/>
        </w:rPr>
        <w:t>на основании заключения о результатах публичных слушаний по вопросу</w:t>
      </w:r>
      <w:r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A35F90">
        <w:rPr>
          <w:rFonts w:ascii="Times New Roman" w:hAnsi="Times New Roman"/>
          <w:sz w:val="26"/>
          <w:szCs w:val="26"/>
          <w:lang w:eastAsia="en-US"/>
        </w:rPr>
        <w:t>о предоставлении разрешения на условно разрешенный вид</w:t>
      </w:r>
      <w:proofErr w:type="gramEnd"/>
      <w:r w:rsidRPr="00A35F90">
        <w:rPr>
          <w:rFonts w:ascii="Times New Roman" w:hAnsi="Times New Roman"/>
          <w:sz w:val="26"/>
          <w:szCs w:val="26"/>
          <w:lang w:eastAsia="en-US"/>
        </w:rPr>
        <w:t xml:space="preserve"> использования.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2.10. Услуги, являющиеся необходимыми и обязательными для предоставления муниципальной услуги, отсутствуют.</w:t>
      </w:r>
    </w:p>
    <w:p w:rsidR="00242BF9" w:rsidRPr="00242BF9" w:rsidRDefault="00D25263" w:rsidP="00242BF9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2.11. </w:t>
      </w:r>
      <w:r w:rsidR="00242BF9" w:rsidRPr="00242BF9">
        <w:rPr>
          <w:rFonts w:ascii="Times New Roman" w:hAnsi="Times New Roman"/>
          <w:sz w:val="26"/>
          <w:szCs w:val="26"/>
        </w:rPr>
        <w:t>Предоставление муниципальной услуги осуществляется бесплатно.</w:t>
      </w:r>
    </w:p>
    <w:p w:rsidR="00D25263" w:rsidRPr="00242BF9" w:rsidRDefault="00242BF9" w:rsidP="00242BF9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242BF9">
        <w:rPr>
          <w:rFonts w:ascii="Times New Roman" w:hAnsi="Times New Roman"/>
          <w:sz w:val="26"/>
          <w:szCs w:val="26"/>
        </w:rPr>
        <w:t>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2.12. Максимальный срок ожидания в очереди при подаче документов, а также при получении результата предоставления муниципальной услуги составляет не более 15 минут.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2.13. Регистрация запроса (заявления) о предоставлении муниципальной услуги, поступившего в письменной форме на личном приёме заявителя или по почте, в электронной форме осуществляется в день его поступления в администрацию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>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При поступлении в администрацию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запроса (заявления) о предоставлении муниципальной услуги в письменной форме в выходной или нерабочий праздничный день, регистрация заявления осуществляется в первый рабочий день, следующий за выходным или нерабочим праздничным днем.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2.14. Месторасположение помещения, в котором предоставляется муниципальная услуга, должно определяться с учетом пешеходной доступности от остановок общественного транспорта. Помещения, в которых предоставляется муниципальная услуга, для удобства заявителей размещаются на нижних, предпочтительнее на первых этажах здания. 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Приём заявителей осуществляется в специально выделенных для этих целей помещениях (присутственных местах). Присутственные места размещаются в здании администрации</w:t>
      </w:r>
      <w:r w:rsidRPr="006A23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и включают места для информирования, ожидания и приема заявителей, места для заполнения запросов (заявлений).</w:t>
      </w:r>
    </w:p>
    <w:p w:rsidR="00C154F0" w:rsidRPr="00C154F0" w:rsidRDefault="00C154F0" w:rsidP="00C154F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154F0">
        <w:rPr>
          <w:rFonts w:ascii="Times New Roman" w:hAnsi="Times New Roman"/>
          <w:sz w:val="26"/>
          <w:szCs w:val="26"/>
        </w:rPr>
        <w:t>Присутственные места в администрации городского округа Жигулевск оборудуются:</w:t>
      </w:r>
    </w:p>
    <w:p w:rsidR="00C154F0" w:rsidRPr="00C154F0" w:rsidRDefault="00C154F0" w:rsidP="00C154F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154F0">
        <w:rPr>
          <w:rFonts w:ascii="Times New Roman" w:hAnsi="Times New Roman"/>
          <w:sz w:val="26"/>
          <w:szCs w:val="26"/>
        </w:rPr>
        <w:t>противопожарной системой и средствами пожаротушения;</w:t>
      </w:r>
    </w:p>
    <w:p w:rsidR="00C154F0" w:rsidRPr="00C154F0" w:rsidRDefault="00C154F0" w:rsidP="00C154F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154F0">
        <w:rPr>
          <w:rFonts w:ascii="Times New Roman" w:hAnsi="Times New Roman"/>
          <w:sz w:val="26"/>
          <w:szCs w:val="26"/>
        </w:rPr>
        <w:t>системой оповещения о возникновении чрезвычайной ситуации;</w:t>
      </w:r>
    </w:p>
    <w:p w:rsidR="00C154F0" w:rsidRDefault="00C154F0" w:rsidP="00C154F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154F0">
        <w:rPr>
          <w:rFonts w:ascii="Times New Roman" w:hAnsi="Times New Roman"/>
          <w:sz w:val="26"/>
          <w:szCs w:val="26"/>
        </w:rPr>
        <w:t>системой охраны.</w:t>
      </w:r>
    </w:p>
    <w:p w:rsidR="00D25263" w:rsidRPr="00A35F90" w:rsidRDefault="00D25263" w:rsidP="00C154F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Входы и выходы из помещений оборудуются соответствующими указателями с автономными источниками бесперебойного питания.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Места ожидания должны соответствовать комфортным условиям для заявителей и оптимальным условиям работы должностных лиц. Места ожидания в очереди на предоставление или получение документов оборудуются стульями, кресельными секциями, скамьями (</w:t>
      </w:r>
      <w:proofErr w:type="spellStart"/>
      <w:r w:rsidRPr="00A35F90">
        <w:rPr>
          <w:rFonts w:ascii="Times New Roman" w:hAnsi="Times New Roman"/>
          <w:sz w:val="26"/>
          <w:szCs w:val="26"/>
        </w:rPr>
        <w:t>банкетками</w:t>
      </w:r>
      <w:proofErr w:type="spellEnd"/>
      <w:r w:rsidRPr="00A35F90">
        <w:rPr>
          <w:rFonts w:ascii="Times New Roman" w:hAnsi="Times New Roman"/>
          <w:sz w:val="26"/>
          <w:szCs w:val="26"/>
        </w:rPr>
        <w:t xml:space="preserve">). Количество мест ожидания определяется исходя из фактической нагрузки и возможностей для их размещения в здании, но не может составлять менее 10 мест. В местах ожидания организуется </w:t>
      </w:r>
      <w:r w:rsidRPr="00A35F90">
        <w:rPr>
          <w:rFonts w:ascii="Times New Roman" w:hAnsi="Times New Roman"/>
          <w:sz w:val="26"/>
          <w:szCs w:val="26"/>
        </w:rPr>
        <w:lastRenderedPageBreak/>
        <w:t>предварительная дистанционная запись заинтересованных лиц на приём по вопросам предоставления муниципальной услуги по телефону.</w:t>
      </w:r>
    </w:p>
    <w:p w:rsidR="00D25263" w:rsidRPr="00A35F90" w:rsidRDefault="00D25263" w:rsidP="00A35F90">
      <w:pPr>
        <w:suppressAutoHyphens/>
        <w:autoSpaceDE w:val="0"/>
        <w:autoSpaceDN w:val="0"/>
        <w:ind w:left="42"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Места для заполнения запросов (заявлений) оборудуются стульями, столами (стойками) и обеспечиваются образцами заполнения документов, информацией о перечне документов, необходимых для предоставления муниципальной услуги, бланками запросов (заявлений) и канцелярскими принадлежностями.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Места информирования, предназначенные для ознакомления заявителей с информационными материалами о предоставлении муниципальной услуги, оборудуются информационными стендами, на которых размещается информация, указанная в пункте 1.4.11 настоящего Административного регламента.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A35F90">
        <w:rPr>
          <w:rFonts w:ascii="Times New Roman" w:hAnsi="Times New Roman"/>
          <w:sz w:val="26"/>
          <w:szCs w:val="26"/>
          <w:lang w:eastAsia="ar-SA"/>
        </w:rPr>
        <w:t xml:space="preserve"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кресла-коляски, </w:t>
      </w:r>
      <w:r w:rsidRPr="00A35F90">
        <w:rPr>
          <w:rFonts w:ascii="Times New Roman" w:hAnsi="Times New Roman"/>
          <w:sz w:val="26"/>
          <w:szCs w:val="26"/>
          <w:lang w:eastAsia="en-US"/>
        </w:rPr>
        <w:t xml:space="preserve">других </w:t>
      </w:r>
      <w:proofErr w:type="spellStart"/>
      <w:r w:rsidRPr="00A35F90">
        <w:rPr>
          <w:rFonts w:ascii="Times New Roman" w:hAnsi="Times New Roman"/>
          <w:sz w:val="26"/>
          <w:szCs w:val="26"/>
          <w:lang w:eastAsia="en-US"/>
        </w:rPr>
        <w:t>маломобильных</w:t>
      </w:r>
      <w:proofErr w:type="spellEnd"/>
      <w:r w:rsidRPr="00A35F90">
        <w:rPr>
          <w:rFonts w:ascii="Times New Roman" w:hAnsi="Times New Roman"/>
          <w:sz w:val="26"/>
          <w:szCs w:val="26"/>
          <w:lang w:eastAsia="en-US"/>
        </w:rPr>
        <w:t xml:space="preserve"> групп населения. </w:t>
      </w:r>
      <w:r w:rsidRPr="00A35F90">
        <w:rPr>
          <w:rFonts w:ascii="Times New Roman" w:hAnsi="Times New Roman"/>
          <w:sz w:val="26"/>
          <w:szCs w:val="26"/>
          <w:lang w:eastAsia="ar-SA"/>
        </w:rPr>
        <w:t xml:space="preserve">Центральный вход в </w:t>
      </w:r>
      <w:proofErr w:type="spellStart"/>
      <w:r w:rsidRPr="00A35F90">
        <w:rPr>
          <w:rFonts w:ascii="Times New Roman" w:hAnsi="Times New Roman"/>
          <w:sz w:val="26"/>
          <w:szCs w:val="26"/>
          <w:lang w:eastAsia="ar-SA"/>
        </w:rPr>
        <w:t>зание</w:t>
      </w:r>
      <w:proofErr w:type="spellEnd"/>
      <w:r w:rsidRPr="00A35F90">
        <w:rPr>
          <w:rFonts w:ascii="Times New Roman" w:hAnsi="Times New Roman"/>
          <w:sz w:val="26"/>
          <w:szCs w:val="26"/>
          <w:lang w:eastAsia="ar-SA"/>
        </w:rPr>
        <w:t xml:space="preserve"> оборудуется информационной табличкой (вывеской), содержащей соответствующее наименование, с использованием укрупненного шрифта и плоско-точечного шрифта Брайля.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A35F90">
        <w:rPr>
          <w:rFonts w:ascii="Times New Roman" w:hAnsi="Times New Roman"/>
          <w:sz w:val="26"/>
          <w:szCs w:val="26"/>
          <w:lang w:eastAsia="ar-SA"/>
        </w:rPr>
        <w:t>При наличии заключения общес</w:t>
      </w:r>
      <w:r w:rsidR="00CF2D42">
        <w:rPr>
          <w:rFonts w:ascii="Times New Roman" w:hAnsi="Times New Roman"/>
          <w:sz w:val="26"/>
          <w:szCs w:val="26"/>
          <w:lang w:eastAsia="ar-SA"/>
        </w:rPr>
        <w:t xml:space="preserve">твенной организации инвалидов </w:t>
      </w:r>
      <w:r w:rsidRPr="00A35F90">
        <w:rPr>
          <w:rFonts w:ascii="Times New Roman" w:hAnsi="Times New Roman"/>
          <w:sz w:val="26"/>
          <w:szCs w:val="26"/>
          <w:lang w:eastAsia="ar-SA"/>
        </w:rPr>
        <w:t xml:space="preserve">о технической невозможности обеспечения доступности помещений (здания) для инвалидов на специально подготовленного сотрудника учреждения (организации), в котором предоставляется </w:t>
      </w:r>
      <w:r w:rsidRPr="00A35F90">
        <w:rPr>
          <w:rFonts w:ascii="Times New Roman" w:hAnsi="Times New Roman"/>
          <w:sz w:val="26"/>
          <w:szCs w:val="26"/>
        </w:rPr>
        <w:t>муниципальная услуга</w:t>
      </w:r>
      <w:r w:rsidRPr="00A35F90">
        <w:rPr>
          <w:rFonts w:ascii="Times New Roman" w:hAnsi="Times New Roman"/>
          <w:sz w:val="26"/>
          <w:szCs w:val="26"/>
          <w:lang w:eastAsia="ar-SA"/>
        </w:rPr>
        <w:t xml:space="preserve">, административно-распорядительным актом возлагается обязанность по оказанию ситуационной помощи инвалидам всех категорий на время предоставления </w:t>
      </w:r>
      <w:r w:rsidRPr="00A35F90">
        <w:rPr>
          <w:rFonts w:ascii="Times New Roman" w:hAnsi="Times New Roman"/>
          <w:sz w:val="26"/>
          <w:szCs w:val="26"/>
        </w:rPr>
        <w:t>муниципальной услуги</w:t>
      </w:r>
      <w:r w:rsidRPr="00A35F90">
        <w:rPr>
          <w:rFonts w:ascii="Times New Roman" w:hAnsi="Times New Roman"/>
          <w:sz w:val="26"/>
          <w:szCs w:val="26"/>
          <w:lang w:eastAsia="ar-SA"/>
        </w:rPr>
        <w:t>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A35F90">
        <w:rPr>
          <w:rFonts w:ascii="Times New Roman" w:hAnsi="Times New Roman"/>
          <w:sz w:val="26"/>
          <w:szCs w:val="26"/>
          <w:lang w:eastAsia="ar-SA"/>
        </w:rPr>
        <w:t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и рельефно-точечным шрифтом Брайля. Для инвалидов по слуху обеспечивается дублирование необходимой для ознакомления звуковой информации текстовой и графической информацией (бегущей строкой).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В помещения администрации</w:t>
      </w:r>
      <w:r w:rsidRPr="006A23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обеспечивается допуск </w:t>
      </w:r>
      <w:proofErr w:type="spellStart"/>
      <w:r w:rsidRPr="00A35F90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A35F90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A35F90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A35F90">
        <w:rPr>
          <w:rFonts w:ascii="Times New Roman" w:hAnsi="Times New Roman"/>
          <w:sz w:val="26"/>
          <w:szCs w:val="26"/>
        </w:rPr>
        <w:t>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В помещения администрации</w:t>
      </w:r>
      <w:r w:rsidRPr="006A23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обеспечивается допуск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</w:t>
      </w:r>
      <w:r>
        <w:rPr>
          <w:rFonts w:ascii="Times New Roman" w:hAnsi="Times New Roman"/>
          <w:sz w:val="26"/>
          <w:szCs w:val="26"/>
        </w:rPr>
        <w:t xml:space="preserve">  </w:t>
      </w:r>
      <w:r w:rsidR="009B3955">
        <w:rPr>
          <w:rFonts w:ascii="Times New Roman" w:hAnsi="Times New Roman"/>
          <w:sz w:val="26"/>
          <w:szCs w:val="26"/>
        </w:rPr>
        <w:t xml:space="preserve">  </w:t>
      </w:r>
      <w:r w:rsidRPr="00A35F90">
        <w:rPr>
          <w:rFonts w:ascii="Times New Roman" w:hAnsi="Times New Roman"/>
          <w:sz w:val="26"/>
          <w:szCs w:val="26"/>
        </w:rPr>
        <w:t>№ 386н.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На территории, прилегающей к зданию администрации</w:t>
      </w:r>
      <w:r w:rsidRPr="006A23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>, оборудуются места для парковки автотранспортных средств. Количество парковочных мест определяется исходя из интенсивности и количества заинтересованных лиц, обратившихся в администрацию</w:t>
      </w:r>
      <w:r w:rsidRPr="00A530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за определенный период. На стоянке должно быть не менее 5 </w:t>
      </w:r>
      <w:proofErr w:type="spellStart"/>
      <w:r w:rsidRPr="00A35F90">
        <w:rPr>
          <w:rFonts w:ascii="Times New Roman" w:hAnsi="Times New Roman"/>
          <w:sz w:val="26"/>
          <w:szCs w:val="26"/>
        </w:rPr>
        <w:t>машино-мест</w:t>
      </w:r>
      <w:proofErr w:type="spellEnd"/>
      <w:r w:rsidRPr="00A35F90">
        <w:rPr>
          <w:rFonts w:ascii="Times New Roman" w:hAnsi="Times New Roman"/>
          <w:sz w:val="26"/>
          <w:szCs w:val="26"/>
        </w:rPr>
        <w:t xml:space="preserve">, в том числе не менее одного </w:t>
      </w:r>
      <w:proofErr w:type="spellStart"/>
      <w:r w:rsidRPr="00A35F90">
        <w:rPr>
          <w:rFonts w:ascii="Times New Roman" w:hAnsi="Times New Roman"/>
          <w:sz w:val="26"/>
          <w:szCs w:val="26"/>
        </w:rPr>
        <w:t>машино-места</w:t>
      </w:r>
      <w:proofErr w:type="spellEnd"/>
      <w:r w:rsidRPr="00A35F90">
        <w:rPr>
          <w:rFonts w:ascii="Times New Roman" w:hAnsi="Times New Roman"/>
          <w:sz w:val="26"/>
          <w:szCs w:val="26"/>
        </w:rPr>
        <w:t xml:space="preserve"> для парковки специальных автотранспортных средств инвалидов. Доступ заявителей к парковочным местам является бесплатным.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2.15. Показателями доступности и качества предоставления муниципальной услуги являются: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количество взаимодействий заявителя с должностными лицами администрации</w:t>
      </w:r>
      <w:r w:rsidRPr="00A530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</w:t>
      </w:r>
      <w:proofErr w:type="gramStart"/>
      <w:r>
        <w:rPr>
          <w:rFonts w:ascii="Times New Roman" w:hAnsi="Times New Roman"/>
          <w:sz w:val="26"/>
          <w:szCs w:val="26"/>
        </w:rPr>
        <w:t>вск</w:t>
      </w:r>
      <w:r w:rsidRPr="00A35F90">
        <w:rPr>
          <w:rFonts w:ascii="Times New Roman" w:hAnsi="Times New Roman"/>
          <w:sz w:val="26"/>
          <w:szCs w:val="26"/>
        </w:rPr>
        <w:t xml:space="preserve"> пр</w:t>
      </w:r>
      <w:proofErr w:type="gramEnd"/>
      <w:r w:rsidRPr="00A35F90">
        <w:rPr>
          <w:rFonts w:ascii="Times New Roman" w:hAnsi="Times New Roman"/>
          <w:sz w:val="26"/>
          <w:szCs w:val="26"/>
        </w:rPr>
        <w:t>и предоставлении муниципальной услуги и их продолжительность;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услуги;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lastRenderedPageBreak/>
        <w:t>доля жалоб заявителей, поступивших в порядке досудебного обжалования решений, принимаемых в ходе предоставления муниципальной услуги, и действий (бездействий) должностных лиц в общем количестве обращений по вопросам предоставления муниципальной услуги;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доля нарушений исполнения настоящего Административного регламента, иных нормативных правовых актов, выявленных по результатам проведения контрольных мероприятий в соответствии с разделом 4 настоящего Административного регламента, в общем количестве исполненных заявлений о пред</w:t>
      </w:r>
      <w:r w:rsidR="009B3955">
        <w:rPr>
          <w:rFonts w:ascii="Times New Roman" w:hAnsi="Times New Roman"/>
          <w:sz w:val="26"/>
          <w:szCs w:val="26"/>
        </w:rPr>
        <w:t>оставлении муниципальных услуг;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снижение максимального срока ожидания в очереди при подаче запроса (заявления) и получении результата предоставления муниципальной услуги;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доля заявлений о </w:t>
      </w:r>
      <w:r w:rsidRPr="00A530FA">
        <w:rPr>
          <w:rStyle w:val="aff2"/>
          <w:rFonts w:ascii="Times New Roman" w:hAnsi="Times New Roman"/>
          <w:i w:val="0"/>
          <w:iCs/>
          <w:sz w:val="26"/>
          <w:szCs w:val="26"/>
        </w:rPr>
        <w:t>предоставлении</w:t>
      </w:r>
      <w:r w:rsidRPr="00A35F90">
        <w:rPr>
          <w:rFonts w:ascii="Times New Roman" w:hAnsi="Times New Roman"/>
          <w:sz w:val="26"/>
          <w:szCs w:val="26"/>
        </w:rPr>
        <w:t xml:space="preserve"> муниципальной услуги, поступивших в электронной форме (от общего количества поступивших заявлений).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2.16. Информация о предоставляемой муниципальной услуге, формы запросов (заявлений) могут быть получены с использованием ресурсов</w:t>
      </w:r>
      <w:r w:rsidR="009B3955">
        <w:rPr>
          <w:rFonts w:ascii="Times New Roman" w:hAnsi="Times New Roman"/>
          <w:sz w:val="26"/>
          <w:szCs w:val="26"/>
        </w:rPr>
        <w:t xml:space="preserve"> </w:t>
      </w:r>
      <w:r w:rsidRPr="00A35F90">
        <w:rPr>
          <w:rFonts w:ascii="Times New Roman" w:hAnsi="Times New Roman"/>
          <w:sz w:val="26"/>
          <w:szCs w:val="26"/>
        </w:rPr>
        <w:t>в сети Интернет, указанных в пункте 1.3.3 настоящего Административного регламента.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2.17.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Единого портала государственных и муниципальных услуг и Регионального портала, а также по принципу «одного окна» с учетом экстерриториального принципа получения му</w:t>
      </w:r>
      <w:r w:rsidR="009B3955">
        <w:rPr>
          <w:rFonts w:ascii="Times New Roman" w:hAnsi="Times New Roman"/>
          <w:sz w:val="26"/>
          <w:szCs w:val="26"/>
        </w:rPr>
        <w:t>ниципальной услуги на базе МФЦ.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Экстерриториальный принцип получения муниципальной услуги на базе МФЦ (далее – экстерриториальный принцип) – возможность получения муниципальной услуги при обращении заявителя (представителя заявителя) в любой МФЦ на территории Самарской области независимо от места регистрации по месту жительства.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2.18.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Направление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заявителя доступа к Региональному порталу в сети Интернет.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Прием и регистрация заявлений, представляемых с использованием информационно-коммуникационных технологий, осуществляется в пределах срока регистрации, предусмотренного настоящим Административным регламентом.</w:t>
      </w:r>
    </w:p>
    <w:p w:rsidR="00D25263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>При направлении заявления в электронной форме или в виде электронного документа в администрацию</w:t>
      </w:r>
      <w:r w:rsidRPr="00A530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запрещается требовать от заявителя повторного формирования и подписания заявления на бумажном носителе.</w:t>
      </w:r>
    </w:p>
    <w:p w:rsidR="002174FB" w:rsidRPr="002174FB" w:rsidRDefault="002174FB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174FB">
        <w:rPr>
          <w:rFonts w:ascii="Times New Roman" w:hAnsi="Times New Roman"/>
          <w:sz w:val="26"/>
          <w:szCs w:val="26"/>
        </w:rPr>
        <w:t xml:space="preserve">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- разрешение на условно разрешенный вид использования),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11" w:history="1">
        <w:r w:rsidRPr="002174FB">
          <w:rPr>
            <w:rFonts w:ascii="Times New Roman" w:hAnsi="Times New Roman"/>
            <w:color w:val="000000"/>
            <w:sz w:val="26"/>
            <w:szCs w:val="26"/>
          </w:rPr>
          <w:t>закона</w:t>
        </w:r>
      </w:hyperlink>
      <w:r w:rsidRPr="002174FB">
        <w:rPr>
          <w:rFonts w:ascii="Times New Roman" w:hAnsi="Times New Roman"/>
          <w:sz w:val="26"/>
          <w:szCs w:val="26"/>
        </w:rPr>
        <w:t xml:space="preserve"> от 6 апреля 2011 года № 63-ФЗ «Об электронной подписи».</w:t>
      </w:r>
    </w:p>
    <w:p w:rsidR="00D25263" w:rsidRPr="00A35F90" w:rsidRDefault="00D25263" w:rsidP="00A35F9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F90">
        <w:rPr>
          <w:rFonts w:ascii="Times New Roman" w:hAnsi="Times New Roman"/>
          <w:sz w:val="26"/>
          <w:szCs w:val="26"/>
        </w:rPr>
        <w:t xml:space="preserve">2.19. Предоставление муниципальной услуги на базе МФЦ по принципу «одного окна» с учетом экстерриториального принципа осуществляется после </w:t>
      </w:r>
      <w:r w:rsidRPr="00A35F90">
        <w:rPr>
          <w:rFonts w:ascii="Times New Roman" w:hAnsi="Times New Roman"/>
          <w:sz w:val="26"/>
          <w:szCs w:val="26"/>
        </w:rPr>
        <w:lastRenderedPageBreak/>
        <w:t>однократного личного обращения заявителя с соответствующим заявлением в МФЦ. Взаимодействие с администрацией</w:t>
      </w:r>
      <w:r w:rsidRPr="00A530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осуществляется МФЦ без участия заявителя в соответствии с нормативными правовыми актами Российской Федерации, Самарской области и соглашением о взаимодействии между администрацией</w:t>
      </w:r>
      <w:r w:rsidRPr="00A530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sz w:val="26"/>
          <w:szCs w:val="26"/>
        </w:rPr>
        <w:t xml:space="preserve"> и МФЦ, заключенным в установленном порядке.</w:t>
      </w:r>
    </w:p>
    <w:p w:rsidR="00D25263" w:rsidRPr="00A35F90" w:rsidRDefault="00D25263" w:rsidP="00A35F9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F90">
        <w:rPr>
          <w:rFonts w:ascii="Times New Roman" w:hAnsi="Times New Roman"/>
          <w:sz w:val="26"/>
          <w:szCs w:val="26"/>
        </w:rPr>
        <w:t>При получении муниципальной услуги по экстерриториальному принципу предоставляемые заявителем электронные документы и (или) заверенные уполномоченным должностным лицом МФЦ электронные образы предоставляемых заявителем документов с письменного согласия заявителя (представителя заявителя) размещаются в едином региональном хранилище, являющемся элементом Регионального портала, обеспечивающим хранение электронных документов и электронных образов документов, а также их использование заявителем в целях предоставления ему муниципальной услуги по экстерриториальному принципу</w:t>
      </w:r>
      <w:proofErr w:type="gramEnd"/>
      <w:r w:rsidRPr="00A35F90">
        <w:rPr>
          <w:rFonts w:ascii="Times New Roman" w:hAnsi="Times New Roman"/>
          <w:sz w:val="26"/>
          <w:szCs w:val="26"/>
        </w:rPr>
        <w:t xml:space="preserve"> или в электронной форме (далее – единое региональное хранилище).</w:t>
      </w:r>
    </w:p>
    <w:p w:rsidR="00D25263" w:rsidRPr="00A35F90" w:rsidRDefault="00D25263" w:rsidP="00A35F90">
      <w:pPr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A35F90">
        <w:rPr>
          <w:rFonts w:ascii="Times New Roman" w:eastAsia="Times New Roman" w:hAnsi="Times New Roman"/>
          <w:color w:val="000000"/>
          <w:sz w:val="26"/>
          <w:szCs w:val="26"/>
        </w:rPr>
        <w:t xml:space="preserve">Документы, </w:t>
      </w:r>
      <w:r w:rsidRPr="00A35F90">
        <w:rPr>
          <w:rFonts w:ascii="Times New Roman" w:eastAsia="Times New Roman" w:hAnsi="Times New Roman"/>
          <w:bCs/>
          <w:color w:val="000000"/>
          <w:spacing w:val="1"/>
          <w:sz w:val="26"/>
          <w:szCs w:val="26"/>
        </w:rPr>
        <w:t xml:space="preserve">необходимые для предоставления </w:t>
      </w:r>
      <w:r w:rsidRPr="00A35F90">
        <w:rPr>
          <w:rFonts w:ascii="Times New Roman" w:hAnsi="Times New Roman"/>
          <w:sz w:val="26"/>
          <w:szCs w:val="26"/>
        </w:rPr>
        <w:t>муниципальной услуги (лично представляемые заявителем)</w:t>
      </w:r>
      <w:r w:rsidRPr="00A35F90">
        <w:rPr>
          <w:rFonts w:ascii="Times New Roman" w:eastAsia="Times New Roman" w:hAnsi="Times New Roman"/>
          <w:color w:val="000000"/>
          <w:sz w:val="26"/>
          <w:szCs w:val="26"/>
        </w:rPr>
        <w:t xml:space="preserve">, приложенные к заявлению и представленные в электронной форме с использованием Регионального портала, являются основанием для начала предоставления </w:t>
      </w:r>
      <w:r w:rsidRPr="00A35F90">
        <w:rPr>
          <w:rFonts w:ascii="Times New Roman" w:hAnsi="Times New Roman"/>
          <w:sz w:val="26"/>
          <w:szCs w:val="26"/>
        </w:rPr>
        <w:t>муниципальной услуги</w:t>
      </w:r>
      <w:r w:rsidRPr="00A35F90">
        <w:rPr>
          <w:rFonts w:ascii="Times New Roman" w:eastAsia="Times New Roman" w:hAnsi="Times New Roman"/>
          <w:color w:val="000000"/>
          <w:sz w:val="26"/>
          <w:szCs w:val="26"/>
        </w:rPr>
        <w:t>.</w:t>
      </w:r>
    </w:p>
    <w:p w:rsidR="00D25263" w:rsidRPr="00A35F90" w:rsidRDefault="00D25263" w:rsidP="00A35F90">
      <w:pPr>
        <w:ind w:firstLine="709"/>
        <w:jc w:val="both"/>
        <w:rPr>
          <w:rFonts w:ascii="Times New Roman" w:eastAsia="Times New Roman" w:hAnsi="Times New Roman"/>
          <w:bCs/>
          <w:spacing w:val="1"/>
          <w:sz w:val="26"/>
          <w:szCs w:val="26"/>
        </w:rPr>
      </w:pPr>
      <w:r w:rsidRPr="00A35F90">
        <w:rPr>
          <w:rFonts w:ascii="Times New Roman" w:eastAsia="Times New Roman" w:hAnsi="Times New Roman"/>
          <w:color w:val="000000"/>
          <w:sz w:val="26"/>
          <w:szCs w:val="26"/>
        </w:rPr>
        <w:t xml:space="preserve">В случае направления в электронной форме заявления без приложения документов, </w:t>
      </w:r>
      <w:r w:rsidRPr="00A35F90">
        <w:rPr>
          <w:rFonts w:ascii="Times New Roman" w:hAnsi="Times New Roman"/>
          <w:sz w:val="26"/>
          <w:szCs w:val="26"/>
        </w:rPr>
        <w:t>лично представляемых заявителем</w:t>
      </w:r>
      <w:r w:rsidRPr="00A35F90">
        <w:rPr>
          <w:rFonts w:ascii="Times New Roman" w:eastAsia="Times New Roman" w:hAnsi="Times New Roman"/>
          <w:bCs/>
          <w:spacing w:val="1"/>
          <w:sz w:val="26"/>
          <w:szCs w:val="26"/>
        </w:rPr>
        <w:t xml:space="preserve">, они должны быть представлены заявителем в </w:t>
      </w:r>
      <w:r w:rsidRPr="00A35F90">
        <w:rPr>
          <w:rFonts w:ascii="Times New Roman" w:hAnsi="Times New Roman"/>
          <w:sz w:val="26"/>
          <w:szCs w:val="26"/>
        </w:rPr>
        <w:t>администрацию</w:t>
      </w:r>
      <w:r w:rsidRPr="00A35F90">
        <w:rPr>
          <w:rFonts w:ascii="Times New Roman" w:eastAsia="Times New Roman" w:hAnsi="Times New Roman"/>
          <w:bCs/>
          <w:spacing w:val="1"/>
          <w:sz w:val="26"/>
          <w:szCs w:val="26"/>
        </w:rPr>
        <w:t xml:space="preserve"> </w:t>
      </w:r>
      <w:r w:rsidR="00825E37" w:rsidRPr="00825E37">
        <w:rPr>
          <w:rFonts w:ascii="Times New Roman" w:hAnsi="Times New Roman"/>
          <w:sz w:val="26"/>
          <w:szCs w:val="26"/>
        </w:rPr>
        <w:t>городского округа Жигулевск</w:t>
      </w:r>
      <w:r w:rsidR="00825E37" w:rsidRPr="00A35F90">
        <w:rPr>
          <w:rFonts w:ascii="Times New Roman" w:eastAsia="Times New Roman" w:hAnsi="Times New Roman"/>
          <w:bCs/>
          <w:spacing w:val="1"/>
          <w:sz w:val="26"/>
          <w:szCs w:val="26"/>
        </w:rPr>
        <w:t xml:space="preserve"> </w:t>
      </w:r>
      <w:r w:rsidRPr="00A35F90">
        <w:rPr>
          <w:rFonts w:ascii="Times New Roman" w:eastAsia="Times New Roman" w:hAnsi="Times New Roman"/>
          <w:bCs/>
          <w:spacing w:val="1"/>
          <w:sz w:val="26"/>
          <w:szCs w:val="26"/>
        </w:rPr>
        <w:t>на личном приеме в течение 5 рабочих дней с момента направления заявления. До предоставления заявителем указанных документов рассмотрение заявления о предоставлении муниципальной услуги приостанавливается.</w:t>
      </w:r>
    </w:p>
    <w:p w:rsidR="00D25263" w:rsidRPr="00A35F90" w:rsidRDefault="00D25263" w:rsidP="00A35F90">
      <w:pPr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A35F90">
        <w:rPr>
          <w:rFonts w:ascii="Times New Roman" w:hAnsi="Times New Roman"/>
          <w:color w:val="000000"/>
          <w:sz w:val="26"/>
          <w:szCs w:val="26"/>
        </w:rPr>
        <w:t xml:space="preserve">В случае подачи запроса (заявления) о предоставлении </w:t>
      </w:r>
      <w:r w:rsidRPr="00A35F90">
        <w:rPr>
          <w:rFonts w:ascii="Times New Roman" w:eastAsia="Times New Roman" w:hAnsi="Times New Roman"/>
          <w:bCs/>
          <w:spacing w:val="1"/>
          <w:sz w:val="26"/>
          <w:szCs w:val="26"/>
        </w:rPr>
        <w:t>муниципальной</w:t>
      </w:r>
      <w:r w:rsidRPr="00A35F90">
        <w:rPr>
          <w:rFonts w:ascii="Times New Roman" w:hAnsi="Times New Roman"/>
          <w:color w:val="000000"/>
          <w:sz w:val="26"/>
          <w:szCs w:val="26"/>
        </w:rPr>
        <w:t xml:space="preserve"> услуги в электронной форме с документами в виде электронных документов (электронных образов документов), заверенных в установленном порядке, документы на бумажных носителях заявителем не представляются.</w:t>
      </w:r>
    </w:p>
    <w:p w:rsidR="00D25263" w:rsidRDefault="00D25263" w:rsidP="00A35F90">
      <w:pPr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A35F90">
        <w:rPr>
          <w:rFonts w:ascii="Times New Roman" w:hAnsi="Times New Roman"/>
          <w:color w:val="000000"/>
          <w:sz w:val="26"/>
          <w:szCs w:val="26"/>
        </w:rPr>
        <w:t xml:space="preserve">2.20. Результаты предоставления </w:t>
      </w:r>
      <w:r w:rsidRPr="00A35F90">
        <w:rPr>
          <w:rFonts w:ascii="Times New Roman" w:eastAsia="Times New Roman" w:hAnsi="Times New Roman"/>
          <w:bCs/>
          <w:spacing w:val="1"/>
          <w:sz w:val="26"/>
          <w:szCs w:val="26"/>
        </w:rPr>
        <w:t>муниципальной</w:t>
      </w:r>
      <w:r w:rsidRPr="00A35F90">
        <w:rPr>
          <w:rFonts w:ascii="Times New Roman" w:hAnsi="Times New Roman"/>
          <w:color w:val="000000"/>
          <w:sz w:val="26"/>
          <w:szCs w:val="26"/>
        </w:rPr>
        <w:t xml:space="preserve"> услуги формируются в форме электронных документов, подписанных усиленной квалифицированной электронной подписью должностного лица администрации</w:t>
      </w:r>
      <w:r w:rsidRPr="00A530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35F90">
        <w:rPr>
          <w:rFonts w:ascii="Times New Roman" w:hAnsi="Times New Roman"/>
          <w:color w:val="000000"/>
          <w:sz w:val="26"/>
          <w:szCs w:val="26"/>
        </w:rPr>
        <w:t xml:space="preserve">, и </w:t>
      </w:r>
      <w:r w:rsidRPr="00A35F90">
        <w:rPr>
          <w:rFonts w:ascii="Times New Roman" w:hAnsi="Times New Roman"/>
          <w:sz w:val="26"/>
          <w:szCs w:val="26"/>
        </w:rPr>
        <w:t>размещаются в едином региональном хранилище</w:t>
      </w:r>
      <w:r w:rsidRPr="00A35F90">
        <w:rPr>
          <w:rFonts w:ascii="Times New Roman" w:hAnsi="Times New Roman"/>
          <w:color w:val="000000"/>
          <w:sz w:val="26"/>
          <w:szCs w:val="26"/>
        </w:rPr>
        <w:t xml:space="preserve"> Регионального портала независимо от способа обращения заявителя за получением муниципальной услуги.</w:t>
      </w:r>
    </w:p>
    <w:p w:rsidR="00692690" w:rsidRPr="00692690" w:rsidRDefault="00692690" w:rsidP="00692690">
      <w:pPr>
        <w:pStyle w:val="c0e08d780e522959bb858bdf4d5aafcemsolistparagraph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692690">
        <w:rPr>
          <w:sz w:val="26"/>
          <w:szCs w:val="26"/>
        </w:rPr>
        <w:t>2.21. При предоставлении муниципальной услуги запрещается требовать от заявителя:</w:t>
      </w:r>
    </w:p>
    <w:p w:rsidR="00692690" w:rsidRPr="00692690" w:rsidRDefault="00692690" w:rsidP="00692690">
      <w:pPr>
        <w:pStyle w:val="c0e08d780e522959bb858bdf4d5aafcemsolistparagraph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692690">
        <w:rPr>
          <w:sz w:val="26"/>
          <w:szCs w:val="26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возникшие в связи с предоставлением муниципальной услуги;</w:t>
      </w:r>
    </w:p>
    <w:p w:rsidR="00692690" w:rsidRPr="00692690" w:rsidRDefault="00692690" w:rsidP="00692690">
      <w:pPr>
        <w:pStyle w:val="c0e08d780e522959bb858bdf4d5aafcemsolistparagraph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692690">
        <w:rPr>
          <w:sz w:val="26"/>
          <w:szCs w:val="26"/>
        </w:rPr>
        <w:t>2) представления документов и информации, которые в соответствии с нормативными правовыми актами Российской Федерации, нормативными правовыми актами Самарской области и муниципальными правовыми актами находятся в распоряжении органов, представляющих государственные услуги, органов, предоставляющих муниципальные услуги, иных государственных органов, органов местного самоуправления и (или) подведомственных организаций, участвующих в предоставлении муниципальной услуги, за исключением документов, указанных в части 6 статьи 7 Федерального закона</w:t>
      </w:r>
      <w:proofErr w:type="gramEnd"/>
      <w:r w:rsidRPr="00692690">
        <w:rPr>
          <w:sz w:val="26"/>
          <w:szCs w:val="26"/>
        </w:rPr>
        <w:t xml:space="preserve"> «Об организации предоставления государственных и муниципальных услуг» (далее – Федеральный закон). Заявитель вправе представить указанные документы и </w:t>
      </w:r>
      <w:r w:rsidRPr="00692690">
        <w:rPr>
          <w:sz w:val="26"/>
          <w:szCs w:val="26"/>
        </w:rPr>
        <w:lastRenderedPageBreak/>
        <w:t>информацию в органы, предоставляющие муниципальные услуги по собственной инициативе;</w:t>
      </w:r>
    </w:p>
    <w:p w:rsidR="00692690" w:rsidRPr="00692690" w:rsidRDefault="00692690" w:rsidP="00692690">
      <w:pPr>
        <w:pStyle w:val="c0e08d780e522959bb858bdf4d5aafcemsolistparagraph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692690">
        <w:rPr>
          <w:sz w:val="26"/>
          <w:szCs w:val="26"/>
        </w:rPr>
        <w:t>3)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закона;</w:t>
      </w:r>
    </w:p>
    <w:p w:rsidR="00692690" w:rsidRDefault="00692690" w:rsidP="0069269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92690">
        <w:rPr>
          <w:rFonts w:ascii="Times New Roman" w:hAnsi="Times New Roman"/>
          <w:sz w:val="26"/>
          <w:szCs w:val="26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закона.</w:t>
      </w:r>
    </w:p>
    <w:p w:rsidR="00107AC9" w:rsidRPr="00107AC9" w:rsidRDefault="00107AC9" w:rsidP="00692690">
      <w:pPr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07AC9">
        <w:rPr>
          <w:rFonts w:ascii="Times New Roman" w:hAnsi="Times New Roman"/>
          <w:sz w:val="26"/>
          <w:szCs w:val="26"/>
        </w:rPr>
        <w:t>2.22. Основания для приостановления предоставления муниципальной услуги отсутствуют.</w:t>
      </w:r>
    </w:p>
    <w:p w:rsidR="00D25263" w:rsidRDefault="00D25263" w:rsidP="00BB07C0">
      <w:pPr>
        <w:autoSpaceDE w:val="0"/>
        <w:autoSpaceDN w:val="0"/>
        <w:adjustRightInd w:val="0"/>
        <w:ind w:right="-1"/>
        <w:jc w:val="center"/>
        <w:outlineLvl w:val="2"/>
        <w:rPr>
          <w:rFonts w:ascii="Times New Roman" w:hAnsi="Times New Roman"/>
          <w:sz w:val="26"/>
          <w:szCs w:val="26"/>
        </w:rPr>
      </w:pPr>
    </w:p>
    <w:p w:rsidR="00D25263" w:rsidRDefault="00D25263" w:rsidP="00A530FA">
      <w:pPr>
        <w:autoSpaceDE w:val="0"/>
        <w:autoSpaceDN w:val="0"/>
        <w:adjustRightInd w:val="0"/>
        <w:ind w:right="-1"/>
        <w:jc w:val="center"/>
        <w:outlineLvl w:val="2"/>
        <w:rPr>
          <w:rFonts w:ascii="Times New Roman" w:hAnsi="Times New Roman"/>
          <w:sz w:val="26"/>
          <w:szCs w:val="26"/>
        </w:rPr>
      </w:pPr>
      <w:r w:rsidRPr="00CA1DFA">
        <w:rPr>
          <w:rFonts w:ascii="Times New Roman" w:hAnsi="Times New Roman"/>
          <w:sz w:val="26"/>
          <w:szCs w:val="26"/>
          <w:lang w:val="en-US"/>
        </w:rPr>
        <w:t>III</w:t>
      </w:r>
      <w:r w:rsidRPr="00CA1DFA">
        <w:rPr>
          <w:rFonts w:ascii="Times New Roman" w:hAnsi="Times New Roman"/>
          <w:sz w:val="26"/>
          <w:szCs w:val="26"/>
        </w:rPr>
        <w:t xml:space="preserve">. </w:t>
      </w:r>
      <w:r w:rsidRPr="00A530FA">
        <w:rPr>
          <w:rFonts w:ascii="Times New Roman" w:hAnsi="Times New Roman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</w:t>
      </w:r>
      <w:r>
        <w:rPr>
          <w:rFonts w:ascii="Times New Roman" w:hAnsi="Times New Roman"/>
          <w:sz w:val="26"/>
          <w:szCs w:val="26"/>
        </w:rPr>
        <w:t xml:space="preserve">ых процедур </w:t>
      </w:r>
      <w:r w:rsidRPr="00A530FA">
        <w:rPr>
          <w:rFonts w:ascii="Times New Roman" w:hAnsi="Times New Roman"/>
          <w:sz w:val="26"/>
          <w:szCs w:val="26"/>
        </w:rPr>
        <w:t>в электронной форме,</w:t>
      </w:r>
    </w:p>
    <w:p w:rsidR="00D25263" w:rsidRDefault="00D25263" w:rsidP="00A530FA">
      <w:pPr>
        <w:autoSpaceDE w:val="0"/>
        <w:autoSpaceDN w:val="0"/>
        <w:adjustRightInd w:val="0"/>
        <w:ind w:right="-1"/>
        <w:jc w:val="center"/>
        <w:outlineLvl w:val="2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а также особенности выполнения административных процедур</w:t>
      </w:r>
    </w:p>
    <w:p w:rsidR="00D25263" w:rsidRPr="00A530FA" w:rsidRDefault="00D25263" w:rsidP="00A530FA">
      <w:pPr>
        <w:autoSpaceDE w:val="0"/>
        <w:autoSpaceDN w:val="0"/>
        <w:adjustRightInd w:val="0"/>
        <w:ind w:right="-1"/>
        <w:jc w:val="center"/>
        <w:outlineLvl w:val="2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в многофункциональных центрах</w:t>
      </w:r>
    </w:p>
    <w:p w:rsidR="00D25263" w:rsidRPr="00CA1DFA" w:rsidRDefault="00D25263" w:rsidP="00BB07C0">
      <w:pPr>
        <w:autoSpaceDE w:val="0"/>
        <w:autoSpaceDN w:val="0"/>
        <w:adjustRightInd w:val="0"/>
        <w:ind w:right="-1"/>
        <w:jc w:val="center"/>
        <w:outlineLvl w:val="2"/>
        <w:rPr>
          <w:rFonts w:ascii="Times New Roman" w:hAnsi="Times New Roman"/>
          <w:sz w:val="26"/>
          <w:szCs w:val="26"/>
        </w:rPr>
      </w:pPr>
    </w:p>
    <w:p w:rsidR="00D25263" w:rsidRPr="00CA1DFA" w:rsidRDefault="00D25263" w:rsidP="00BB07C0">
      <w:pPr>
        <w:autoSpaceDE w:val="0"/>
        <w:autoSpaceDN w:val="0"/>
        <w:adjustRightInd w:val="0"/>
        <w:ind w:firstLine="708"/>
        <w:jc w:val="both"/>
        <w:outlineLvl w:val="2"/>
        <w:rPr>
          <w:rFonts w:ascii="Times New Roman" w:hAnsi="Times New Roman"/>
          <w:sz w:val="26"/>
          <w:szCs w:val="26"/>
        </w:rPr>
      </w:pPr>
    </w:p>
    <w:p w:rsidR="00D25263" w:rsidRPr="00CA1DFA" w:rsidRDefault="00D25263" w:rsidP="00BB07C0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CA1DFA">
        <w:rPr>
          <w:rFonts w:ascii="Times New Roman" w:hAnsi="Times New Roman"/>
          <w:sz w:val="26"/>
          <w:szCs w:val="26"/>
        </w:rPr>
        <w:t>3.1.</w:t>
      </w:r>
      <w:r w:rsidRPr="00CA1DFA">
        <w:rPr>
          <w:rFonts w:ascii="Times New Roman" w:hAnsi="Times New Roman"/>
          <w:sz w:val="26"/>
          <w:szCs w:val="26"/>
        </w:rPr>
        <w:tab/>
        <w:t>Предоставление муниципальной услуги включает в себя следующие административные процедуры:</w:t>
      </w:r>
    </w:p>
    <w:p w:rsidR="00D25263" w:rsidRPr="00CA1DFA" w:rsidRDefault="00D25263" w:rsidP="00BB07C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A1DFA">
        <w:rPr>
          <w:rFonts w:ascii="Times New Roman" w:hAnsi="Times New Roman"/>
          <w:sz w:val="26"/>
          <w:szCs w:val="26"/>
        </w:rPr>
        <w:t>- приём заявления и иных документов, необходимых для предоставления муниципальной услуги, при личном обращении заявителя;</w:t>
      </w:r>
    </w:p>
    <w:p w:rsidR="00D25263" w:rsidRPr="00CA1DFA" w:rsidRDefault="00D25263" w:rsidP="00BB07C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A1DFA">
        <w:rPr>
          <w:rFonts w:ascii="Times New Roman" w:hAnsi="Times New Roman"/>
          <w:sz w:val="26"/>
          <w:szCs w:val="26"/>
        </w:rPr>
        <w:t>- прием документов при обращении по почте либо в электронной форме;</w:t>
      </w:r>
    </w:p>
    <w:p w:rsidR="00D25263" w:rsidRPr="00CA1DFA" w:rsidRDefault="00D25263" w:rsidP="00BB07C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A1DFA">
        <w:rPr>
          <w:rFonts w:ascii="Times New Roman" w:hAnsi="Times New Roman"/>
          <w:sz w:val="26"/>
          <w:szCs w:val="26"/>
        </w:rPr>
        <w:t>- прием заявления и иных документов, необходимых для предоставления муниципальной услуги, на базе МФЦ;</w:t>
      </w:r>
    </w:p>
    <w:p w:rsidR="00D25263" w:rsidRPr="00CA1DFA" w:rsidRDefault="00D25263" w:rsidP="00BB07C0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CA1DFA">
        <w:rPr>
          <w:rFonts w:ascii="Times New Roman" w:hAnsi="Times New Roman"/>
          <w:sz w:val="26"/>
          <w:szCs w:val="26"/>
        </w:rPr>
        <w:t>- формирование и направление межведомственных запросов;</w:t>
      </w:r>
    </w:p>
    <w:p w:rsidR="00D25263" w:rsidRPr="00A530FA" w:rsidRDefault="00D25263" w:rsidP="00B41BE0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 xml:space="preserve">- </w:t>
      </w:r>
      <w:r w:rsidRPr="00A530FA">
        <w:rPr>
          <w:rFonts w:ascii="Times New Roman" w:hAnsi="Times New Roman"/>
          <w:sz w:val="26"/>
          <w:szCs w:val="26"/>
          <w:lang w:eastAsia="en-US"/>
        </w:rPr>
        <w:t>рассмотрение документов и принятие решения о необходимости проведения публичных слушаний</w:t>
      </w:r>
      <w:r w:rsidR="00B41BE0" w:rsidRPr="00B41BE0">
        <w:rPr>
          <w:rFonts w:ascii="Times New Roman" w:hAnsi="Times New Roman"/>
          <w:sz w:val="26"/>
          <w:szCs w:val="26"/>
        </w:rPr>
        <w:t xml:space="preserve"> </w:t>
      </w:r>
      <w:r w:rsidR="00B41BE0">
        <w:rPr>
          <w:rFonts w:ascii="Times New Roman" w:hAnsi="Times New Roman"/>
          <w:sz w:val="26"/>
          <w:szCs w:val="26"/>
        </w:rPr>
        <w:t>или общественных обсуждений</w:t>
      </w:r>
      <w:r w:rsidRPr="00A530FA">
        <w:rPr>
          <w:rFonts w:ascii="Times New Roman" w:hAnsi="Times New Roman"/>
          <w:sz w:val="26"/>
          <w:szCs w:val="26"/>
        </w:rPr>
        <w:t xml:space="preserve">, </w:t>
      </w:r>
      <w:r w:rsidRPr="00A530FA">
        <w:rPr>
          <w:rFonts w:ascii="Times New Roman" w:hAnsi="Times New Roman"/>
          <w:sz w:val="26"/>
          <w:szCs w:val="26"/>
          <w:lang w:eastAsia="en-US"/>
        </w:rPr>
        <w:t xml:space="preserve">принятие решения </w:t>
      </w:r>
      <w:r w:rsidRPr="00A530FA">
        <w:rPr>
          <w:rFonts w:ascii="Times New Roman" w:hAnsi="Times New Roman"/>
          <w:sz w:val="26"/>
          <w:szCs w:val="26"/>
        </w:rPr>
        <w:t>о предоставлении</w:t>
      </w:r>
      <w:r w:rsidRPr="00A530FA">
        <w:rPr>
          <w:rFonts w:ascii="Times New Roman" w:hAnsi="Times New Roman"/>
          <w:sz w:val="26"/>
          <w:szCs w:val="26"/>
          <w:lang w:eastAsia="en-US"/>
        </w:rPr>
        <w:t xml:space="preserve"> разрешения </w:t>
      </w:r>
      <w:r w:rsidRPr="00A530FA">
        <w:rPr>
          <w:rFonts w:ascii="Times New Roman" w:hAnsi="Times New Roman"/>
          <w:sz w:val="26"/>
          <w:szCs w:val="26"/>
        </w:rPr>
        <w:t>на условно разрешенный вид использования,</w:t>
      </w:r>
      <w:r w:rsidRPr="00A530FA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A530FA">
        <w:rPr>
          <w:rFonts w:ascii="Times New Roman" w:hAnsi="Times New Roman"/>
          <w:sz w:val="26"/>
          <w:szCs w:val="26"/>
        </w:rPr>
        <w:t>выдача (направление) заявителю документов</w:t>
      </w:r>
      <w:r w:rsidRPr="00A530FA">
        <w:rPr>
          <w:rFonts w:ascii="Times New Roman" w:hAnsi="Times New Roman"/>
          <w:sz w:val="26"/>
          <w:szCs w:val="26"/>
          <w:lang w:eastAsia="en-US"/>
        </w:rPr>
        <w:t>;</w:t>
      </w:r>
    </w:p>
    <w:p w:rsidR="00B41BE0" w:rsidRDefault="00D25263" w:rsidP="00B41BE0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en-US"/>
        </w:rPr>
        <w:t xml:space="preserve">- </w:t>
      </w:r>
      <w:r w:rsidRPr="00A530FA">
        <w:rPr>
          <w:rFonts w:ascii="Times New Roman" w:hAnsi="Times New Roman"/>
          <w:sz w:val="26"/>
          <w:szCs w:val="26"/>
          <w:lang w:eastAsia="en-US"/>
        </w:rPr>
        <w:t xml:space="preserve">рассмотрение документов и принятие решения </w:t>
      </w:r>
      <w:r w:rsidRPr="00A530FA">
        <w:rPr>
          <w:rFonts w:ascii="Times New Roman" w:hAnsi="Times New Roman"/>
          <w:sz w:val="26"/>
          <w:szCs w:val="26"/>
        </w:rPr>
        <w:t>о предоставлении</w:t>
      </w:r>
      <w:r w:rsidRPr="00A530FA">
        <w:rPr>
          <w:rFonts w:ascii="Times New Roman" w:hAnsi="Times New Roman"/>
          <w:sz w:val="26"/>
          <w:szCs w:val="26"/>
          <w:lang w:eastAsia="en-US"/>
        </w:rPr>
        <w:t xml:space="preserve"> разрешения </w:t>
      </w:r>
      <w:r w:rsidRPr="00A530FA">
        <w:rPr>
          <w:rFonts w:ascii="Times New Roman" w:hAnsi="Times New Roman"/>
          <w:sz w:val="26"/>
          <w:szCs w:val="26"/>
        </w:rPr>
        <w:t>на условно разрешенный вид использования</w:t>
      </w:r>
      <w:r w:rsidRPr="00A530FA">
        <w:rPr>
          <w:rFonts w:ascii="Times New Roman" w:hAnsi="Times New Roman"/>
          <w:sz w:val="26"/>
          <w:szCs w:val="26"/>
          <w:lang w:eastAsia="en-US"/>
        </w:rPr>
        <w:t xml:space="preserve"> либо отказе</w:t>
      </w:r>
      <w:r w:rsidR="00352ADE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A530FA">
        <w:rPr>
          <w:rFonts w:ascii="Times New Roman" w:hAnsi="Times New Roman"/>
          <w:sz w:val="26"/>
          <w:szCs w:val="26"/>
          <w:lang w:eastAsia="en-US"/>
        </w:rPr>
        <w:t>в предоставлении такого решения по результатам проведения публичных слушаний</w:t>
      </w:r>
      <w:r w:rsidR="00B41BE0" w:rsidRPr="00B41BE0">
        <w:rPr>
          <w:rFonts w:ascii="Times New Roman" w:hAnsi="Times New Roman"/>
          <w:sz w:val="26"/>
          <w:szCs w:val="26"/>
        </w:rPr>
        <w:t xml:space="preserve"> </w:t>
      </w:r>
      <w:r w:rsidR="00B41BE0">
        <w:rPr>
          <w:rFonts w:ascii="Times New Roman" w:hAnsi="Times New Roman"/>
          <w:sz w:val="26"/>
          <w:szCs w:val="26"/>
        </w:rPr>
        <w:t>или общественных обсуждений.</w:t>
      </w:r>
    </w:p>
    <w:p w:rsidR="00D25263" w:rsidRPr="00CA1DFA" w:rsidRDefault="00D25263" w:rsidP="00BB07C0">
      <w:pPr>
        <w:widowControl w:val="0"/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</w:p>
    <w:p w:rsidR="00D25263" w:rsidRPr="00CA1DFA" w:rsidRDefault="00D25263" w:rsidP="00BB07C0">
      <w:pPr>
        <w:jc w:val="center"/>
        <w:rPr>
          <w:rFonts w:ascii="Times New Roman" w:hAnsi="Times New Roman"/>
          <w:sz w:val="26"/>
          <w:szCs w:val="26"/>
        </w:rPr>
      </w:pPr>
      <w:r w:rsidRPr="00CA1DFA">
        <w:rPr>
          <w:rFonts w:ascii="Times New Roman" w:hAnsi="Times New Roman"/>
          <w:sz w:val="26"/>
          <w:szCs w:val="26"/>
        </w:rPr>
        <w:t>Приём заявления и иных документов, необходимых для предоставления муниципальной услуги, при личном обращении заявителя</w:t>
      </w:r>
    </w:p>
    <w:p w:rsidR="00D25263" w:rsidRPr="00A530FA" w:rsidRDefault="00D25263" w:rsidP="00A530FA">
      <w:pPr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3.2. Основанием (юридическим фактом) начала выполнения административной процедуры является обращение заявителя</w:t>
      </w:r>
      <w:r w:rsidR="00802FD8">
        <w:rPr>
          <w:rFonts w:ascii="Times New Roman" w:hAnsi="Times New Roman"/>
          <w:sz w:val="26"/>
          <w:szCs w:val="26"/>
        </w:rPr>
        <w:t xml:space="preserve"> </w:t>
      </w:r>
      <w:r w:rsidRPr="00A530FA">
        <w:rPr>
          <w:rFonts w:ascii="Times New Roman" w:hAnsi="Times New Roman"/>
          <w:sz w:val="26"/>
          <w:szCs w:val="26"/>
        </w:rPr>
        <w:t>за предоставлением муниципальной услуги в администрацию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 </w:t>
      </w:r>
      <w:r w:rsidRPr="00A530FA">
        <w:rPr>
          <w:rFonts w:ascii="Times New Roman" w:hAnsi="Times New Roman"/>
          <w:sz w:val="26"/>
          <w:szCs w:val="26"/>
        </w:rPr>
        <w:t>с соответствующим запросом (заявлением) и документами, необходимыми для предоставления муниципальной услуги, указанными в пункте 2.6 настоящего Административного регламента.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 xml:space="preserve">3.3. Должностным лицом, осуществляющим административную процедуру, является должностное лицо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530FA">
        <w:rPr>
          <w:rFonts w:ascii="Times New Roman" w:hAnsi="Times New Roman"/>
          <w:sz w:val="26"/>
          <w:szCs w:val="26"/>
        </w:rPr>
        <w:t xml:space="preserve">, уполномоченное на прием запроса (заявления) и документов для предоставления </w:t>
      </w:r>
      <w:r w:rsidRPr="00A530FA">
        <w:rPr>
          <w:rFonts w:ascii="Times New Roman" w:hAnsi="Times New Roman"/>
          <w:sz w:val="26"/>
          <w:szCs w:val="26"/>
        </w:rPr>
        <w:lastRenderedPageBreak/>
        <w:t>муниципальной услуги (далее – должностное лицо, ответственное за прием запроса и документов).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3.4. Должностное лицо, ответственное за прием запроса и документов: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осуществляет прием запроса (заявления) и документов;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проверяет поступившее заявление и прилагаемые документы, на соответствие требованиям пункта 2.6 настоящего Административного регламента, и формирует комплект документов, представленных заявителем;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 xml:space="preserve">регистрирует запрос (заявление) в журнале регистрации входящих документов. Под регистрацией в журнале регистрации входящих документов понимается как регистрация запроса на бумажном носителе, так и регистрация запроса в используемой в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A530FA">
        <w:rPr>
          <w:rFonts w:ascii="Times New Roman" w:hAnsi="Times New Roman"/>
          <w:sz w:val="26"/>
          <w:szCs w:val="26"/>
        </w:rPr>
        <w:t xml:space="preserve"> системе электронного документооборота, обеспечивающей сохранность сведений о регистрации документов. Регистрация в журнале регистрации входящих документов осуществляется последовательно, исходя из времени поступления запросов;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A530FA">
        <w:rPr>
          <w:rFonts w:ascii="Times New Roman" w:hAnsi="Times New Roman"/>
          <w:sz w:val="26"/>
          <w:szCs w:val="26"/>
        </w:rPr>
        <w:t>в случае если при проверке представленных заявителем документов</w:t>
      </w:r>
      <w:r w:rsidRPr="00A530FA">
        <w:rPr>
          <w:rFonts w:ascii="Times New Roman" w:hAnsi="Times New Roman"/>
          <w:sz w:val="26"/>
          <w:szCs w:val="26"/>
          <w:lang w:eastAsia="en-US"/>
        </w:rPr>
        <w:t xml:space="preserve"> будут выявлены основания для отказа в приеме документов, предусмотренные пунктом 2.8 настоящего Административного регламента, отказывает в приеме документов.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 xml:space="preserve">3.5. </w:t>
      </w:r>
      <w:proofErr w:type="gramStart"/>
      <w:r w:rsidRPr="00A530FA">
        <w:rPr>
          <w:rFonts w:ascii="Times New Roman" w:hAnsi="Times New Roman"/>
          <w:sz w:val="26"/>
          <w:szCs w:val="26"/>
        </w:rPr>
        <w:t>Если при проверке комплектности представленных заявителем документов, исходя из требований пункта 2.6 настоящего Административного регламента, должностное лицо, ответственное за прием запроса и документов, выявляет, что документы, представленные заявителем для получения муниципальной услуги, не соответствуют установленным настоящим Административным регламентом требованиям, оно уведомляет заявителя о перечне недостающих документов и предлагает повторно обратиться, собрав необходимый паке</w:t>
      </w:r>
      <w:r w:rsidR="000C1372">
        <w:rPr>
          <w:rFonts w:ascii="Times New Roman" w:hAnsi="Times New Roman"/>
          <w:sz w:val="26"/>
          <w:szCs w:val="26"/>
        </w:rPr>
        <w:t>т документов.</w:t>
      </w:r>
      <w:proofErr w:type="gramEnd"/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В случае отказа заявителя от доработки документов, должностное лицо, ответственное за прием запроса и документов, принимает документы, обращая внимание заявителя, что указанные недостатки будут препятствовать предоставлению муниципальной услуги.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При желании заявителя устранить препятствия, прервав подачу документов, должностное лицо, ответственное за прием запроса и документов, возвращает документы заявителю.</w:t>
      </w:r>
    </w:p>
    <w:p w:rsidR="00D25263" w:rsidRPr="00A530FA" w:rsidRDefault="00D25263" w:rsidP="00A530F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Максимальный срок выполнения действий, предусмотренных настоящим пунктом, составляет 15 минут.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3.6. Максимальный срок выполнения административной процедуры составляет 1 рабочий день.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3.7. Критерием принятия решения является наличие запроса (заявления) и документов, которые заявитель должен представить самостоятельно.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3.8. Результатом административной процедуры является прием заявления и докумен</w:t>
      </w:r>
      <w:r w:rsidR="000C1372">
        <w:rPr>
          <w:rFonts w:ascii="Times New Roman" w:hAnsi="Times New Roman"/>
          <w:sz w:val="26"/>
          <w:szCs w:val="26"/>
        </w:rPr>
        <w:t>тов, представленных заявителем.</w:t>
      </w:r>
    </w:p>
    <w:p w:rsidR="00D25263" w:rsidRPr="00A530FA" w:rsidRDefault="00D25263" w:rsidP="00A530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A530FA">
        <w:rPr>
          <w:rFonts w:ascii="Times New Roman" w:hAnsi="Times New Roman"/>
          <w:sz w:val="26"/>
          <w:szCs w:val="26"/>
        </w:rPr>
        <w:t>Способом фиксации результата административной процедуры является регистрация запроса (заявления) в журнале регистрации входящих документов.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jc w:val="center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Прием документов при обращении по почте либо в электронной форме</w:t>
      </w:r>
    </w:p>
    <w:p w:rsidR="00D25263" w:rsidRPr="002233F6" w:rsidRDefault="00D25263" w:rsidP="002233F6">
      <w:pPr>
        <w:jc w:val="center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3.9. </w:t>
      </w:r>
      <w:proofErr w:type="gramStart"/>
      <w:r w:rsidRPr="002233F6">
        <w:rPr>
          <w:rFonts w:ascii="Times New Roman" w:hAnsi="Times New Roman"/>
          <w:sz w:val="26"/>
          <w:szCs w:val="26"/>
        </w:rPr>
        <w:t>Основанием (юридическим фактом) для начала административной процедуры, является поступление в администрацию</w:t>
      </w:r>
      <w:r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по почте либо в электронной форме с помощью автоматизированных информационных систем запроса (заявления) о предоставлении муниципальной услуги и документов, необходимых для предоставления муниципальной услуги, </w:t>
      </w:r>
      <w:r w:rsidRPr="002233F6">
        <w:rPr>
          <w:rFonts w:ascii="Times New Roman" w:hAnsi="Times New Roman"/>
          <w:sz w:val="26"/>
          <w:szCs w:val="26"/>
        </w:rPr>
        <w:lastRenderedPageBreak/>
        <w:t>которые заявитель должен представить самостоятельно в соответствии с пунктом 2.6 настоящего Административного регламента.</w:t>
      </w:r>
      <w:proofErr w:type="gramEnd"/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3.10. Должностное лицо, ответственное</w:t>
      </w:r>
      <w:r w:rsidR="000C1372">
        <w:rPr>
          <w:rFonts w:ascii="Times New Roman" w:hAnsi="Times New Roman"/>
          <w:sz w:val="26"/>
          <w:szCs w:val="26"/>
        </w:rPr>
        <w:t xml:space="preserve"> за прием запроса и документов: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регистрирует поступивший запрос (заявление) в журнале регистрации входящих документов;</w:t>
      </w:r>
    </w:p>
    <w:p w:rsidR="00D25263" w:rsidRPr="002233F6" w:rsidRDefault="00D25263" w:rsidP="002233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проверяет поступившее заявление и прилагаемые документы на соответствие требованиям пункта 2.6 настоящего Административного регламента и формирует комплект документов, представленных заявителем;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уведомляет заявителя по телефону либо подготавливает, подписывает и направляет заявителю по почте на бумажном носителе либо в электронной форме уведомление о регистрации запроса (заявления) о предоставлении муниципальной услуги по форме согласно приложению 2 к настоящему Административному регламенту. Второй экземпляр уведомления на бумажном носителе хранится в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2233F6">
        <w:rPr>
          <w:rFonts w:ascii="Times New Roman" w:hAnsi="Times New Roman"/>
          <w:sz w:val="26"/>
          <w:szCs w:val="26"/>
        </w:rPr>
        <w:t>В случае представления заявителем запроса в электронной форме без приложения электронных документов (электронных образов документов), необходимых для предоставления муниципальной услуги и представляемых заявителем самостоятельно, заверенных в установленном законом порядке, заявителю направляется уведомление о приёме и регистрации заявления, приостановке течения срока предоставления муниципальной услуги и необходимости в течение 5 рабочих дней представить соответствующие документы, указанные в пункте 2.6 настоящего Административного регламента.</w:t>
      </w:r>
      <w:proofErr w:type="gramEnd"/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Pr="002233F6">
        <w:rPr>
          <w:rFonts w:ascii="Times New Roman" w:hAnsi="Times New Roman"/>
          <w:sz w:val="26"/>
          <w:szCs w:val="26"/>
        </w:rPr>
        <w:t xml:space="preserve"> случае если при проверке представленных заявителем документов</w:t>
      </w:r>
      <w:r w:rsidRPr="002233F6">
        <w:rPr>
          <w:rFonts w:ascii="Times New Roman" w:hAnsi="Times New Roman"/>
          <w:sz w:val="26"/>
          <w:szCs w:val="26"/>
          <w:lang w:eastAsia="en-US"/>
        </w:rPr>
        <w:t xml:space="preserve"> будут выявлены основания для отказа в приеме документов, предусмотренные пунктом 2.8 настоящего Административного регламента, отказывает в приеме документов.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3.11. Максимальный срок административной процедуры не может превышать 1 рабочий день.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3.12. Критерием принятия решения является наличие запроса (заявления) и документов, представленных по почте, либо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в электронной форме.</w:t>
      </w:r>
    </w:p>
    <w:p w:rsidR="00D25263" w:rsidRPr="002233F6" w:rsidRDefault="00D25263" w:rsidP="002233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3.13. Результатом административной процедуры является прием заявления и документов, представленных заявителем. 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Способом фиксации результата административной процедуры является регистрация запроса (заявления) в журнале регистрации входящих документов, уведомление заявителя.</w:t>
      </w:r>
    </w:p>
    <w:p w:rsidR="00D25263" w:rsidRPr="002233F6" w:rsidRDefault="00D25263" w:rsidP="002233F6">
      <w:pPr>
        <w:jc w:val="center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jc w:val="center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Прием заявления и документов, необходимых для предоставления муниципальной услуги, на базе МФЦ</w:t>
      </w:r>
    </w:p>
    <w:p w:rsidR="00D25263" w:rsidRPr="002233F6" w:rsidRDefault="00D25263" w:rsidP="002233F6">
      <w:pPr>
        <w:jc w:val="center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3.14. Основанием (юридическим фактом) для приема документов на базе МФЦ, является обращение заявителя с запросом (заявлением) и документами, необходимыми для предоставления муниципальной услуги, перечисленными в пункте 2.6 настоящего Административного регламента,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в МФЦ.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3.15. Сотрудник МФЦ, ответственный за прием и регистрацию документов, уточняет предмет обращения заявителя в МФЦ и проверяет соответствие испрашиваемой муниципальной услуги перечню предоставляемых государственных и муниципальных услуг на базе МФЦ.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3.16. При получении запроса (заявления) о предоставлении муниципальной услуги и документов, необходимых для предоставления муниципальной услуги, по почте, от курьера или </w:t>
      </w:r>
      <w:proofErr w:type="spellStart"/>
      <w:proofErr w:type="gramStart"/>
      <w:r w:rsidRPr="002233F6">
        <w:rPr>
          <w:rFonts w:ascii="Times New Roman" w:hAnsi="Times New Roman"/>
          <w:sz w:val="26"/>
          <w:szCs w:val="26"/>
        </w:rPr>
        <w:t>экспресс-почтой</w:t>
      </w:r>
      <w:proofErr w:type="spellEnd"/>
      <w:proofErr w:type="gramEnd"/>
      <w:r w:rsidRPr="002233F6">
        <w:rPr>
          <w:rFonts w:ascii="Times New Roman" w:hAnsi="Times New Roman"/>
          <w:sz w:val="26"/>
          <w:szCs w:val="26"/>
        </w:rPr>
        <w:t xml:space="preserve"> сотрудник МФЦ, ответственный за прием и регистрацию документов, регистрирует запрос (заявление) в государственной информационной системе Самарской области «Система многофункциональных </w:t>
      </w:r>
      <w:r w:rsidRPr="002233F6">
        <w:rPr>
          <w:rFonts w:ascii="Times New Roman" w:hAnsi="Times New Roman"/>
          <w:sz w:val="26"/>
          <w:szCs w:val="26"/>
        </w:rPr>
        <w:lastRenderedPageBreak/>
        <w:t>центров предоставления государственных и муниципальных услуг» (далее – ГИС СО «МФЦ»).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3.17. Сотрудник МФЦ, ответственный за прием и регистрацию документов, при получении запроса (заявления) о предоставлении муниципальной услуги и (или) документов по почте, от курьера или </w:t>
      </w:r>
      <w:proofErr w:type="spellStart"/>
      <w:proofErr w:type="gramStart"/>
      <w:r w:rsidRPr="002233F6">
        <w:rPr>
          <w:rFonts w:ascii="Times New Roman" w:hAnsi="Times New Roman"/>
          <w:sz w:val="26"/>
          <w:szCs w:val="26"/>
        </w:rPr>
        <w:t>экспресс-почтой</w:t>
      </w:r>
      <w:proofErr w:type="spellEnd"/>
      <w:proofErr w:type="gramEnd"/>
      <w:r w:rsidRPr="002233F6">
        <w:rPr>
          <w:rFonts w:ascii="Times New Roman" w:hAnsi="Times New Roman"/>
          <w:sz w:val="26"/>
          <w:szCs w:val="26"/>
        </w:rPr>
        <w:t>:</w:t>
      </w:r>
    </w:p>
    <w:p w:rsidR="000C1372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передает запрос (заявление) и документы сотруднику МФЦ, ответственному за доставку документов в администрацию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;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составляет и направляет в адрес заявителя расписку о приеме пакета документов.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3.18. При непосредственном обращении заявителя в МФЦ сотрудник МФЦ, ответственный за прием и регистрацию документов, проверяет комплектность документов в соответствии с требованиями пункта 2.6 настоящего Административного регламента. Если представленные документы не соответствуют требованиям пункта 2.6 настоящего Административного регламента, сотрудник МФЦ, ответственный за прием и регистрацию документов, разъясняет заявителю содержание недостатков, выявленных в представленных документах, и предлагает с согласия заявителя устранить недостатки.</w:t>
      </w:r>
    </w:p>
    <w:p w:rsidR="00D25263" w:rsidRPr="002233F6" w:rsidRDefault="00D25263" w:rsidP="002233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При согласии заявителя устранить выявленные недостатки сотрудник МФЦ, ответственный за прием и регистрацию документов, прерывает прием и регистрацию документов и возвращает их заявителю для устранения выявленных недостатков. 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При несогласии заявителя устранить выявленные недостатки сотрудник МФЦ, ответственный за прием и регистрацию документов, разъясняет, что указанное обстоятельство может стать основанием для отказа в предоставлении муниципальной услуги.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Сотрудник МФЦ, ответственный за прием и регистрацию документов, регистрирует запрос (заявление) в ГИС СО «МФЦ», после чего заявлению присваивается индивидуальный порядковый номер и оформляется расписка о приеме документов.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Максимальный срок выполнения действий устанавливается МФЦ,</w:t>
      </w:r>
      <w:r w:rsidR="000C1372"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 xml:space="preserve">но не может превышать 50 минут при представлении документов заявителем при его непосредственном обращении в МФЦ и 2 часов при получении запроса (заявления) о предоставлении муниципальной услуги и документов по почте, от курьера или </w:t>
      </w:r>
      <w:proofErr w:type="spellStart"/>
      <w:proofErr w:type="gramStart"/>
      <w:r w:rsidRPr="002233F6">
        <w:rPr>
          <w:rFonts w:ascii="Times New Roman" w:hAnsi="Times New Roman"/>
          <w:sz w:val="26"/>
          <w:szCs w:val="26"/>
        </w:rPr>
        <w:t>экспресс-почтой</w:t>
      </w:r>
      <w:proofErr w:type="spellEnd"/>
      <w:proofErr w:type="gramEnd"/>
      <w:r w:rsidRPr="002233F6">
        <w:rPr>
          <w:rFonts w:ascii="Times New Roman" w:hAnsi="Times New Roman"/>
          <w:sz w:val="26"/>
          <w:szCs w:val="26"/>
        </w:rPr>
        <w:t>.</w:t>
      </w:r>
    </w:p>
    <w:p w:rsidR="00D25263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3.19. Сотрудник МФЦ, ответственный за прием и регистрацию документов передает сотруднику МФЦ, ответственному за формирование дела, принятый при непосредственном обращении заявителя в МФЦ и зарегистрированный запрос (заявление) и представленные заявителем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в МФЦ документы.</w:t>
      </w:r>
    </w:p>
    <w:p w:rsidR="000C1372" w:rsidRPr="002233F6" w:rsidRDefault="000C1372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B01243">
        <w:rPr>
          <w:rFonts w:ascii="Times New Roman" w:hAnsi="Times New Roman"/>
          <w:sz w:val="26"/>
          <w:szCs w:val="26"/>
        </w:rPr>
        <w:t>3.19.1 Сотрудник МФЦ, ответственный за формирование и направление межведомственных запросов, готовит и направляет межведомственные запросы в органы (организации), в распоряжении которых находится необходимая информация.</w:t>
      </w:r>
    </w:p>
    <w:p w:rsidR="000C1372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3.20. Сотрудник МФЦ, ответственный за формирование дела, формирует из поступивших документов дело (пакет документов), необходимое для предоставления муниципальной услуги (далее – дело), для передачи в администрацию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3.21. Дело доставляется в администрацию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сотрудником МФЦ, ответственным за доставку документов. </w:t>
      </w:r>
      <w:proofErr w:type="gramStart"/>
      <w:r w:rsidRPr="002233F6">
        <w:rPr>
          <w:rFonts w:ascii="Times New Roman" w:hAnsi="Times New Roman"/>
          <w:sz w:val="26"/>
          <w:szCs w:val="26"/>
        </w:rPr>
        <w:t xml:space="preserve">Максимальный срок выполнения данного действия устанавливается соглашением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о взаимодействии с МФЦ, но не может превышать 1 рабочего дня с момента непосредственного обращения заявителя с запросом (заявлением) и документами в МФЦ или поступления в МФЦ запроса (заявления) о </w:t>
      </w:r>
      <w:r w:rsidRPr="002233F6">
        <w:rPr>
          <w:rFonts w:ascii="Times New Roman" w:hAnsi="Times New Roman"/>
          <w:sz w:val="26"/>
          <w:szCs w:val="26"/>
        </w:rPr>
        <w:lastRenderedPageBreak/>
        <w:t>предоставлении муниципальной услуги и документов по почте,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 xml:space="preserve">от курьера или </w:t>
      </w:r>
      <w:proofErr w:type="spellStart"/>
      <w:r w:rsidRPr="002233F6">
        <w:rPr>
          <w:rFonts w:ascii="Times New Roman" w:hAnsi="Times New Roman"/>
          <w:sz w:val="26"/>
          <w:szCs w:val="26"/>
        </w:rPr>
        <w:t>экспресс-почтой</w:t>
      </w:r>
      <w:proofErr w:type="spellEnd"/>
      <w:r w:rsidRPr="002233F6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Должностное лицо уполномоченного органа, ответственное за прием запроса и документов, выдает сотруднику МФЦ, ответственному за доставку документов, расписку о принятии представленных документов. Максимальный срок выполнения действия составляет 10 минут.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3.22. Дальнейшее рассмотрение поступившего из МФЦ запроса (заявления) и документов осуществляется администрацией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в порядке, установленном пунктами 3.4, 3.6 – 3.8 Административного регламента.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3.23. Критерием приема документов на базе МФЦ является наличие запроса (заявления) и документов, которые заявитель должен представить самостоятельно.</w:t>
      </w:r>
    </w:p>
    <w:p w:rsidR="00D25263" w:rsidRPr="002233F6" w:rsidRDefault="00D25263" w:rsidP="002233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3.24. Результатом административной процедуры является доставка</w:t>
      </w:r>
      <w:r w:rsidR="00CF171C"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 xml:space="preserve">в администрацию </w:t>
      </w:r>
      <w:r w:rsidR="008E59BA" w:rsidRPr="008E59BA">
        <w:rPr>
          <w:rFonts w:ascii="Times New Roman" w:hAnsi="Times New Roman"/>
          <w:sz w:val="26"/>
          <w:szCs w:val="26"/>
        </w:rPr>
        <w:t xml:space="preserve">городского округа Жигулевск </w:t>
      </w:r>
      <w:r w:rsidRPr="002233F6">
        <w:rPr>
          <w:rFonts w:ascii="Times New Roman" w:hAnsi="Times New Roman"/>
          <w:sz w:val="26"/>
          <w:szCs w:val="26"/>
        </w:rPr>
        <w:t>запроса (заявления) и представленн</w:t>
      </w:r>
      <w:r w:rsidR="00CF171C">
        <w:rPr>
          <w:rFonts w:ascii="Times New Roman" w:hAnsi="Times New Roman"/>
          <w:sz w:val="26"/>
          <w:szCs w:val="26"/>
        </w:rPr>
        <w:t>ых заявителем в МФЦ документов.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3.25. Способами фиксации результата административной процедуры являются регистрация представленного запроса (заявления), расписка МФЦ о приеме д</w:t>
      </w:r>
      <w:r>
        <w:rPr>
          <w:rFonts w:ascii="Times New Roman" w:hAnsi="Times New Roman"/>
          <w:sz w:val="26"/>
          <w:szCs w:val="26"/>
        </w:rPr>
        <w:t xml:space="preserve">окументов, выданная заявителю, </w:t>
      </w:r>
      <w:r w:rsidRPr="002233F6">
        <w:rPr>
          <w:rFonts w:ascii="Times New Roman" w:hAnsi="Times New Roman"/>
          <w:sz w:val="26"/>
          <w:szCs w:val="26"/>
        </w:rPr>
        <w:t xml:space="preserve">расписка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о принятии представленных документов для предоставления муниципальной услуги.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Порядок предоставления муниципальной услуги по экстерриториальному принципу, а также порядок взаимодействия МФЦ, участвующих в предоставлении муниципальной услуги по экстерриториальному принципу, и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определяется соответствующими соглашениями о взаимодействии.</w:t>
      </w:r>
    </w:p>
    <w:p w:rsidR="00D25263" w:rsidRPr="002233F6" w:rsidRDefault="00D25263" w:rsidP="002233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jc w:val="center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Формирование и направ</w:t>
      </w:r>
      <w:r w:rsidR="000F59BD">
        <w:rPr>
          <w:rFonts w:ascii="Times New Roman" w:hAnsi="Times New Roman"/>
          <w:sz w:val="26"/>
          <w:szCs w:val="26"/>
        </w:rPr>
        <w:t>ление межведомственных запросов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3.26. Основанием (юридическим фактом) для начала выполнения административной процедуры является непредставление заявителем документов, указанных в пункте 2.7 настоящего Административного регламента, и отсутствие их в распоряжении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3.27. Должностным лицом, осуществляющим административную процедуру, является должностное лицо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="001529E4">
        <w:rPr>
          <w:rFonts w:ascii="Times New Roman" w:hAnsi="Times New Roman"/>
          <w:sz w:val="26"/>
          <w:szCs w:val="26"/>
        </w:rPr>
        <w:t xml:space="preserve"> </w:t>
      </w:r>
      <w:r w:rsidR="001529E4" w:rsidRPr="00B01243">
        <w:rPr>
          <w:rFonts w:ascii="Times New Roman" w:hAnsi="Times New Roman"/>
          <w:sz w:val="26"/>
          <w:szCs w:val="26"/>
        </w:rPr>
        <w:t>или МФЦ</w:t>
      </w:r>
      <w:r w:rsidRPr="002233F6">
        <w:rPr>
          <w:rFonts w:ascii="Times New Roman" w:hAnsi="Times New Roman"/>
          <w:sz w:val="26"/>
          <w:szCs w:val="26"/>
        </w:rPr>
        <w:t>, уполномоченное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на формирование и направление межведомственных запросов (далее – должностное лицо, уполномоченное на формирование и направление межведомственных запросов).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2233F6">
        <w:rPr>
          <w:rFonts w:ascii="Times New Roman" w:hAnsi="Times New Roman"/>
          <w:sz w:val="26"/>
          <w:szCs w:val="26"/>
        </w:rPr>
        <w:t>3.28. Должностное лицо, уполномоченное на формирование и направление межведомственных запросов, готовит и направляет межведомственные запросы в органы (организации), в распоряжении которых находится необходимая информация</w:t>
      </w:r>
      <w:r w:rsidRPr="002233F6">
        <w:rPr>
          <w:rFonts w:ascii="Times New Roman" w:hAnsi="Times New Roman"/>
          <w:sz w:val="26"/>
          <w:szCs w:val="26"/>
          <w:lang w:eastAsia="en-US"/>
        </w:rPr>
        <w:t>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3.29. Направление запросов осуществляется через систему межведомственного электронного взаимодействия.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</w:t>
      </w:r>
      <w:proofErr w:type="spellStart"/>
      <w:r w:rsidRPr="002233F6">
        <w:rPr>
          <w:rFonts w:ascii="Times New Roman" w:hAnsi="Times New Roman"/>
          <w:sz w:val="26"/>
          <w:szCs w:val="26"/>
        </w:rPr>
        <w:t>веб-сервисов</w:t>
      </w:r>
      <w:proofErr w:type="spellEnd"/>
      <w:r w:rsidRPr="002233F6">
        <w:rPr>
          <w:rFonts w:ascii="Times New Roman" w:hAnsi="Times New Roman"/>
          <w:sz w:val="26"/>
          <w:szCs w:val="26"/>
        </w:rPr>
        <w:t xml:space="preserve"> администрации либо неработоспособностью </w:t>
      </w:r>
      <w:proofErr w:type="gramStart"/>
      <w:r w:rsidRPr="002233F6">
        <w:rPr>
          <w:rFonts w:ascii="Times New Roman" w:hAnsi="Times New Roman"/>
          <w:sz w:val="26"/>
          <w:szCs w:val="26"/>
        </w:rPr>
        <w:t>каналов связи, обеспечивающих доступ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к сервисам направление межведомственного запроса осуществляется</w:t>
      </w:r>
      <w:proofErr w:type="gramEnd"/>
      <w:r w:rsidRPr="002233F6">
        <w:rPr>
          <w:rFonts w:ascii="Times New Roman" w:hAnsi="Times New Roman"/>
          <w:sz w:val="26"/>
          <w:szCs w:val="26"/>
        </w:rPr>
        <w:t xml:space="preserve"> на бумажном носителе по почте, по факсу с одновременным его направлением по почте или курьерской доставкой.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Межведомственный запрос формируется в соответствии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 xml:space="preserve">с требованиями Федерального </w:t>
      </w:r>
      <w:hyperlink r:id="rId12" w:history="1">
        <w:r w:rsidRPr="002233F6">
          <w:rPr>
            <w:rFonts w:ascii="Times New Roman" w:hAnsi="Times New Roman"/>
            <w:sz w:val="26"/>
            <w:szCs w:val="26"/>
          </w:rPr>
          <w:t>закона</w:t>
        </w:r>
      </w:hyperlink>
      <w:r w:rsidRPr="002233F6">
        <w:rPr>
          <w:rFonts w:ascii="Times New Roman" w:hAnsi="Times New Roman"/>
          <w:sz w:val="26"/>
          <w:szCs w:val="26"/>
        </w:rPr>
        <w:t xml:space="preserve"> от 27.07.2010 № 210-ФЗ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lastRenderedPageBreak/>
        <w:t>3.30. Предельный срок для подготовки и направления межведомственных запросов составляет 3 рабочих дня со дня регистрации заявления на предоставление муниципальной услуги.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3.31. Предельный срок для ответов на межведомственные запросы составляет 5 рабочих дней со дня поступления запроса в соответствующий орган (организацию).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Испрашиваемая информация и (или) документы предоставляются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в порядке, указанном в технологической карте межведомственного взаимодействия муниципальной услуги, утверждённой в установленном порядке.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3.32. Критерием принятия решения о направлении межведомственных запросов является отсутствие в распоряжении администрации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документов (информации, содержащейся в них), предусмотренных пунктом 2.7 настоящего Административного регламента, и непредставление их заявителем самостояте</w:t>
      </w:r>
      <w:r w:rsidR="001529E4">
        <w:rPr>
          <w:rFonts w:ascii="Times New Roman" w:hAnsi="Times New Roman"/>
          <w:sz w:val="26"/>
          <w:szCs w:val="26"/>
        </w:rPr>
        <w:t>льно.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3.33. Результатом административной процедуры является формирование полного пакета документов, необходимых для предоставления муниципальной услуги. 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3.34. Способом фиксации результата административной процедуры является регистрация ответов на межведомственные запросы.</w:t>
      </w:r>
    </w:p>
    <w:p w:rsidR="00D25263" w:rsidRPr="002233F6" w:rsidRDefault="00D25263" w:rsidP="002233F6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6"/>
          <w:szCs w:val="26"/>
          <w:lang w:eastAsia="en-US"/>
        </w:rPr>
      </w:pPr>
    </w:p>
    <w:p w:rsidR="00D25263" w:rsidRPr="002233F6" w:rsidRDefault="00D25263" w:rsidP="00AE091D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  <w:lang w:eastAsia="en-US"/>
        </w:rPr>
        <w:t>Рассмотрение документов и принятие решения о необходимости проведения публичных слушаний</w:t>
      </w:r>
      <w:r w:rsidR="00AE091D" w:rsidRPr="00AE091D">
        <w:rPr>
          <w:rFonts w:ascii="Times New Roman" w:hAnsi="Times New Roman"/>
          <w:sz w:val="26"/>
          <w:szCs w:val="26"/>
        </w:rPr>
        <w:t xml:space="preserve"> </w:t>
      </w:r>
      <w:r w:rsidR="00AE091D">
        <w:rPr>
          <w:rFonts w:ascii="Times New Roman" w:hAnsi="Times New Roman"/>
          <w:sz w:val="26"/>
          <w:szCs w:val="26"/>
        </w:rPr>
        <w:t>о необходимости проведения общественных обсуждений или публичных слушаний</w:t>
      </w:r>
      <w:r w:rsidRPr="002233F6">
        <w:rPr>
          <w:rFonts w:ascii="Times New Roman" w:hAnsi="Times New Roman"/>
          <w:sz w:val="26"/>
          <w:szCs w:val="26"/>
        </w:rPr>
        <w:t xml:space="preserve">, </w:t>
      </w:r>
      <w:r w:rsidRPr="002233F6">
        <w:rPr>
          <w:rFonts w:ascii="Times New Roman" w:hAnsi="Times New Roman"/>
          <w:sz w:val="26"/>
          <w:szCs w:val="26"/>
          <w:lang w:eastAsia="en-US"/>
        </w:rPr>
        <w:t xml:space="preserve">принятие решения </w:t>
      </w:r>
      <w:r w:rsidRPr="002233F6">
        <w:rPr>
          <w:rFonts w:ascii="Times New Roman" w:hAnsi="Times New Roman"/>
          <w:sz w:val="26"/>
          <w:szCs w:val="26"/>
        </w:rPr>
        <w:t>о предоставлении</w:t>
      </w:r>
      <w:r w:rsidRPr="002233F6">
        <w:rPr>
          <w:rFonts w:ascii="Times New Roman" w:hAnsi="Times New Roman"/>
          <w:sz w:val="26"/>
          <w:szCs w:val="26"/>
          <w:lang w:eastAsia="en-US"/>
        </w:rPr>
        <w:t xml:space="preserve"> разрешения </w:t>
      </w:r>
      <w:r w:rsidRPr="002233F6">
        <w:rPr>
          <w:rFonts w:ascii="Times New Roman" w:hAnsi="Times New Roman"/>
          <w:sz w:val="26"/>
          <w:szCs w:val="26"/>
        </w:rPr>
        <w:t>на условно разрешенный вид использования,</w:t>
      </w:r>
      <w:r w:rsidRPr="002233F6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выдача (направление) заявителю документов</w:t>
      </w:r>
    </w:p>
    <w:p w:rsidR="00D25263" w:rsidRPr="002233F6" w:rsidRDefault="00D25263" w:rsidP="002233F6">
      <w:pPr>
        <w:ind w:firstLine="709"/>
        <w:jc w:val="center"/>
        <w:rPr>
          <w:rFonts w:ascii="Times New Roman" w:hAnsi="Times New Roman"/>
          <w:sz w:val="26"/>
          <w:szCs w:val="26"/>
          <w:lang w:eastAsia="en-US"/>
        </w:rPr>
      </w:pPr>
    </w:p>
    <w:p w:rsidR="00D25263" w:rsidRPr="002233F6" w:rsidRDefault="00D25263" w:rsidP="002233F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  <w:lang w:eastAsia="en-US"/>
        </w:rPr>
      </w:pPr>
      <w:r w:rsidRPr="002233F6">
        <w:rPr>
          <w:rFonts w:ascii="Times New Roman" w:hAnsi="Times New Roman"/>
          <w:sz w:val="26"/>
          <w:szCs w:val="26"/>
        </w:rPr>
        <w:t xml:space="preserve">3.35. Основанием (юридическим фактом) для начала выполнения административной процедуры является </w:t>
      </w:r>
      <w:r w:rsidRPr="002233F6">
        <w:rPr>
          <w:rFonts w:ascii="Times New Roman" w:hAnsi="Times New Roman"/>
          <w:sz w:val="26"/>
          <w:szCs w:val="26"/>
          <w:lang w:eastAsia="en-US"/>
        </w:rPr>
        <w:t>формирование полного пакета документов, необходимых для предоставления муниципальной услуги.</w:t>
      </w:r>
    </w:p>
    <w:p w:rsidR="00D25263" w:rsidRPr="002233F6" w:rsidRDefault="00D25263" w:rsidP="002233F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3.36. Должностным лицом, осуществляющим административную процедуру, является должностное лицо администрации</w:t>
      </w:r>
      <w:r w:rsidRPr="003563D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, уполномоченное </w:t>
      </w:r>
      <w:r>
        <w:rPr>
          <w:rFonts w:ascii="Times New Roman" w:hAnsi="Times New Roman"/>
          <w:sz w:val="26"/>
          <w:szCs w:val="26"/>
          <w:lang w:eastAsia="en-US"/>
        </w:rPr>
        <w:t xml:space="preserve">ответственное за рассмотрение </w:t>
      </w:r>
      <w:r w:rsidRPr="002233F6">
        <w:rPr>
          <w:rFonts w:ascii="Times New Roman" w:hAnsi="Times New Roman"/>
          <w:sz w:val="26"/>
          <w:szCs w:val="26"/>
          <w:lang w:eastAsia="en-US"/>
        </w:rPr>
        <w:t>заявления о выдаче разрешения на условно разрешенный вид использования</w:t>
      </w:r>
      <w:r w:rsidRPr="002233F6">
        <w:rPr>
          <w:rFonts w:ascii="Times New Roman" w:hAnsi="Times New Roman"/>
          <w:sz w:val="26"/>
          <w:szCs w:val="26"/>
        </w:rPr>
        <w:t xml:space="preserve"> (далее – должностное лицо).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3.37. Должностное лицо совершает следующие административные действия: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gramStart"/>
      <w:r w:rsidRPr="002233F6">
        <w:rPr>
          <w:rFonts w:ascii="Times New Roman" w:hAnsi="Times New Roman"/>
          <w:sz w:val="26"/>
          <w:szCs w:val="26"/>
        </w:rPr>
        <w:t xml:space="preserve">1) </w:t>
      </w:r>
      <w:r w:rsidRPr="002233F6">
        <w:rPr>
          <w:rFonts w:ascii="Times New Roman" w:hAnsi="Times New Roman"/>
          <w:sz w:val="26"/>
          <w:szCs w:val="26"/>
          <w:lang w:eastAsia="en-US"/>
        </w:rPr>
        <w:t xml:space="preserve">исследует поступившее заявление и приложенные документы на предмет того, включен ли соответствующий условно разрешенный вид использования земельного участка или объекта капитального строительства в градостроительный регламент в установленном для внесения изменений в правила землепользования и застройки порядке после ранее проведенных публичных слушаний </w:t>
      </w:r>
      <w:r w:rsidR="00E17A4F" w:rsidRPr="00E17A4F">
        <w:rPr>
          <w:rFonts w:ascii="Times New Roman" w:hAnsi="Times New Roman"/>
          <w:sz w:val="26"/>
          <w:szCs w:val="26"/>
        </w:rPr>
        <w:t>или общественных обсуждений</w:t>
      </w:r>
      <w:r w:rsidR="00E17A4F" w:rsidRPr="00E17A4F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2233F6">
        <w:rPr>
          <w:rFonts w:ascii="Times New Roman" w:hAnsi="Times New Roman"/>
          <w:sz w:val="26"/>
          <w:szCs w:val="26"/>
          <w:lang w:eastAsia="en-US"/>
        </w:rPr>
        <w:t>по инициативе физического или юридического лица, заинтересованного в предоставлении разрешения на условно разрешенный вид использования</w:t>
      </w:r>
      <w:bookmarkStart w:id="0" w:name="Par0"/>
      <w:bookmarkEnd w:id="0"/>
      <w:r w:rsidRPr="002233F6">
        <w:rPr>
          <w:rFonts w:ascii="Times New Roman" w:hAnsi="Times New Roman"/>
          <w:sz w:val="26"/>
          <w:szCs w:val="26"/>
          <w:lang w:eastAsia="en-US"/>
        </w:rPr>
        <w:t>.</w:t>
      </w:r>
      <w:proofErr w:type="gramEnd"/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2233F6">
        <w:rPr>
          <w:rFonts w:ascii="Times New Roman" w:hAnsi="Times New Roman"/>
          <w:sz w:val="26"/>
          <w:szCs w:val="26"/>
          <w:lang w:eastAsia="en-US"/>
        </w:rPr>
        <w:t>В случае</w:t>
      </w:r>
      <w:proofErr w:type="gramStart"/>
      <w:r w:rsidRPr="002233F6">
        <w:rPr>
          <w:rFonts w:ascii="Times New Roman" w:hAnsi="Times New Roman"/>
          <w:sz w:val="26"/>
          <w:szCs w:val="26"/>
          <w:lang w:eastAsia="en-US"/>
        </w:rPr>
        <w:t>,</w:t>
      </w:r>
      <w:proofErr w:type="gramEnd"/>
      <w:r w:rsidRPr="002233F6">
        <w:rPr>
          <w:rFonts w:ascii="Times New Roman" w:hAnsi="Times New Roman"/>
          <w:sz w:val="26"/>
          <w:szCs w:val="26"/>
          <w:lang w:eastAsia="en-US"/>
        </w:rPr>
        <w:t xml:space="preserve">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</w:t>
      </w:r>
      <w:r w:rsidR="00E17A4F" w:rsidRPr="00E17A4F">
        <w:rPr>
          <w:rFonts w:ascii="Times New Roman" w:hAnsi="Times New Roman"/>
          <w:sz w:val="26"/>
          <w:szCs w:val="26"/>
        </w:rPr>
        <w:t>или общественных обсуждений</w:t>
      </w:r>
      <w:r w:rsidR="00E17A4F" w:rsidRPr="002233F6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2233F6">
        <w:rPr>
          <w:rFonts w:ascii="Times New Roman" w:hAnsi="Times New Roman"/>
          <w:sz w:val="26"/>
          <w:szCs w:val="26"/>
          <w:lang w:eastAsia="en-US"/>
        </w:rPr>
        <w:t>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публичных слушаний</w:t>
      </w:r>
      <w:r w:rsidR="00E17A4F" w:rsidRPr="00E17A4F">
        <w:rPr>
          <w:sz w:val="26"/>
          <w:szCs w:val="26"/>
        </w:rPr>
        <w:t xml:space="preserve"> </w:t>
      </w:r>
      <w:r w:rsidR="00E17A4F" w:rsidRPr="00E17A4F">
        <w:rPr>
          <w:rFonts w:ascii="Times New Roman" w:hAnsi="Times New Roman"/>
          <w:sz w:val="26"/>
          <w:szCs w:val="26"/>
        </w:rPr>
        <w:t>или общественных обсуждений</w:t>
      </w:r>
      <w:r w:rsidRPr="002233F6">
        <w:rPr>
          <w:rFonts w:ascii="Times New Roman" w:hAnsi="Times New Roman"/>
          <w:sz w:val="26"/>
          <w:szCs w:val="26"/>
          <w:lang w:eastAsia="en-US"/>
        </w:rPr>
        <w:t>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2233F6">
        <w:rPr>
          <w:rFonts w:ascii="Times New Roman" w:hAnsi="Times New Roman"/>
          <w:sz w:val="26"/>
          <w:szCs w:val="26"/>
          <w:lang w:eastAsia="en-US"/>
        </w:rPr>
        <w:t xml:space="preserve">2) в случае, если включен – обеспечивает подготовку проекта муниципального правового акта, согласование и подписание муниципального </w:t>
      </w:r>
      <w:r w:rsidRPr="002233F6">
        <w:rPr>
          <w:rFonts w:ascii="Times New Roman" w:hAnsi="Times New Roman"/>
          <w:sz w:val="26"/>
          <w:szCs w:val="26"/>
          <w:lang w:eastAsia="en-US"/>
        </w:rPr>
        <w:lastRenderedPageBreak/>
        <w:t xml:space="preserve">правового акта главой </w:t>
      </w:r>
      <w:r>
        <w:rPr>
          <w:rFonts w:ascii="Times New Roman" w:hAnsi="Times New Roman"/>
          <w:sz w:val="26"/>
          <w:szCs w:val="26"/>
          <w:lang w:eastAsia="en-US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  <w:lang w:eastAsia="en-US"/>
        </w:rPr>
        <w:t xml:space="preserve"> о предоставлении разрешения на условно разрешенный вид использования по форме согласно приложение 3 к настоящему Административному регламенту (без проведения публичных слушаний</w:t>
      </w:r>
      <w:r w:rsidR="00EA58A8" w:rsidRPr="00EA58A8">
        <w:rPr>
          <w:sz w:val="26"/>
          <w:szCs w:val="26"/>
        </w:rPr>
        <w:t xml:space="preserve"> </w:t>
      </w:r>
      <w:r w:rsidR="00EA58A8" w:rsidRPr="00EA58A8">
        <w:rPr>
          <w:rFonts w:ascii="Times New Roman" w:hAnsi="Times New Roman"/>
          <w:sz w:val="26"/>
          <w:szCs w:val="26"/>
        </w:rPr>
        <w:t>или общественных обсуждений</w:t>
      </w:r>
      <w:r w:rsidRPr="002233F6">
        <w:rPr>
          <w:rFonts w:ascii="Times New Roman" w:hAnsi="Times New Roman"/>
          <w:sz w:val="26"/>
          <w:szCs w:val="26"/>
          <w:lang w:eastAsia="en-US"/>
        </w:rPr>
        <w:t>);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2233F6">
        <w:rPr>
          <w:rFonts w:ascii="Times New Roman" w:hAnsi="Times New Roman"/>
          <w:sz w:val="26"/>
          <w:szCs w:val="26"/>
          <w:lang w:eastAsia="en-US"/>
        </w:rPr>
        <w:t>3) в случае, если не включен – направляет заявление о предоставлении разрешения на условно разрешенный вид использования главе городского округа</w:t>
      </w:r>
      <w:r>
        <w:rPr>
          <w:rFonts w:ascii="Times New Roman" w:hAnsi="Times New Roman"/>
          <w:sz w:val="26"/>
          <w:szCs w:val="26"/>
          <w:lang w:eastAsia="en-US"/>
        </w:rPr>
        <w:t xml:space="preserve"> Жигуле</w:t>
      </w:r>
      <w:proofErr w:type="gramStart"/>
      <w:r>
        <w:rPr>
          <w:rFonts w:ascii="Times New Roman" w:hAnsi="Times New Roman"/>
          <w:sz w:val="26"/>
          <w:szCs w:val="26"/>
          <w:lang w:eastAsia="en-US"/>
        </w:rPr>
        <w:t>вск</w:t>
      </w:r>
      <w:r w:rsidRPr="002233F6">
        <w:rPr>
          <w:rFonts w:ascii="Times New Roman" w:hAnsi="Times New Roman"/>
          <w:sz w:val="26"/>
          <w:szCs w:val="26"/>
          <w:lang w:eastAsia="en-US"/>
        </w:rPr>
        <w:t xml:space="preserve"> дл</w:t>
      </w:r>
      <w:proofErr w:type="gramEnd"/>
      <w:r w:rsidRPr="002233F6">
        <w:rPr>
          <w:rFonts w:ascii="Times New Roman" w:hAnsi="Times New Roman"/>
          <w:sz w:val="26"/>
          <w:szCs w:val="26"/>
          <w:lang w:eastAsia="en-US"/>
        </w:rPr>
        <w:t xml:space="preserve">я проведения публичных слушаний </w:t>
      </w:r>
      <w:r w:rsidR="00EA58A8" w:rsidRPr="00EA58A8">
        <w:rPr>
          <w:rFonts w:ascii="Times New Roman" w:hAnsi="Times New Roman"/>
          <w:sz w:val="26"/>
          <w:szCs w:val="26"/>
        </w:rPr>
        <w:t>или общественных обсуждений</w:t>
      </w:r>
      <w:r w:rsidR="00EA58A8" w:rsidRPr="002233F6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2233F6">
        <w:rPr>
          <w:rFonts w:ascii="Times New Roman" w:hAnsi="Times New Roman"/>
          <w:sz w:val="26"/>
          <w:szCs w:val="26"/>
          <w:lang w:eastAsia="en-US"/>
        </w:rPr>
        <w:t>по вопросу предоставления разрешения на условно разрешенный вид использования.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2233F6">
        <w:rPr>
          <w:rFonts w:ascii="Times New Roman" w:hAnsi="Times New Roman"/>
          <w:sz w:val="26"/>
          <w:szCs w:val="26"/>
          <w:lang w:eastAsia="en-US"/>
        </w:rPr>
        <w:t>3.38. Результатом административной процедуры является муниципальный правовой акт о предоставлении разрешения</w:t>
      </w:r>
      <w:r>
        <w:rPr>
          <w:rFonts w:ascii="Times New Roman" w:hAnsi="Times New Roman"/>
          <w:sz w:val="26"/>
          <w:szCs w:val="26"/>
          <w:lang w:eastAsia="en-US"/>
        </w:rPr>
        <w:t xml:space="preserve"> на условно разрешенный вид использования </w:t>
      </w:r>
      <w:r w:rsidRPr="002233F6">
        <w:rPr>
          <w:rFonts w:ascii="Times New Roman" w:hAnsi="Times New Roman"/>
          <w:sz w:val="26"/>
          <w:szCs w:val="26"/>
          <w:lang w:eastAsia="en-US"/>
        </w:rPr>
        <w:t>или об отказе в предоставлении такого разрешения.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3.39. Результат предоставления муниципальной услуги заявитель может получить: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лично в администрации</w:t>
      </w:r>
      <w:r w:rsidRPr="003563D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;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лично в МФЦ, в случае, если заявитель при обращении в МФЦ за предоставлением муниципальной услуги изъявил желание получить результат предоставления муниципальный услуги в МФЦ. Порядок передачи администрацией</w:t>
      </w:r>
      <w:r w:rsidRPr="003563D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в МФЦ результатов предоставления муниципальной услуги определяется соглашением о взаимодействии. Срок передачи администрацией</w:t>
      </w:r>
      <w:r w:rsidRPr="003563D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в МФЦ результата предоставления муниципальной услуги и срок его выдачи заявителю определяются соглашением о взаимодействии;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в электронной форме в едином региональном хранилище.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2233F6">
        <w:rPr>
          <w:rFonts w:ascii="Times New Roman" w:hAnsi="Times New Roman"/>
          <w:sz w:val="26"/>
          <w:szCs w:val="26"/>
        </w:rPr>
        <w:t>3.40. Способом фиксации результата административной процедуры является внесение сведений, указанных в пункте 3.38 настоящего Административного регламента в регистр соответствующих документов</w:t>
      </w:r>
      <w:r w:rsidRPr="002233F6">
        <w:rPr>
          <w:rFonts w:ascii="Times New Roman" w:hAnsi="Times New Roman"/>
          <w:sz w:val="26"/>
          <w:szCs w:val="26"/>
          <w:lang w:eastAsia="en-US"/>
        </w:rPr>
        <w:t>.</w:t>
      </w:r>
    </w:p>
    <w:p w:rsidR="00D25263" w:rsidRPr="002233F6" w:rsidRDefault="00D25263" w:rsidP="002233F6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6"/>
          <w:szCs w:val="26"/>
          <w:lang w:eastAsia="en-US"/>
        </w:rPr>
      </w:pPr>
    </w:p>
    <w:p w:rsidR="00543238" w:rsidRPr="00543238" w:rsidRDefault="00543238" w:rsidP="00543238">
      <w:pPr>
        <w:ind w:firstLine="709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543238">
        <w:rPr>
          <w:rFonts w:ascii="Times New Roman" w:hAnsi="Times New Roman"/>
          <w:sz w:val="26"/>
          <w:szCs w:val="26"/>
          <w:lang w:eastAsia="en-US"/>
        </w:rPr>
        <w:t xml:space="preserve">Рассмотрение документов и принятие решения </w:t>
      </w:r>
      <w:r w:rsidRPr="00543238">
        <w:rPr>
          <w:rFonts w:ascii="Times New Roman" w:hAnsi="Times New Roman"/>
          <w:sz w:val="26"/>
          <w:szCs w:val="26"/>
        </w:rPr>
        <w:t>о предоставлении</w:t>
      </w:r>
      <w:r w:rsidRPr="00543238">
        <w:rPr>
          <w:rFonts w:ascii="Times New Roman" w:hAnsi="Times New Roman"/>
          <w:sz w:val="26"/>
          <w:szCs w:val="26"/>
          <w:lang w:eastAsia="en-US"/>
        </w:rPr>
        <w:t xml:space="preserve"> разрешения </w:t>
      </w:r>
      <w:r w:rsidRPr="00543238">
        <w:rPr>
          <w:rFonts w:ascii="Times New Roman" w:hAnsi="Times New Roman"/>
          <w:sz w:val="26"/>
          <w:szCs w:val="26"/>
        </w:rPr>
        <w:t>на условно разрешенный вид использования</w:t>
      </w:r>
      <w:r w:rsidRPr="00543238">
        <w:rPr>
          <w:rFonts w:ascii="Times New Roman" w:hAnsi="Times New Roman"/>
          <w:sz w:val="26"/>
          <w:szCs w:val="26"/>
          <w:lang w:eastAsia="en-US"/>
        </w:rPr>
        <w:t xml:space="preserve"> либо отказе</w:t>
      </w:r>
      <w:r w:rsidRPr="00543238">
        <w:rPr>
          <w:rFonts w:ascii="Times New Roman" w:hAnsi="Times New Roman"/>
          <w:sz w:val="26"/>
          <w:szCs w:val="26"/>
          <w:lang w:eastAsia="en-US"/>
        </w:rPr>
        <w:br/>
        <w:t>в предоставлении такого решения по результатам проведения публичных слушаний или общественных обсуждений</w:t>
      </w:r>
    </w:p>
    <w:p w:rsidR="00543238" w:rsidRPr="00543238" w:rsidRDefault="00543238" w:rsidP="0054323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43238" w:rsidRPr="00543238" w:rsidRDefault="00543238" w:rsidP="005432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543238">
        <w:rPr>
          <w:rFonts w:ascii="Times New Roman" w:hAnsi="Times New Roman"/>
          <w:sz w:val="26"/>
          <w:szCs w:val="26"/>
        </w:rPr>
        <w:t xml:space="preserve">3.41. Основанием (юридическим фактом) для начала выполнения административной процедуры является </w:t>
      </w:r>
      <w:r w:rsidRPr="00543238">
        <w:rPr>
          <w:rFonts w:ascii="Times New Roman" w:hAnsi="Times New Roman"/>
          <w:sz w:val="26"/>
          <w:szCs w:val="26"/>
          <w:lang w:eastAsia="en-US"/>
        </w:rPr>
        <w:t>поступление рекомендаций Комиссии о предоставлении разрешения на условно разрешенный вид использования или об отказе в предоставлении разрешения на условно разрешенный вид использования.</w:t>
      </w:r>
    </w:p>
    <w:p w:rsidR="00543238" w:rsidRP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543238">
        <w:rPr>
          <w:rFonts w:ascii="Times New Roman" w:hAnsi="Times New Roman"/>
          <w:sz w:val="26"/>
          <w:szCs w:val="26"/>
          <w:lang w:eastAsia="en-US"/>
        </w:rPr>
        <w:t>3.</w:t>
      </w:r>
      <w:r w:rsidRPr="00543238">
        <w:rPr>
          <w:rFonts w:ascii="Times New Roman" w:hAnsi="Times New Roman"/>
          <w:sz w:val="26"/>
          <w:szCs w:val="26"/>
        </w:rPr>
        <w:t xml:space="preserve">42. </w:t>
      </w:r>
      <w:r w:rsidRPr="00543238">
        <w:rPr>
          <w:rFonts w:ascii="Times New Roman" w:hAnsi="Times New Roman"/>
          <w:sz w:val="26"/>
          <w:szCs w:val="26"/>
          <w:lang w:eastAsia="en-US"/>
        </w:rPr>
        <w:t xml:space="preserve">Глава городского округа Жигулевск в течение трех дней со дня поступления рекомендаций Комиссии принимает решение о предоставлении разрешения на условно разрешенный вид использования либо об отказе в предоставлении такого разрешения. </w:t>
      </w:r>
      <w:proofErr w:type="gramStart"/>
      <w:r w:rsidRPr="00543238">
        <w:rPr>
          <w:rFonts w:ascii="Times New Roman" w:hAnsi="Times New Roman"/>
          <w:sz w:val="26"/>
          <w:szCs w:val="26"/>
          <w:lang w:eastAsia="en-US"/>
        </w:rPr>
        <w:t xml:space="preserve">В указанный в настоящем пункте срок входят подготовка проекта муниципального правового акта о предоставлении разрешения на условно разрешенный вид использования, согласование и подписание главой </w:t>
      </w:r>
      <w:r w:rsidRPr="00543238">
        <w:rPr>
          <w:rFonts w:ascii="Times New Roman" w:hAnsi="Times New Roman"/>
          <w:sz w:val="26"/>
          <w:szCs w:val="26"/>
        </w:rPr>
        <w:t xml:space="preserve">городского округа Жигулевск </w:t>
      </w:r>
      <w:r w:rsidRPr="00543238">
        <w:rPr>
          <w:rFonts w:ascii="Times New Roman" w:hAnsi="Times New Roman"/>
          <w:sz w:val="26"/>
          <w:szCs w:val="26"/>
          <w:lang w:eastAsia="en-US"/>
        </w:rPr>
        <w:t>соответствующего муниципального правового акта.</w:t>
      </w:r>
      <w:proofErr w:type="gramEnd"/>
    </w:p>
    <w:p w:rsidR="00543238" w:rsidRP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gramStart"/>
      <w:r w:rsidRPr="00543238">
        <w:rPr>
          <w:rFonts w:ascii="Times New Roman" w:hAnsi="Times New Roman"/>
          <w:sz w:val="26"/>
          <w:szCs w:val="26"/>
        </w:rPr>
        <w:t xml:space="preserve">Должностное лицо администрации городского округа Жигулевск, уполномоченное на анализ документов (информации), необходимых для предоставления муниципальной услуги, </w:t>
      </w:r>
      <w:r w:rsidRPr="00543238">
        <w:rPr>
          <w:rFonts w:ascii="Times New Roman" w:hAnsi="Times New Roman"/>
          <w:sz w:val="26"/>
          <w:szCs w:val="26"/>
          <w:lang w:eastAsia="en-US"/>
        </w:rPr>
        <w:t xml:space="preserve">обеспечивает подготовку проекта муниципального правового акта, согласование и подписание главой </w:t>
      </w:r>
      <w:r w:rsidRPr="00543238">
        <w:rPr>
          <w:rFonts w:ascii="Times New Roman" w:hAnsi="Times New Roman"/>
          <w:sz w:val="26"/>
          <w:szCs w:val="26"/>
        </w:rPr>
        <w:t xml:space="preserve">городского округа Жигулевск </w:t>
      </w:r>
      <w:r w:rsidRPr="00543238">
        <w:rPr>
          <w:rFonts w:ascii="Times New Roman" w:hAnsi="Times New Roman"/>
          <w:sz w:val="26"/>
          <w:szCs w:val="26"/>
          <w:lang w:eastAsia="en-US"/>
        </w:rPr>
        <w:t xml:space="preserve">муниципального правового акта о предоставлении разрешения на условно разрешенный вид использования по форме, предусмотренной приложением № 3 к настоящему Административному регламенту, либо об отказе в </w:t>
      </w:r>
      <w:r w:rsidRPr="00543238">
        <w:rPr>
          <w:rFonts w:ascii="Times New Roman" w:hAnsi="Times New Roman"/>
          <w:sz w:val="26"/>
          <w:szCs w:val="26"/>
          <w:lang w:eastAsia="en-US"/>
        </w:rPr>
        <w:lastRenderedPageBreak/>
        <w:t>предоставлении такого разрешения, по форме, предусмотренной приложением</w:t>
      </w:r>
      <w:proofErr w:type="gramEnd"/>
      <w:r w:rsidRPr="00543238">
        <w:rPr>
          <w:rFonts w:ascii="Times New Roman" w:hAnsi="Times New Roman"/>
          <w:sz w:val="26"/>
          <w:szCs w:val="26"/>
          <w:lang w:eastAsia="en-US"/>
        </w:rPr>
        <w:t xml:space="preserve"> № 4 к настоящему Административному регламенту.</w:t>
      </w:r>
    </w:p>
    <w:p w:rsidR="00543238" w:rsidRP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543238">
        <w:rPr>
          <w:rFonts w:ascii="Times New Roman" w:hAnsi="Times New Roman"/>
          <w:sz w:val="26"/>
          <w:szCs w:val="26"/>
          <w:lang w:eastAsia="en-US"/>
        </w:rPr>
        <w:t>Максимальный срок административного действия составляет 3 дня со дня поступления рекомендаций Комиссии.</w:t>
      </w:r>
    </w:p>
    <w:p w:rsid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543238">
        <w:rPr>
          <w:rFonts w:ascii="Times New Roman" w:hAnsi="Times New Roman"/>
          <w:sz w:val="26"/>
          <w:szCs w:val="26"/>
          <w:lang w:eastAsia="en-US"/>
        </w:rPr>
        <w:t>3.43. Результатом административной процедуры является принятие муниципального правового акта о предоставлении разрешения на условно разрешенный вид использования или об отказе в предоставлении такого разрешения.</w:t>
      </w:r>
    </w:p>
    <w:p w:rsidR="009A6709" w:rsidRPr="00543238" w:rsidRDefault="009A6709" w:rsidP="009A670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</w:rPr>
        <w:t>Постановление администрации городского округа Жигулевск о предоставлении разрешения на условно разрешенный вид использования земельного участка или объекта капитального строительства в течение 5 (пяти) рабочих дней размещается в государственной информационной системе обеспечения градостроительной деятельности.</w:t>
      </w:r>
    </w:p>
    <w:p w:rsidR="00543238" w:rsidRP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543238">
        <w:rPr>
          <w:rFonts w:ascii="Times New Roman" w:hAnsi="Times New Roman"/>
          <w:sz w:val="26"/>
          <w:szCs w:val="26"/>
        </w:rPr>
        <w:t>3.44. Результат предоставления муниципальной услуги заявитель может получить:</w:t>
      </w:r>
    </w:p>
    <w:p w:rsidR="00543238" w:rsidRP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543238">
        <w:rPr>
          <w:rFonts w:ascii="Times New Roman" w:hAnsi="Times New Roman"/>
          <w:sz w:val="26"/>
          <w:szCs w:val="26"/>
        </w:rPr>
        <w:t>лично в администрации городского округа Жигулевск;</w:t>
      </w:r>
    </w:p>
    <w:p w:rsidR="00543238" w:rsidRP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543238">
        <w:rPr>
          <w:rFonts w:ascii="Times New Roman" w:hAnsi="Times New Roman"/>
          <w:sz w:val="26"/>
          <w:szCs w:val="26"/>
        </w:rPr>
        <w:t>лично в МФЦ, в случае, если заявитель при обращении в МФЦ за предоставлением муниципальной услуги изъявил желание получить результат предоставления муниципальный услуги в МФЦ. Порядок передачи администрацией городского округа Жигулевск в МФЦ результатов предоставления муниципальной услуги определяется соглашением о взаимодействии. Срок передачи администрацией городского округа Жигулевск в МФЦ результата предоставления муниципальной услуги и срок его выдачи заявителю определяются соглашением о взаимодействии;</w:t>
      </w:r>
    </w:p>
    <w:p w:rsidR="00543238" w:rsidRP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543238">
        <w:rPr>
          <w:rFonts w:ascii="Times New Roman" w:hAnsi="Times New Roman"/>
          <w:sz w:val="26"/>
          <w:szCs w:val="26"/>
        </w:rPr>
        <w:t>в электронной форме в едином региональном хранилище.</w:t>
      </w:r>
    </w:p>
    <w:p w:rsidR="00543238" w:rsidRPr="00543238" w:rsidRDefault="00543238" w:rsidP="00543238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543238">
        <w:rPr>
          <w:rFonts w:ascii="Times New Roman" w:hAnsi="Times New Roman"/>
          <w:sz w:val="26"/>
          <w:szCs w:val="26"/>
          <w:lang w:eastAsia="en-US"/>
        </w:rPr>
        <w:t>При выдаче документов на личном приеме должностное лицо обязано удостовериться в том, что лицо имеет полномочия на получение соответствующих документов, в том числе проверить документ, удостоверяющий личность, доверенность или иной документ, подтверждающий полномочие на получение соответствующих документов представителя заявителя.</w:t>
      </w:r>
    </w:p>
    <w:p w:rsidR="00D25263" w:rsidRPr="00543238" w:rsidRDefault="00543238" w:rsidP="0054323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543238">
        <w:rPr>
          <w:rFonts w:ascii="Times New Roman" w:hAnsi="Times New Roman"/>
          <w:sz w:val="26"/>
          <w:szCs w:val="26"/>
        </w:rPr>
        <w:t>3.45. Способом фиксации результата административной процедуры является внесение сведений, указанных в пункте 3.43 настоящего Административного регламента, в регистр соответствующих документов</w:t>
      </w:r>
      <w:r w:rsidRPr="00543238">
        <w:rPr>
          <w:rFonts w:ascii="Times New Roman" w:hAnsi="Times New Roman"/>
          <w:sz w:val="26"/>
          <w:szCs w:val="26"/>
          <w:lang w:eastAsia="en-US"/>
        </w:rPr>
        <w:t>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  <w:lang w:eastAsia="en-US"/>
        </w:rPr>
      </w:pPr>
      <w:r w:rsidRPr="002233F6">
        <w:rPr>
          <w:rFonts w:ascii="Times New Roman" w:hAnsi="Times New Roman"/>
          <w:sz w:val="26"/>
          <w:szCs w:val="26"/>
        </w:rPr>
        <w:t>3.46. Способом фиксации результата административной процедуры является внесение сведений, указанных в пункте 3.44 настоящего Административного регламента, в регистр соответствующих документов</w:t>
      </w:r>
      <w:r w:rsidRPr="002233F6">
        <w:rPr>
          <w:rFonts w:ascii="Times New Roman" w:hAnsi="Times New Roman"/>
          <w:sz w:val="26"/>
          <w:szCs w:val="26"/>
          <w:lang w:eastAsia="en-US"/>
        </w:rPr>
        <w:t>.</w:t>
      </w:r>
    </w:p>
    <w:p w:rsidR="00D25263" w:rsidRPr="002233F6" w:rsidRDefault="00D25263" w:rsidP="002233F6">
      <w:pPr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4. Формы </w:t>
      </w:r>
      <w:proofErr w:type="gramStart"/>
      <w:r w:rsidRPr="002233F6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2233F6">
        <w:rPr>
          <w:rFonts w:ascii="Times New Roman" w:hAnsi="Times New Roman"/>
          <w:sz w:val="26"/>
          <w:szCs w:val="26"/>
        </w:rPr>
        <w:t xml:space="preserve"> исполнением Административного регламента</w:t>
      </w:r>
    </w:p>
    <w:p w:rsidR="00D25263" w:rsidRPr="002233F6" w:rsidRDefault="00D25263" w:rsidP="002233F6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4.1.</w:t>
      </w:r>
      <w:r w:rsidRPr="002233F6">
        <w:rPr>
          <w:rFonts w:ascii="Times New Roman" w:hAnsi="Times New Roman"/>
          <w:sz w:val="26"/>
          <w:szCs w:val="26"/>
        </w:rPr>
        <w:tab/>
        <w:t xml:space="preserve">Текущий </w:t>
      </w:r>
      <w:proofErr w:type="gramStart"/>
      <w:r w:rsidRPr="002233F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233F6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исполнением ответственными должностными лицами администрации</w:t>
      </w:r>
      <w:r w:rsidRPr="003563D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ими решений осуществляется на постоянной основе уполномоченным должностным лицом.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4.2.</w:t>
      </w:r>
      <w:r w:rsidRPr="002233F6">
        <w:rPr>
          <w:rFonts w:ascii="Times New Roman" w:hAnsi="Times New Roman"/>
          <w:sz w:val="26"/>
          <w:szCs w:val="26"/>
        </w:rPr>
        <w:tab/>
        <w:t>Периодичность осуществления текущего контроля устанавливается уполномоченным должностным лицом.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4.3.</w:t>
      </w:r>
      <w:r w:rsidRPr="002233F6">
        <w:rPr>
          <w:rFonts w:ascii="Times New Roman" w:hAnsi="Times New Roman"/>
          <w:sz w:val="26"/>
          <w:szCs w:val="26"/>
        </w:rPr>
        <w:tab/>
      </w:r>
      <w:proofErr w:type="gramStart"/>
      <w:r w:rsidRPr="002233F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233F6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</w:t>
      </w:r>
      <w:r w:rsidRPr="002233F6">
        <w:rPr>
          <w:rFonts w:ascii="Times New Roman" w:hAnsi="Times New Roman"/>
          <w:sz w:val="26"/>
          <w:szCs w:val="26"/>
        </w:rPr>
        <w:lastRenderedPageBreak/>
        <w:t>подготовку ответов на обращения заинтересованных лиц, содержащих жалобы на действия (бездействие) должностных лиц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4.4.</w:t>
      </w:r>
      <w:r w:rsidRPr="002233F6">
        <w:rPr>
          <w:rFonts w:ascii="Times New Roman" w:hAnsi="Times New Roman"/>
          <w:sz w:val="26"/>
          <w:szCs w:val="26"/>
        </w:rPr>
        <w:tab/>
        <w:t>Периодичность проведения плановых проверок выполнения администрацией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определяются планом работы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на текущий год.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4.5.</w:t>
      </w:r>
      <w:r w:rsidRPr="002233F6">
        <w:rPr>
          <w:rFonts w:ascii="Times New Roman" w:hAnsi="Times New Roman"/>
          <w:sz w:val="26"/>
          <w:szCs w:val="26"/>
        </w:rPr>
        <w:tab/>
        <w:t>Решение об осуществлении плановых и внеплановых проверок полноты и качества предоставления муниципальной услуги принимается уполномоченным должностным лицом.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4.6.</w:t>
      </w:r>
      <w:r w:rsidRPr="002233F6">
        <w:rPr>
          <w:rFonts w:ascii="Times New Roman" w:hAnsi="Times New Roman"/>
          <w:sz w:val="26"/>
          <w:szCs w:val="26"/>
        </w:rPr>
        <w:tab/>
        <w:t>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услуги или на основании обращения заявителя.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Плановые проверки проводятся не реже 1 раза в 3 года.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4.7.</w:t>
      </w:r>
      <w:r w:rsidRPr="002233F6">
        <w:rPr>
          <w:rFonts w:ascii="Times New Roman" w:hAnsi="Times New Roman"/>
          <w:sz w:val="26"/>
          <w:szCs w:val="26"/>
        </w:rPr>
        <w:tab/>
        <w:t>Плановые и внеплановые проверки полноты и качества предоставления муниципальной услуги осуществляются структурным подразделением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ответственным за организацию работы по рассмотрению обращений граждан, и уполномоченными должностными лицами на основании соответствующих правовых актов.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Проверки проводятся с целью выявления и устранения нарушений прав заявителей и привлечения виновных должностных лиц к ответственности. Результаты проверок отражаются отдельной справкой или актом.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4.8.</w:t>
      </w:r>
      <w:r w:rsidRPr="002233F6">
        <w:rPr>
          <w:rFonts w:ascii="Times New Roman" w:hAnsi="Times New Roman"/>
          <w:sz w:val="26"/>
          <w:szCs w:val="26"/>
        </w:rPr>
        <w:tab/>
        <w:t>Должностные лица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в течение трех рабочих дней с момента поступления соответствующего запроса при проведении проверки направляют затребованные документы и копии документов, выданных по результатам предоставления муниципальной услуги.</w:t>
      </w:r>
    </w:p>
    <w:p w:rsidR="00D25263" w:rsidRDefault="00D25263" w:rsidP="00FE2717">
      <w:pPr>
        <w:ind w:firstLine="720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4.9.</w:t>
      </w:r>
      <w:r w:rsidRPr="002233F6">
        <w:rPr>
          <w:rFonts w:ascii="Times New Roman" w:hAnsi="Times New Roman"/>
          <w:sz w:val="26"/>
          <w:szCs w:val="26"/>
        </w:rPr>
        <w:tab/>
        <w:t>Административную ответственность, предусмотренную законодательством за несоблюдение сроков и порядка предоставления муниципальной услуги, предусмотренного настоящим Административным регламентом, несут должностные лица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участвующие в предоставлении муниципальной услуги.</w:t>
      </w:r>
    </w:p>
    <w:p w:rsidR="00D25263" w:rsidRPr="002233F6" w:rsidRDefault="00D25263" w:rsidP="00FE2717">
      <w:pPr>
        <w:ind w:firstLine="720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4.10.</w:t>
      </w:r>
      <w:r w:rsidRPr="002233F6">
        <w:rPr>
          <w:rFonts w:ascii="Times New Roman" w:hAnsi="Times New Roman"/>
          <w:sz w:val="26"/>
          <w:szCs w:val="26"/>
        </w:rPr>
        <w:tab/>
      </w:r>
      <w:proofErr w:type="gramStart"/>
      <w:r w:rsidRPr="002233F6">
        <w:rPr>
          <w:rFonts w:ascii="Times New Roman" w:hAnsi="Times New Roman"/>
          <w:sz w:val="26"/>
          <w:szCs w:val="26"/>
        </w:rPr>
        <w:t>Заявители и иные лица могут принимать участие в электронных опросах, форумах и анкетировании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регламентом, проводимых на Едином портале государственных и муниципальных услуг или Региональном портале, на официальном сайте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.</w:t>
      </w:r>
      <w:proofErr w:type="gramEnd"/>
    </w:p>
    <w:p w:rsidR="00D25263" w:rsidRPr="002233F6" w:rsidRDefault="00D25263" w:rsidP="002233F6">
      <w:pPr>
        <w:ind w:firstLine="700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Заявители, направившие заявления о предоставлении муниципальной услуги, могут осуществлять </w:t>
      </w:r>
      <w:proofErr w:type="gramStart"/>
      <w:r w:rsidRPr="002233F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233F6">
        <w:rPr>
          <w:rFonts w:ascii="Times New Roman" w:hAnsi="Times New Roman"/>
          <w:sz w:val="26"/>
          <w:szCs w:val="26"/>
        </w:rPr>
        <w:t xml:space="preserve"> ходом ее предоставления путем получения необходимой информации лично во время приема, по телефону, по письменному обращению, по электронной почте, через Единый портал государственных и муниципальных услуг или Региональный портал. Срок получения такой информации во время приема не может превышать 30 минут. Ответ на письменное обращение о ходе предоставления муниципальной услуги направляется не позднее двух рабочих дней со дня регистрации данного обращения. Ответ на обращение заявителя о ходе предоставления муниципальной услуги, сделанное по телефону или электронной почте, не может превышать одного рабочего дня.</w:t>
      </w:r>
    </w:p>
    <w:p w:rsidR="00D25263" w:rsidRPr="002233F6" w:rsidRDefault="00D25263" w:rsidP="002233F6">
      <w:pPr>
        <w:autoSpaceDE w:val="0"/>
        <w:autoSpaceDN w:val="0"/>
        <w:adjustRightInd w:val="0"/>
        <w:ind w:right="-36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autoSpaceDE w:val="0"/>
        <w:autoSpaceDN w:val="0"/>
        <w:adjustRightInd w:val="0"/>
        <w:ind w:right="-36"/>
        <w:jc w:val="center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lastRenderedPageBreak/>
        <w:t>5. Досудебный (внесудебный) порядок обжалования решений и действий (бездействия)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а также должностных лиц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муниципальных служащих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5.1. </w:t>
      </w:r>
      <w:r w:rsidRPr="002233F6">
        <w:rPr>
          <w:rFonts w:ascii="Times New Roman" w:hAnsi="Times New Roman"/>
          <w:sz w:val="26"/>
          <w:szCs w:val="26"/>
        </w:rPr>
        <w:t>Заявители имеют право на обжалование действий (бездействия) и решений, осуществляемых (принятых) в ходе предоставления муниципальной услуги, администрации</w:t>
      </w:r>
      <w:r w:rsidRPr="00FE271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, а также должностных лиц, муниципальных служащих в досудебном (внесудебном) порядке. 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pacing w:val="-6"/>
          <w:sz w:val="26"/>
          <w:szCs w:val="26"/>
        </w:rPr>
        <w:t>5.2</w:t>
      </w:r>
      <w:r>
        <w:rPr>
          <w:rFonts w:ascii="Times New Roman" w:hAnsi="Times New Roman"/>
          <w:sz w:val="26"/>
          <w:szCs w:val="26"/>
        </w:rPr>
        <w:t xml:space="preserve">. </w:t>
      </w:r>
      <w:r w:rsidRPr="002233F6">
        <w:rPr>
          <w:rFonts w:ascii="Times New Roman" w:hAnsi="Times New Roman"/>
          <w:sz w:val="26"/>
          <w:szCs w:val="26"/>
        </w:rPr>
        <w:t>Заявитель в случае обжалования действий (бездействия) и решений, осуществляемых (принятых) в ходе предоставления муниципальной услуги,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а также должностных лиц, муниципальных служащих имеет право обратиться к уполномоченному должностному лицу с жалобой.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5.3. Жалоба подается в письменной или в электронной форме. Жалоба может быть направлена по почте, через МФЦ, с использованием сети Интернет, в том числе с использованием сайта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Единого портала государственных и муниципальных услуг или Регионального портала, а также может быть принята при личном приеме заявителя.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5.4. Жалоба должна содержать: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1) наименование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должностного лица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либо муниципального служащего, решения и (или) действия (бездействие) которых обжалуются;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2233F6">
        <w:rPr>
          <w:rFonts w:ascii="Times New Roman" w:hAnsi="Times New Roman"/>
          <w:sz w:val="26"/>
          <w:szCs w:val="26"/>
        </w:rPr>
        <w:t>2)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3) сведения об обжалуемых решениях и действиях (бездействии)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должностного лица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либо муниципального служащего;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4) доводы, на основании которых заявитель не согласен с решением и действием (бездействием)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, должностного лица администрации </w:t>
      </w:r>
      <w:r w:rsidR="005675DD" w:rsidRPr="005675DD">
        <w:rPr>
          <w:rFonts w:ascii="Times New Roman" w:hAnsi="Times New Roman"/>
          <w:sz w:val="26"/>
          <w:szCs w:val="26"/>
          <w:lang w:eastAsia="en-US"/>
        </w:rPr>
        <w:t>городского округа Жигулевск</w:t>
      </w:r>
      <w:r w:rsidR="005675DD" w:rsidRPr="002233F6"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5.5.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 xml:space="preserve">Заявитель может обратиться с </w:t>
      </w:r>
      <w:proofErr w:type="gramStart"/>
      <w:r w:rsidRPr="002233F6">
        <w:rPr>
          <w:rFonts w:ascii="Times New Roman" w:hAnsi="Times New Roman"/>
          <w:sz w:val="26"/>
          <w:szCs w:val="26"/>
        </w:rPr>
        <w:t>жалобой</w:t>
      </w:r>
      <w:proofErr w:type="gramEnd"/>
      <w:r w:rsidRPr="002233F6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1) нарушение срока регистрации заявления заявителя о предоставлении муниципальной услуги;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2) нарушение срока предоставления муниципальной услуги;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2233F6">
        <w:rPr>
          <w:rFonts w:ascii="Times New Roman" w:hAnsi="Times New Roman"/>
          <w:sz w:val="26"/>
          <w:szCs w:val="26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</w:t>
      </w:r>
      <w:r w:rsidRPr="002233F6">
        <w:rPr>
          <w:rFonts w:ascii="Times New Roman" w:hAnsi="Times New Roman"/>
          <w:sz w:val="26"/>
          <w:szCs w:val="26"/>
        </w:rPr>
        <w:lastRenderedPageBreak/>
        <w:t>иными нормативными правовыми актами Российской Федерации, нормативными правовыми актами Самарской области, муниципальными правовыми актами;</w:t>
      </w:r>
      <w:proofErr w:type="gramEnd"/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/>
          <w:b/>
          <w:iCs/>
          <w:sz w:val="26"/>
          <w:szCs w:val="26"/>
        </w:rPr>
      </w:pPr>
      <w:proofErr w:type="gramStart"/>
      <w:r w:rsidRPr="002233F6">
        <w:rPr>
          <w:rFonts w:ascii="Times New Roman" w:hAnsi="Times New Roman"/>
          <w:sz w:val="26"/>
          <w:szCs w:val="26"/>
        </w:rPr>
        <w:t>7) отказ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должностного лица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5.6.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3F6">
        <w:rPr>
          <w:rFonts w:ascii="Times New Roman" w:hAnsi="Times New Roman"/>
          <w:sz w:val="26"/>
          <w:szCs w:val="26"/>
        </w:rPr>
        <w:t>Основанием для начала процедуры досудебного (внесудебного) обжалования является поступление в администрацию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жалобы от заявителя.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5.7. Заявитель имеет право на получение информации и документов, необходимых для обоснования и рассмотрения жалобы.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5.8. Жалоба заявителя может быть адресована </w:t>
      </w:r>
      <w:r>
        <w:rPr>
          <w:rFonts w:ascii="Times New Roman" w:hAnsi="Times New Roman"/>
          <w:sz w:val="26"/>
          <w:szCs w:val="26"/>
        </w:rPr>
        <w:t>главе городского округа Жигулевск.</w:t>
      </w:r>
    </w:p>
    <w:p w:rsidR="00D25263" w:rsidRPr="002233F6" w:rsidRDefault="00D25263" w:rsidP="002233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5.9. </w:t>
      </w:r>
      <w:proofErr w:type="gramStart"/>
      <w:r w:rsidRPr="002233F6">
        <w:rPr>
          <w:rFonts w:ascii="Times New Roman" w:hAnsi="Times New Roman"/>
          <w:sz w:val="26"/>
          <w:szCs w:val="26"/>
        </w:rPr>
        <w:t>Жалоба, поступившая в администрацию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>, должностного лица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/>
          <w:sz w:val="26"/>
          <w:szCs w:val="26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2233F6">
        <w:rPr>
          <w:rFonts w:ascii="Times New Roman" w:hAnsi="Times New Roman"/>
          <w:sz w:val="26"/>
          <w:szCs w:val="26"/>
        </w:rPr>
        <w:t xml:space="preserve"> исправлений – в течение 5 рабочих дней со дня ее регистрации. Срок рассмотрения жалобы может быть сокращен в случаях, установленных Правительством Российской Федерации.</w:t>
      </w:r>
    </w:p>
    <w:p w:rsidR="00D25263" w:rsidRPr="002233F6" w:rsidRDefault="00D25263" w:rsidP="002233F6">
      <w:pPr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5.10. По результатам рассмотрения жалобы администрация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</w:t>
      </w:r>
      <w:proofErr w:type="gramStart"/>
      <w:r>
        <w:rPr>
          <w:rFonts w:ascii="Times New Roman" w:hAnsi="Times New Roman"/>
          <w:sz w:val="26"/>
          <w:szCs w:val="26"/>
        </w:rPr>
        <w:t>вск</w:t>
      </w:r>
      <w:r w:rsidRPr="002233F6">
        <w:rPr>
          <w:rFonts w:ascii="Times New Roman" w:hAnsi="Times New Roman"/>
          <w:sz w:val="26"/>
          <w:szCs w:val="26"/>
        </w:rPr>
        <w:t xml:space="preserve"> пр</w:t>
      </w:r>
      <w:proofErr w:type="gramEnd"/>
      <w:r w:rsidRPr="002233F6">
        <w:rPr>
          <w:rFonts w:ascii="Times New Roman" w:hAnsi="Times New Roman"/>
          <w:sz w:val="26"/>
          <w:szCs w:val="26"/>
        </w:rPr>
        <w:t>инимает одно из следующих решений:</w:t>
      </w:r>
    </w:p>
    <w:p w:rsidR="00D25263" w:rsidRPr="002233F6" w:rsidRDefault="00D25263" w:rsidP="002233F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233F6">
        <w:rPr>
          <w:rFonts w:ascii="Times New Roman" w:hAnsi="Times New Roman" w:cs="Times New Roman"/>
          <w:sz w:val="26"/>
          <w:szCs w:val="26"/>
        </w:rPr>
        <w:t>решение об удовлетворении жалобы заявителя, о признании неправомерным обжалованного действия (бездействия) и решения администрации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 w:cs="Times New Roman"/>
          <w:sz w:val="26"/>
          <w:szCs w:val="26"/>
        </w:rPr>
        <w:t>, должностного лица администрации, муниципального служащего, в том числе в форме отмены принятого решения, исправления допущенных администрацией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 w:cs="Times New Roman"/>
          <w:sz w:val="26"/>
          <w:szCs w:val="26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</w:t>
      </w:r>
      <w:proofErr w:type="gramEnd"/>
      <w:r w:rsidRPr="002233F6">
        <w:rPr>
          <w:rFonts w:ascii="Times New Roman" w:hAnsi="Times New Roman" w:cs="Times New Roman"/>
          <w:sz w:val="26"/>
          <w:szCs w:val="26"/>
        </w:rPr>
        <w:t xml:space="preserve">, нормативными правовыми актами Самарской области, муниципальными правовыми актами, а также в иных формах. Взамен разрешения </w:t>
      </w:r>
      <w:r w:rsidRPr="00BD1F56">
        <w:rPr>
          <w:rFonts w:ascii="Times New Roman" w:hAnsi="Times New Roman" w:cs="Times New Roman"/>
          <w:sz w:val="26"/>
          <w:szCs w:val="26"/>
        </w:rPr>
        <w:t xml:space="preserve">на </w:t>
      </w:r>
      <w:r w:rsidR="00041233" w:rsidRPr="00BD1F56">
        <w:rPr>
          <w:rFonts w:ascii="Times New Roman" w:hAnsi="Times New Roman" w:cs="Times New Roman"/>
          <w:sz w:val="26"/>
          <w:szCs w:val="26"/>
        </w:rPr>
        <w:t>условно разрешенный вид использования</w:t>
      </w:r>
      <w:r w:rsidRPr="00BD1F56">
        <w:rPr>
          <w:rFonts w:ascii="Times New Roman" w:hAnsi="Times New Roman" w:cs="Times New Roman"/>
          <w:sz w:val="26"/>
          <w:szCs w:val="26"/>
        </w:rPr>
        <w:t>, в котором были допущены опечатки и (</w:t>
      </w:r>
      <w:proofErr w:type="gramStart"/>
      <w:r w:rsidRPr="00BD1F56">
        <w:rPr>
          <w:rFonts w:ascii="Times New Roman" w:hAnsi="Times New Roman" w:cs="Times New Roman"/>
          <w:sz w:val="26"/>
          <w:szCs w:val="26"/>
        </w:rPr>
        <w:t xml:space="preserve">или) </w:t>
      </w:r>
      <w:proofErr w:type="gramEnd"/>
      <w:r w:rsidRPr="00BD1F56">
        <w:rPr>
          <w:rFonts w:ascii="Times New Roman" w:hAnsi="Times New Roman" w:cs="Times New Roman"/>
          <w:sz w:val="26"/>
          <w:szCs w:val="26"/>
        </w:rPr>
        <w:t xml:space="preserve">ошибки, выдаётся разрешение </w:t>
      </w:r>
      <w:r w:rsidR="00041233" w:rsidRPr="00BD1F56">
        <w:rPr>
          <w:rFonts w:ascii="Times New Roman" w:hAnsi="Times New Roman" w:cs="Times New Roman"/>
          <w:sz w:val="26"/>
          <w:szCs w:val="26"/>
        </w:rPr>
        <w:t>на условно разрешенный вид использования</w:t>
      </w:r>
      <w:r w:rsidR="00041233" w:rsidRPr="002233F6">
        <w:rPr>
          <w:rFonts w:ascii="Times New Roman" w:hAnsi="Times New Roman" w:cs="Times New Roman"/>
          <w:sz w:val="26"/>
          <w:szCs w:val="26"/>
        </w:rPr>
        <w:t xml:space="preserve"> </w:t>
      </w:r>
      <w:r w:rsidRPr="002233F6">
        <w:rPr>
          <w:rFonts w:ascii="Times New Roman" w:hAnsi="Times New Roman" w:cs="Times New Roman"/>
          <w:sz w:val="26"/>
          <w:szCs w:val="26"/>
        </w:rPr>
        <w:t>без опечаток и ошибок в срок, не превышающий 5 рабочих дней со дня обращения заявителя в администрацию</w:t>
      </w:r>
      <w:r w:rsidRPr="003A3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городского округа Жигулевск</w:t>
      </w:r>
      <w:r w:rsidRPr="002233F6">
        <w:rPr>
          <w:rFonts w:ascii="Times New Roman" w:hAnsi="Times New Roman" w:cs="Times New Roman"/>
          <w:sz w:val="26"/>
          <w:szCs w:val="26"/>
        </w:rPr>
        <w:t xml:space="preserve"> о замене такого разрешения;</w:t>
      </w:r>
    </w:p>
    <w:p w:rsidR="00D25263" w:rsidRPr="002233F6" w:rsidRDefault="00D25263" w:rsidP="002233F6">
      <w:pPr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решение об отказе в удовлетворении жалобы.</w:t>
      </w:r>
    </w:p>
    <w:p w:rsidR="00D25263" w:rsidRPr="002233F6" w:rsidRDefault="00D25263" w:rsidP="002233F6">
      <w:pPr>
        <w:ind w:firstLine="709"/>
        <w:contextualSpacing/>
        <w:jc w:val="both"/>
        <w:rPr>
          <w:rFonts w:ascii="Times New Roman" w:hAnsi="Times New Roman"/>
          <w:spacing w:val="-2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Заявителю направляется письменный ответ, содержащий результаты рассмотрения жалобы.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>5.11.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25263" w:rsidRPr="002233F6" w:rsidRDefault="00D25263" w:rsidP="002233F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2233F6">
        <w:rPr>
          <w:rFonts w:ascii="Times New Roman" w:hAnsi="Times New Roman"/>
          <w:sz w:val="26"/>
          <w:szCs w:val="26"/>
        </w:rPr>
        <w:t xml:space="preserve">В случае установления в ходе или по результатам </w:t>
      </w:r>
      <w:proofErr w:type="gramStart"/>
      <w:r w:rsidRPr="002233F6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2233F6">
        <w:rPr>
          <w:rFonts w:ascii="Times New Roman" w:hAnsi="Times New Roman"/>
          <w:sz w:val="26"/>
          <w:szCs w:val="26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25263" w:rsidRDefault="00D25263" w:rsidP="001B21C2">
      <w:pPr>
        <w:rPr>
          <w:rFonts w:ascii="Times New Roman" w:hAnsi="Times New Roman"/>
          <w:sz w:val="26"/>
          <w:szCs w:val="26"/>
        </w:rPr>
      </w:pPr>
    </w:p>
    <w:p w:rsidR="00D25263" w:rsidRDefault="00D25263" w:rsidP="001B21C2">
      <w:pPr>
        <w:rPr>
          <w:rFonts w:ascii="Times New Roman" w:hAnsi="Times New Roman"/>
          <w:sz w:val="26"/>
          <w:szCs w:val="26"/>
        </w:rPr>
      </w:pPr>
    </w:p>
    <w:p w:rsidR="00D25263" w:rsidRDefault="00D25263" w:rsidP="001B21C2">
      <w:pPr>
        <w:rPr>
          <w:rFonts w:ascii="Times New Roman" w:hAnsi="Times New Roman"/>
          <w:sz w:val="26"/>
          <w:szCs w:val="26"/>
        </w:rPr>
      </w:pPr>
    </w:p>
    <w:p w:rsidR="00D25263" w:rsidRDefault="00D25263" w:rsidP="001B21C2">
      <w:pPr>
        <w:rPr>
          <w:rFonts w:ascii="Times New Roman" w:hAnsi="Times New Roman"/>
          <w:sz w:val="26"/>
          <w:szCs w:val="26"/>
        </w:rPr>
      </w:pPr>
    </w:p>
    <w:p w:rsidR="00D25263" w:rsidRPr="001B21C2" w:rsidRDefault="00D25263" w:rsidP="001B21C2">
      <w:pPr>
        <w:rPr>
          <w:rFonts w:ascii="Times New Roman" w:hAnsi="Times New Roman"/>
          <w:sz w:val="26"/>
          <w:szCs w:val="26"/>
        </w:rPr>
      </w:pPr>
    </w:p>
    <w:tbl>
      <w:tblPr>
        <w:tblW w:w="5346" w:type="dxa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6"/>
      </w:tblGrid>
      <w:tr w:rsidR="00D25263" w:rsidRPr="003A3E96" w:rsidTr="005719B5"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</w:tcPr>
          <w:p w:rsidR="00330A9E" w:rsidRDefault="00330A9E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EA3" w:rsidRDefault="00222EA3" w:rsidP="00222EA3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5263" w:rsidRPr="005719B5" w:rsidRDefault="00D2526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>Приложение № 1</w:t>
            </w:r>
          </w:p>
          <w:p w:rsidR="00D25263" w:rsidRPr="005719B5" w:rsidRDefault="00D2526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 xml:space="preserve">к Административному регламенту предоставления администрацией городского округа Жигулевск муниципальной услуги «Выдача разрешений на </w:t>
            </w:r>
            <w:r w:rsidRPr="005719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условно разрешенный вид использования земельного участка или объекта капитального строительства</w:t>
            </w: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</w:tbl>
    <w:p w:rsidR="00D25263" w:rsidRDefault="00D25263" w:rsidP="003A3E96">
      <w:pPr>
        <w:jc w:val="both"/>
        <w:rPr>
          <w:rFonts w:ascii="Times New Roman" w:hAnsi="Times New Roman"/>
          <w:sz w:val="26"/>
          <w:szCs w:val="26"/>
        </w:rPr>
      </w:pPr>
    </w:p>
    <w:p w:rsidR="002A6B46" w:rsidRPr="00B01243" w:rsidRDefault="002A6B46" w:rsidP="002A6B46">
      <w:pPr>
        <w:pStyle w:val="ConsPlusNonformat"/>
        <w:ind w:left="1416" w:firstLine="2837"/>
        <w:jc w:val="right"/>
        <w:rPr>
          <w:sz w:val="26"/>
          <w:szCs w:val="26"/>
        </w:rPr>
      </w:pPr>
      <w:r w:rsidRPr="00B01243">
        <w:rPr>
          <w:sz w:val="26"/>
          <w:szCs w:val="26"/>
        </w:rPr>
        <w:t xml:space="preserve">Председателю Комиссии по землепользованию и застройке </w:t>
      </w:r>
    </w:p>
    <w:p w:rsidR="002A6B46" w:rsidRPr="00B01243" w:rsidRDefault="002A6B46" w:rsidP="002A6B46">
      <w:pPr>
        <w:pStyle w:val="ConsPlusNonformat"/>
        <w:ind w:left="1416" w:firstLine="2837"/>
        <w:jc w:val="right"/>
        <w:rPr>
          <w:sz w:val="26"/>
          <w:szCs w:val="26"/>
        </w:rPr>
      </w:pPr>
      <w:r w:rsidRPr="00B01243">
        <w:rPr>
          <w:sz w:val="26"/>
          <w:szCs w:val="26"/>
        </w:rPr>
        <w:t>городского округа Жигулевск ___________________________________</w:t>
      </w:r>
    </w:p>
    <w:p w:rsidR="002A6B46" w:rsidRPr="00B01243" w:rsidRDefault="002A6B46" w:rsidP="002A6B46">
      <w:pPr>
        <w:pStyle w:val="ConsPlusNonformat"/>
        <w:ind w:left="1416" w:firstLine="1845"/>
        <w:jc w:val="right"/>
        <w:rPr>
          <w:i/>
          <w:sz w:val="26"/>
          <w:szCs w:val="26"/>
        </w:rPr>
      </w:pPr>
      <w:r w:rsidRPr="00B01243">
        <w:rPr>
          <w:i/>
          <w:sz w:val="26"/>
          <w:szCs w:val="26"/>
        </w:rPr>
        <w:t>(наименование руководителя и уполномоченного органа)</w:t>
      </w:r>
    </w:p>
    <w:p w:rsidR="002A6B46" w:rsidRPr="00B01243" w:rsidRDefault="002A6B46" w:rsidP="002A6B46">
      <w:pPr>
        <w:pStyle w:val="ConsPlusNonformat"/>
        <w:ind w:left="1416" w:firstLine="2837"/>
        <w:jc w:val="right"/>
        <w:rPr>
          <w:sz w:val="26"/>
          <w:szCs w:val="26"/>
        </w:rPr>
      </w:pPr>
      <w:r w:rsidRPr="00B01243">
        <w:rPr>
          <w:sz w:val="26"/>
          <w:szCs w:val="26"/>
        </w:rPr>
        <w:t>___________________________________</w:t>
      </w:r>
    </w:p>
    <w:p w:rsidR="002A6B46" w:rsidRPr="00B01243" w:rsidRDefault="002A6B46" w:rsidP="002A6B46">
      <w:pPr>
        <w:pStyle w:val="ConsPlusNonformat"/>
        <w:jc w:val="right"/>
        <w:rPr>
          <w:sz w:val="26"/>
          <w:szCs w:val="26"/>
        </w:rPr>
      </w:pPr>
      <w:r w:rsidRPr="00B01243">
        <w:rPr>
          <w:sz w:val="26"/>
          <w:szCs w:val="26"/>
        </w:rPr>
        <w:t>Наименование, юридический и почтовый адреса,</w:t>
      </w:r>
    </w:p>
    <w:p w:rsidR="002A6B46" w:rsidRPr="00B01243" w:rsidRDefault="002A6B46" w:rsidP="002A6B46">
      <w:pPr>
        <w:pStyle w:val="ConsPlusNonformat"/>
        <w:jc w:val="right"/>
        <w:rPr>
          <w:sz w:val="26"/>
          <w:szCs w:val="26"/>
        </w:rPr>
      </w:pPr>
      <w:r w:rsidRPr="00B01243">
        <w:rPr>
          <w:sz w:val="26"/>
          <w:szCs w:val="26"/>
        </w:rPr>
        <w:t>_____________________________________________</w:t>
      </w:r>
    </w:p>
    <w:p w:rsidR="002A6B46" w:rsidRPr="00B01243" w:rsidRDefault="002A6B46" w:rsidP="002A6B46">
      <w:pPr>
        <w:pStyle w:val="ConsPlusNonformat"/>
        <w:jc w:val="right"/>
        <w:rPr>
          <w:i/>
          <w:sz w:val="26"/>
          <w:szCs w:val="26"/>
        </w:rPr>
      </w:pPr>
      <w:r w:rsidRPr="00B01243">
        <w:rPr>
          <w:i/>
          <w:sz w:val="26"/>
          <w:szCs w:val="26"/>
        </w:rPr>
        <w:t xml:space="preserve">ИНН, ОГРН, банковские реквизиты,- для юридических лиц, </w:t>
      </w:r>
    </w:p>
    <w:p w:rsidR="002A6B46" w:rsidRPr="00B01243" w:rsidRDefault="002A6B46" w:rsidP="002A6B46">
      <w:pPr>
        <w:pStyle w:val="ConsPlusNonformat"/>
        <w:jc w:val="right"/>
        <w:rPr>
          <w:i/>
          <w:sz w:val="26"/>
          <w:szCs w:val="26"/>
        </w:rPr>
      </w:pPr>
      <w:r w:rsidRPr="00B01243">
        <w:rPr>
          <w:i/>
          <w:sz w:val="26"/>
          <w:szCs w:val="26"/>
        </w:rPr>
        <w:t>_____________________________________________</w:t>
      </w:r>
    </w:p>
    <w:p w:rsidR="002A6B46" w:rsidRPr="00B01243" w:rsidRDefault="002A6B46" w:rsidP="002A6B46">
      <w:pPr>
        <w:pStyle w:val="ConsPlusNonformat"/>
        <w:jc w:val="right"/>
        <w:rPr>
          <w:sz w:val="26"/>
          <w:szCs w:val="26"/>
        </w:rPr>
      </w:pPr>
      <w:r w:rsidRPr="00B01243">
        <w:rPr>
          <w:sz w:val="26"/>
          <w:szCs w:val="26"/>
        </w:rPr>
        <w:t>Ф. И. О., адрес регистрации</w:t>
      </w:r>
    </w:p>
    <w:p w:rsidR="002A6B46" w:rsidRPr="00B01243" w:rsidRDefault="002A6B46" w:rsidP="002A6B46">
      <w:pPr>
        <w:pStyle w:val="ConsPlusNonformat"/>
        <w:jc w:val="right"/>
        <w:rPr>
          <w:sz w:val="26"/>
          <w:szCs w:val="26"/>
        </w:rPr>
      </w:pPr>
      <w:r w:rsidRPr="00B01243">
        <w:rPr>
          <w:sz w:val="26"/>
          <w:szCs w:val="26"/>
        </w:rPr>
        <w:t>_____________________________________________</w:t>
      </w:r>
    </w:p>
    <w:p w:rsidR="002A6B46" w:rsidRPr="00B01243" w:rsidRDefault="002A6B46" w:rsidP="002A6B46">
      <w:pPr>
        <w:pStyle w:val="ConsPlusNonformat"/>
        <w:jc w:val="right"/>
        <w:rPr>
          <w:i/>
          <w:sz w:val="26"/>
          <w:szCs w:val="26"/>
        </w:rPr>
      </w:pPr>
      <w:r w:rsidRPr="00B01243">
        <w:rPr>
          <w:sz w:val="26"/>
          <w:szCs w:val="26"/>
        </w:rPr>
        <w:t xml:space="preserve"> (места жительства) - </w:t>
      </w:r>
      <w:r w:rsidRPr="00B01243">
        <w:rPr>
          <w:i/>
          <w:sz w:val="26"/>
          <w:szCs w:val="26"/>
        </w:rPr>
        <w:t xml:space="preserve">для физических лиц </w:t>
      </w:r>
    </w:p>
    <w:p w:rsidR="002A6B46" w:rsidRPr="00B01243" w:rsidRDefault="002A6B46" w:rsidP="002A6B46">
      <w:pPr>
        <w:pStyle w:val="ConsPlusNonformat"/>
        <w:jc w:val="right"/>
        <w:rPr>
          <w:i/>
          <w:sz w:val="26"/>
          <w:szCs w:val="26"/>
        </w:rPr>
      </w:pPr>
      <w:r w:rsidRPr="00B01243">
        <w:rPr>
          <w:i/>
          <w:sz w:val="26"/>
          <w:szCs w:val="26"/>
        </w:rPr>
        <w:t>_____________________________________________</w:t>
      </w:r>
    </w:p>
    <w:p w:rsidR="002A6B46" w:rsidRPr="003A3E96" w:rsidRDefault="002A6B46" w:rsidP="002A6B46">
      <w:pPr>
        <w:jc w:val="right"/>
        <w:rPr>
          <w:rFonts w:ascii="Times New Roman" w:hAnsi="Times New Roman"/>
          <w:sz w:val="26"/>
          <w:szCs w:val="26"/>
        </w:rPr>
      </w:pPr>
      <w:r w:rsidRPr="00B01243">
        <w:rPr>
          <w:i/>
          <w:sz w:val="26"/>
          <w:szCs w:val="26"/>
        </w:rPr>
        <w:t>номер телефона, факс, адрес электронной почты</w:t>
      </w:r>
    </w:p>
    <w:p w:rsidR="002A6B46" w:rsidRDefault="002A6B46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bookmarkStart w:id="1" w:name="Par387"/>
      <w:bookmarkEnd w:id="1"/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lastRenderedPageBreak/>
        <w:t>Заявление</w:t>
      </w:r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 xml:space="preserve">о предоставлении разрешения на условно </w:t>
      </w: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>разрешенный</w:t>
      </w:r>
      <w:proofErr w:type="gramEnd"/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вид использования земельного участка или</w:t>
      </w:r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объекта капитального строительства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>Прошу предоставить разрешение на условно разрешенный вид использования земельного участка (объекта капитального строительства) (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>указать нужное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): «_____________________________»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 xml:space="preserve">(указывается наименование условно разрешенного вида использования в соответствии с градостроительным регламентом территориальной зоны, в которой расположен земельный участок или объект капитального строительства) </w:t>
      </w:r>
      <w:r w:rsidRPr="003A3E96">
        <w:rPr>
          <w:rFonts w:ascii="Times New Roman" w:hAnsi="Times New Roman"/>
          <w:sz w:val="26"/>
          <w:szCs w:val="26"/>
          <w:lang w:eastAsia="en-US"/>
        </w:rPr>
        <w:t>в отношении  земельного участка (объекта капитального строительства) (указать нужное) _____________________ (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>указываются кадастровый номер земельного участка, кадастровый или условный номер объек</w:t>
      </w:r>
      <w:r>
        <w:rPr>
          <w:rFonts w:ascii="Times New Roman" w:hAnsi="Times New Roman"/>
          <w:i/>
          <w:sz w:val="26"/>
          <w:szCs w:val="26"/>
          <w:lang w:eastAsia="en-US"/>
        </w:rPr>
        <w:t xml:space="preserve">та капитального  строительства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>(при наличии</w:t>
      </w:r>
      <w:proofErr w:type="gramEnd"/>
      <w:r w:rsidRPr="003A3E96">
        <w:rPr>
          <w:rFonts w:ascii="Times New Roman" w:hAnsi="Times New Roman"/>
          <w:sz w:val="26"/>
          <w:szCs w:val="26"/>
          <w:lang w:eastAsia="en-US"/>
        </w:rPr>
        <w:t xml:space="preserve">), место положения </w:t>
      </w:r>
      <w:r>
        <w:rPr>
          <w:rFonts w:ascii="Times New Roman" w:hAnsi="Times New Roman"/>
          <w:sz w:val="26"/>
          <w:szCs w:val="26"/>
          <w:lang w:eastAsia="en-US"/>
        </w:rPr>
        <w:t xml:space="preserve">земельного 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участка или объекта капитального строительства), расположенного </w:t>
      </w:r>
      <w:r>
        <w:rPr>
          <w:rFonts w:ascii="Times New Roman" w:hAnsi="Times New Roman"/>
          <w:sz w:val="26"/>
          <w:szCs w:val="26"/>
          <w:lang w:eastAsia="en-US"/>
        </w:rPr>
        <w:t xml:space="preserve">в территориальной зоне </w:t>
      </w:r>
      <w:r w:rsidRPr="003A3E96">
        <w:rPr>
          <w:rFonts w:ascii="Times New Roman" w:hAnsi="Times New Roman"/>
          <w:sz w:val="26"/>
          <w:szCs w:val="26"/>
          <w:lang w:eastAsia="en-US"/>
        </w:rPr>
        <w:t>___________________ (</w:t>
      </w:r>
      <w:r>
        <w:rPr>
          <w:rFonts w:ascii="Times New Roman" w:hAnsi="Times New Roman"/>
          <w:i/>
          <w:sz w:val="26"/>
          <w:szCs w:val="26"/>
          <w:lang w:eastAsia="en-US"/>
        </w:rPr>
        <w:t xml:space="preserve">указывается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 xml:space="preserve">наименование </w:t>
      </w:r>
      <w:r>
        <w:rPr>
          <w:rFonts w:ascii="Times New Roman" w:hAnsi="Times New Roman"/>
          <w:i/>
          <w:sz w:val="26"/>
          <w:szCs w:val="26"/>
          <w:lang w:eastAsia="en-US"/>
        </w:rPr>
        <w:t xml:space="preserve">территориальной зоны в соответствии с правилами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>землепользования и застройки)</w:t>
      </w:r>
      <w:r w:rsidRPr="003A3E96">
        <w:rPr>
          <w:rFonts w:ascii="Times New Roman" w:hAnsi="Times New Roman"/>
          <w:sz w:val="26"/>
          <w:szCs w:val="26"/>
          <w:lang w:eastAsia="en-US"/>
        </w:rPr>
        <w:t>.</w:t>
      </w:r>
    </w:p>
    <w:p w:rsidR="00D25263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 xml:space="preserve">В соответствии с </w:t>
      </w:r>
      <w:hyperlink r:id="rId13" w:history="1">
        <w:r w:rsidRPr="003A3E96">
          <w:rPr>
            <w:rFonts w:ascii="Times New Roman" w:hAnsi="Times New Roman"/>
            <w:color w:val="0000FF"/>
            <w:sz w:val="26"/>
            <w:szCs w:val="26"/>
            <w:lang w:eastAsia="en-US"/>
          </w:rPr>
          <w:t>частью 10 статьи 39</w:t>
        </w:r>
      </w:hyperlink>
      <w:r w:rsidRPr="003A3E96">
        <w:rPr>
          <w:rFonts w:ascii="Times New Roman" w:hAnsi="Times New Roman"/>
          <w:sz w:val="26"/>
          <w:szCs w:val="26"/>
          <w:lang w:eastAsia="en-US"/>
        </w:rPr>
        <w:t xml:space="preserve"> Градостроительного кодекса Российской Федерации обязуюсь возместить расходы на проведение публичных </w:t>
      </w:r>
      <w:r>
        <w:rPr>
          <w:rFonts w:ascii="Times New Roman" w:hAnsi="Times New Roman"/>
          <w:sz w:val="26"/>
          <w:szCs w:val="26"/>
          <w:lang w:eastAsia="en-US"/>
        </w:rPr>
        <w:t xml:space="preserve">слушаний путем перечисления </w:t>
      </w:r>
      <w:r w:rsidRPr="003A3E96">
        <w:rPr>
          <w:rFonts w:ascii="Times New Roman" w:hAnsi="Times New Roman"/>
          <w:sz w:val="26"/>
          <w:szCs w:val="26"/>
          <w:lang w:eastAsia="en-US"/>
        </w:rPr>
        <w:t>средств в местный бюджет.</w:t>
      </w: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Прошу предоставить мне разрешение на условно разрешенный вид использования земельного участка (объекта капитального строительства) или мотивированный отказ в предоставлении такого разрешения по почте, по электронной почте, на личном приеме (указать нужное).</w:t>
      </w: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 xml:space="preserve">Даю согласие на обработку </w:t>
      </w:r>
      <w:r>
        <w:rPr>
          <w:rFonts w:ascii="Times New Roman" w:hAnsi="Times New Roman"/>
          <w:sz w:val="26"/>
          <w:szCs w:val="26"/>
          <w:lang w:eastAsia="en-US"/>
        </w:rPr>
        <w:t xml:space="preserve">моих персональных данных, указанных </w:t>
      </w:r>
      <w:r w:rsidRPr="003A3E96">
        <w:rPr>
          <w:rFonts w:ascii="Times New Roman" w:hAnsi="Times New Roman"/>
          <w:sz w:val="26"/>
          <w:szCs w:val="26"/>
          <w:lang w:eastAsia="en-US"/>
        </w:rPr>
        <w:t>в заявлении, в порядке, установленно</w:t>
      </w:r>
      <w:r>
        <w:rPr>
          <w:rFonts w:ascii="Times New Roman" w:hAnsi="Times New Roman"/>
          <w:sz w:val="26"/>
          <w:szCs w:val="26"/>
          <w:lang w:eastAsia="en-US"/>
        </w:rPr>
        <w:t xml:space="preserve">м законодательством Российской </w:t>
      </w:r>
      <w:r w:rsidRPr="003A3E96">
        <w:rPr>
          <w:rFonts w:ascii="Times New Roman" w:hAnsi="Times New Roman"/>
          <w:sz w:val="26"/>
          <w:szCs w:val="26"/>
          <w:lang w:eastAsia="en-US"/>
        </w:rPr>
        <w:t>Федерации о персональных данных.</w:t>
      </w: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0A0"/>
      </w:tblPr>
      <w:tblGrid>
        <w:gridCol w:w="2518"/>
        <w:gridCol w:w="425"/>
        <w:gridCol w:w="6622"/>
      </w:tblGrid>
      <w:tr w:rsidR="00D25263" w:rsidRPr="003A3E96" w:rsidTr="003A3E96">
        <w:tc>
          <w:tcPr>
            <w:tcW w:w="2518" w:type="dxa"/>
            <w:tcBorders>
              <w:bottom w:val="single" w:sz="4" w:space="0" w:color="auto"/>
            </w:tcBorders>
          </w:tcPr>
          <w:p w:rsidR="00D25263" w:rsidRPr="003A3E96" w:rsidRDefault="00D25263" w:rsidP="003A3E9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" w:type="dxa"/>
          </w:tcPr>
          <w:p w:rsidR="00D25263" w:rsidRPr="003A3E96" w:rsidRDefault="00D25263" w:rsidP="003A3E9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622" w:type="dxa"/>
            <w:tcBorders>
              <w:bottom w:val="single" w:sz="4" w:space="0" w:color="auto"/>
            </w:tcBorders>
          </w:tcPr>
          <w:p w:rsidR="00D25263" w:rsidRPr="003A3E96" w:rsidRDefault="00D25263" w:rsidP="003A3E9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5263" w:rsidRPr="003A3E96" w:rsidTr="003A3E96">
        <w:tc>
          <w:tcPr>
            <w:tcW w:w="2518" w:type="dxa"/>
            <w:tcBorders>
              <w:top w:val="single" w:sz="4" w:space="0" w:color="auto"/>
            </w:tcBorders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3E96">
              <w:rPr>
                <w:rFonts w:ascii="Times New Roman" w:hAnsi="Times New Roman"/>
                <w:i/>
                <w:sz w:val="26"/>
                <w:szCs w:val="26"/>
              </w:rPr>
              <w:t>(подпись)</w:t>
            </w:r>
          </w:p>
        </w:tc>
        <w:tc>
          <w:tcPr>
            <w:tcW w:w="425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6622" w:type="dxa"/>
            <w:tcBorders>
              <w:top w:val="single" w:sz="4" w:space="0" w:color="auto"/>
            </w:tcBorders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gramStart"/>
            <w:r w:rsidRPr="003A3E96">
              <w:rPr>
                <w:rFonts w:ascii="Times New Roman" w:hAnsi="Times New Roman"/>
                <w:i/>
                <w:sz w:val="26"/>
                <w:szCs w:val="26"/>
              </w:rPr>
              <w:t xml:space="preserve">(фамилия, имя и (при наличии) отчество </w:t>
            </w:r>
            <w:proofErr w:type="gramEnd"/>
          </w:p>
        </w:tc>
      </w:tr>
      <w:tr w:rsidR="00D25263" w:rsidRPr="003A3E96" w:rsidTr="003A3E96">
        <w:tc>
          <w:tcPr>
            <w:tcW w:w="2518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425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6622" w:type="dxa"/>
            <w:tcBorders>
              <w:bottom w:val="single" w:sz="4" w:space="0" w:color="auto"/>
            </w:tcBorders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  <w:tr w:rsidR="00D25263" w:rsidRPr="003A3E96" w:rsidTr="003A3E96">
        <w:tc>
          <w:tcPr>
            <w:tcW w:w="2518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3E96">
              <w:rPr>
                <w:rFonts w:ascii="Times New Roman" w:hAnsi="Times New Roman"/>
                <w:i/>
                <w:sz w:val="26"/>
                <w:szCs w:val="26"/>
              </w:rPr>
              <w:t>М.П.</w:t>
            </w:r>
          </w:p>
        </w:tc>
        <w:tc>
          <w:tcPr>
            <w:tcW w:w="425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6622" w:type="dxa"/>
            <w:tcBorders>
              <w:top w:val="single" w:sz="4" w:space="0" w:color="auto"/>
            </w:tcBorders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3E96">
              <w:rPr>
                <w:rFonts w:ascii="Times New Roman" w:hAnsi="Times New Roman"/>
                <w:i/>
                <w:sz w:val="26"/>
                <w:szCs w:val="26"/>
              </w:rPr>
              <w:t xml:space="preserve">наименование должности подписавшего лица либо указание </w:t>
            </w:r>
          </w:p>
        </w:tc>
      </w:tr>
      <w:tr w:rsidR="00D25263" w:rsidRPr="003A3E96" w:rsidTr="003A3E96">
        <w:tc>
          <w:tcPr>
            <w:tcW w:w="2518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gramStart"/>
            <w:r w:rsidRPr="003A3E96">
              <w:rPr>
                <w:rFonts w:ascii="Times New Roman" w:hAnsi="Times New Roman"/>
                <w:i/>
                <w:sz w:val="26"/>
                <w:szCs w:val="26"/>
              </w:rPr>
              <w:t xml:space="preserve">(для юридических </w:t>
            </w:r>
            <w:proofErr w:type="gramEnd"/>
          </w:p>
        </w:tc>
        <w:tc>
          <w:tcPr>
            <w:tcW w:w="425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6622" w:type="dxa"/>
            <w:tcBorders>
              <w:bottom w:val="single" w:sz="4" w:space="0" w:color="auto"/>
            </w:tcBorders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  <w:tr w:rsidR="00D25263" w:rsidRPr="003A3E96" w:rsidTr="003A3E96">
        <w:tc>
          <w:tcPr>
            <w:tcW w:w="2518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  <w:vertAlign w:val="superscript"/>
              </w:rPr>
            </w:pPr>
            <w:r w:rsidRPr="003A3E96">
              <w:rPr>
                <w:rFonts w:ascii="Times New Roman" w:hAnsi="Times New Roman"/>
                <w:i/>
                <w:sz w:val="26"/>
                <w:szCs w:val="26"/>
              </w:rPr>
              <w:t>лиц, при наличии)</w:t>
            </w:r>
          </w:p>
        </w:tc>
        <w:tc>
          <w:tcPr>
            <w:tcW w:w="425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6622" w:type="dxa"/>
            <w:tcBorders>
              <w:top w:val="single" w:sz="4" w:space="0" w:color="auto"/>
            </w:tcBorders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3E96">
              <w:rPr>
                <w:rFonts w:ascii="Times New Roman" w:hAnsi="Times New Roman"/>
                <w:i/>
                <w:sz w:val="26"/>
                <w:szCs w:val="26"/>
              </w:rPr>
              <w:t xml:space="preserve">на то, что подписавшее лицо является представителем </w:t>
            </w:r>
            <w:proofErr w:type="gramStart"/>
            <w:r w:rsidRPr="003A3E96">
              <w:rPr>
                <w:rFonts w:ascii="Times New Roman" w:hAnsi="Times New Roman"/>
                <w:i/>
                <w:sz w:val="26"/>
                <w:szCs w:val="26"/>
              </w:rPr>
              <w:t>по</w:t>
            </w:r>
            <w:proofErr w:type="gramEnd"/>
            <w:r w:rsidRPr="003A3E9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</w:tr>
      <w:tr w:rsidR="00D25263" w:rsidRPr="003A3E96" w:rsidTr="003A3E96">
        <w:tc>
          <w:tcPr>
            <w:tcW w:w="2518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425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6622" w:type="dxa"/>
            <w:tcBorders>
              <w:bottom w:val="single" w:sz="4" w:space="0" w:color="auto"/>
            </w:tcBorders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  <w:tr w:rsidR="00D25263" w:rsidRPr="003A3E96" w:rsidTr="003A3E96">
        <w:tc>
          <w:tcPr>
            <w:tcW w:w="2518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425" w:type="dxa"/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6622" w:type="dxa"/>
            <w:tcBorders>
              <w:top w:val="single" w:sz="4" w:space="0" w:color="auto"/>
            </w:tcBorders>
          </w:tcPr>
          <w:p w:rsidR="00D25263" w:rsidRPr="003A3E96" w:rsidRDefault="00D25263" w:rsidP="003A3E9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3E96">
              <w:rPr>
                <w:rFonts w:ascii="Times New Roman" w:hAnsi="Times New Roman"/>
                <w:i/>
                <w:sz w:val="26"/>
                <w:szCs w:val="26"/>
              </w:rPr>
              <w:t>доверенности)</w:t>
            </w:r>
          </w:p>
        </w:tc>
      </w:tr>
    </w:tbl>
    <w:p w:rsidR="00D25263" w:rsidRPr="003A3E96" w:rsidRDefault="00D25263" w:rsidP="003A3E96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6"/>
      </w:tblGrid>
      <w:tr w:rsidR="00D25263" w:rsidRPr="003A3E96" w:rsidTr="005719B5">
        <w:tc>
          <w:tcPr>
            <w:tcW w:w="5346" w:type="dxa"/>
            <w:tcBorders>
              <w:top w:val="nil"/>
              <w:left w:val="nil"/>
              <w:bottom w:val="nil"/>
              <w:right w:val="nil"/>
            </w:tcBorders>
          </w:tcPr>
          <w:p w:rsidR="00546938" w:rsidRDefault="00546938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6B46" w:rsidRDefault="002A6B46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5263" w:rsidRPr="005719B5" w:rsidRDefault="00D2526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>Приложение № 2</w:t>
            </w:r>
          </w:p>
          <w:p w:rsidR="00D25263" w:rsidRPr="005719B5" w:rsidRDefault="00D2526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 xml:space="preserve">к Административному регламенту предоставления администрацией городского округа Жигулевск муниципальной услуги «Выдача разрешений на </w:t>
            </w:r>
            <w:r w:rsidRPr="005719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условно разрешенный вид использования земельного участка или объекта капитального строительства</w:t>
            </w: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</w:tbl>
    <w:p w:rsidR="00D25263" w:rsidRPr="003A3E96" w:rsidRDefault="00D25263" w:rsidP="003A3E96">
      <w:pPr>
        <w:jc w:val="both"/>
        <w:rPr>
          <w:rFonts w:ascii="Times New Roman" w:hAnsi="Times New Roman"/>
          <w:sz w:val="26"/>
          <w:szCs w:val="26"/>
        </w:rPr>
      </w:pPr>
    </w:p>
    <w:p w:rsidR="00D25263" w:rsidRPr="003A3E96" w:rsidRDefault="00D25263" w:rsidP="003A3E96">
      <w:pPr>
        <w:pStyle w:val="ConsPlusNonformat"/>
        <w:jc w:val="right"/>
        <w:rPr>
          <w:sz w:val="26"/>
          <w:szCs w:val="26"/>
        </w:rPr>
      </w:pPr>
      <w:r w:rsidRPr="003A3E96">
        <w:rPr>
          <w:sz w:val="26"/>
          <w:szCs w:val="26"/>
        </w:rPr>
        <w:t>______________________________________</w:t>
      </w:r>
    </w:p>
    <w:p w:rsidR="00D25263" w:rsidRPr="003A3E96" w:rsidRDefault="00D25263" w:rsidP="003A3E96">
      <w:pPr>
        <w:pStyle w:val="ConsPlusNonformat"/>
        <w:jc w:val="right"/>
        <w:rPr>
          <w:sz w:val="26"/>
          <w:szCs w:val="26"/>
        </w:rPr>
      </w:pPr>
      <w:r w:rsidRPr="003A3E96">
        <w:rPr>
          <w:sz w:val="26"/>
          <w:szCs w:val="26"/>
        </w:rPr>
        <w:t xml:space="preserve">наименование и почтовый адрес </w:t>
      </w:r>
    </w:p>
    <w:p w:rsidR="00D25263" w:rsidRPr="003A3E96" w:rsidRDefault="00D25263" w:rsidP="003A3E96">
      <w:pPr>
        <w:pStyle w:val="ConsPlusNonformat"/>
        <w:jc w:val="right"/>
        <w:rPr>
          <w:sz w:val="26"/>
          <w:szCs w:val="26"/>
        </w:rPr>
      </w:pPr>
      <w:r w:rsidRPr="003A3E96">
        <w:rPr>
          <w:sz w:val="26"/>
          <w:szCs w:val="26"/>
        </w:rPr>
        <w:t>получателя муниципальной услуги</w:t>
      </w:r>
    </w:p>
    <w:p w:rsidR="00D25263" w:rsidRPr="003A3E96" w:rsidRDefault="00D25263" w:rsidP="003A3E96">
      <w:pPr>
        <w:pStyle w:val="ConsPlusNonformat"/>
        <w:jc w:val="right"/>
        <w:rPr>
          <w:i/>
          <w:sz w:val="26"/>
          <w:szCs w:val="26"/>
        </w:rPr>
      </w:pPr>
      <w:r w:rsidRPr="003A3E96">
        <w:rPr>
          <w:i/>
          <w:sz w:val="26"/>
          <w:szCs w:val="26"/>
        </w:rPr>
        <w:t xml:space="preserve"> (для юридических лиц) </w:t>
      </w:r>
    </w:p>
    <w:p w:rsidR="00D25263" w:rsidRPr="003A3E96" w:rsidRDefault="00D25263" w:rsidP="003A3E96">
      <w:pPr>
        <w:ind w:left="3828"/>
        <w:jc w:val="center"/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</w:rPr>
        <w:t>____________________________________</w:t>
      </w:r>
    </w:p>
    <w:p w:rsidR="00D25263" w:rsidRPr="003A3E96" w:rsidRDefault="00D25263" w:rsidP="003A3E96">
      <w:pPr>
        <w:pStyle w:val="ConsPlusNonformat"/>
        <w:jc w:val="right"/>
        <w:rPr>
          <w:sz w:val="26"/>
          <w:szCs w:val="26"/>
        </w:rPr>
      </w:pPr>
      <w:r w:rsidRPr="003A3E96">
        <w:rPr>
          <w:sz w:val="26"/>
          <w:szCs w:val="26"/>
        </w:rPr>
        <w:t xml:space="preserve">ФИО, почтовый адрес получателя </w:t>
      </w:r>
    </w:p>
    <w:p w:rsidR="00D25263" w:rsidRPr="003A3E96" w:rsidRDefault="00D25263" w:rsidP="003A3E96">
      <w:pPr>
        <w:pStyle w:val="ConsPlusNonformat"/>
        <w:jc w:val="right"/>
        <w:rPr>
          <w:sz w:val="26"/>
          <w:szCs w:val="26"/>
        </w:rPr>
      </w:pPr>
      <w:r w:rsidRPr="003A3E96">
        <w:rPr>
          <w:sz w:val="26"/>
          <w:szCs w:val="26"/>
        </w:rPr>
        <w:t>муниципальной услуги</w:t>
      </w:r>
    </w:p>
    <w:p w:rsidR="00D25263" w:rsidRPr="003A3E96" w:rsidRDefault="00D25263" w:rsidP="003A3E96">
      <w:pPr>
        <w:ind w:left="3828"/>
        <w:jc w:val="right"/>
        <w:rPr>
          <w:rFonts w:ascii="Times New Roman" w:hAnsi="Times New Roman"/>
          <w:i/>
          <w:sz w:val="26"/>
          <w:szCs w:val="26"/>
        </w:rPr>
      </w:pPr>
      <w:r w:rsidRPr="003A3E96">
        <w:rPr>
          <w:rFonts w:ascii="Times New Roman" w:hAnsi="Times New Roman"/>
          <w:i/>
          <w:sz w:val="26"/>
          <w:szCs w:val="26"/>
        </w:rPr>
        <w:t xml:space="preserve">(для физических лиц) </w:t>
      </w:r>
    </w:p>
    <w:p w:rsidR="00D25263" w:rsidRPr="003A3E96" w:rsidRDefault="00D25263" w:rsidP="003A3E96">
      <w:pPr>
        <w:ind w:left="3828"/>
        <w:jc w:val="right"/>
        <w:rPr>
          <w:rFonts w:ascii="Times New Roman" w:hAnsi="Times New Roman"/>
          <w:i/>
          <w:sz w:val="26"/>
          <w:szCs w:val="26"/>
        </w:rPr>
      </w:pPr>
    </w:p>
    <w:p w:rsidR="00D25263" w:rsidRPr="003A3E96" w:rsidRDefault="00D25263" w:rsidP="003A3E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</w:rPr>
        <w:t xml:space="preserve">Уведомление о регистрации запроса (заявления), </w:t>
      </w:r>
    </w:p>
    <w:p w:rsidR="00D25263" w:rsidRPr="003A3E96" w:rsidRDefault="00D25263" w:rsidP="003A3E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3A3E96">
        <w:rPr>
          <w:rFonts w:ascii="Times New Roman" w:hAnsi="Times New Roman"/>
          <w:sz w:val="26"/>
          <w:szCs w:val="26"/>
        </w:rPr>
        <w:t>направленного</w:t>
      </w:r>
      <w:proofErr w:type="gramEnd"/>
      <w:r w:rsidRPr="003A3E96">
        <w:rPr>
          <w:rFonts w:ascii="Times New Roman" w:hAnsi="Times New Roman"/>
          <w:sz w:val="26"/>
          <w:szCs w:val="26"/>
        </w:rPr>
        <w:t xml:space="preserve"> по почте (в электронной форме)</w:t>
      </w:r>
    </w:p>
    <w:p w:rsidR="00D25263" w:rsidRPr="003A3E96" w:rsidRDefault="00D25263" w:rsidP="003A3E96">
      <w:pPr>
        <w:jc w:val="both"/>
        <w:rPr>
          <w:rFonts w:ascii="Times New Roman" w:hAnsi="Times New Roman"/>
          <w:sz w:val="26"/>
          <w:szCs w:val="26"/>
        </w:rPr>
      </w:pPr>
    </w:p>
    <w:p w:rsidR="00D25263" w:rsidRPr="003A3E96" w:rsidRDefault="00D25263" w:rsidP="003A3E9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«___»___________</w:t>
      </w:r>
      <w:r w:rsidRPr="003A3E96">
        <w:rPr>
          <w:rFonts w:ascii="Times New Roman" w:hAnsi="Times New Roman"/>
          <w:sz w:val="26"/>
          <w:szCs w:val="26"/>
        </w:rPr>
        <w:t xml:space="preserve">20__г. </w:t>
      </w:r>
    </w:p>
    <w:p w:rsidR="00D25263" w:rsidRPr="003A3E96" w:rsidRDefault="00D25263" w:rsidP="003A3E96">
      <w:pPr>
        <w:ind w:firstLine="709"/>
        <w:jc w:val="both"/>
        <w:rPr>
          <w:rFonts w:ascii="Times New Roman" w:hAnsi="Times New Roman"/>
          <w:i/>
          <w:sz w:val="26"/>
          <w:szCs w:val="26"/>
        </w:rPr>
      </w:pPr>
    </w:p>
    <w:p w:rsidR="00D25263" w:rsidRPr="003A3E96" w:rsidRDefault="00D25263" w:rsidP="003A3E96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</w:rPr>
        <w:t xml:space="preserve">Ваше заявление (уведомление) о предоставлении муниципальной услуги в виде выдачи разрешения на </w:t>
      </w:r>
      <w:r w:rsidRPr="003A3E96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</w:t>
      </w:r>
      <w:r w:rsidRPr="003A3E96">
        <w:rPr>
          <w:rFonts w:ascii="Times New Roman" w:hAnsi="Times New Roman"/>
          <w:sz w:val="26"/>
          <w:szCs w:val="26"/>
        </w:rPr>
        <w:t>, направленное Вами в наш адрес по почте (в электронной форме), принято</w:t>
      </w:r>
    </w:p>
    <w:p w:rsidR="00D25263" w:rsidRPr="003A3E96" w:rsidRDefault="00D25263" w:rsidP="003A3E96">
      <w:pPr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«____»______________20__</w:t>
      </w:r>
      <w:r w:rsidRPr="003A3E96">
        <w:rPr>
          <w:rFonts w:ascii="Times New Roman" w:hAnsi="Times New Roman"/>
          <w:sz w:val="26"/>
          <w:szCs w:val="26"/>
        </w:rPr>
        <w:t>г. и зарегистрировано № ________.</w:t>
      </w:r>
    </w:p>
    <w:p w:rsidR="00D25263" w:rsidRPr="003A3E96" w:rsidRDefault="00D25263" w:rsidP="003A3E96">
      <w:pPr>
        <w:ind w:firstLine="709"/>
        <w:rPr>
          <w:rFonts w:ascii="Times New Roman" w:hAnsi="Times New Roman"/>
          <w:sz w:val="26"/>
          <w:szCs w:val="26"/>
        </w:rPr>
      </w:pPr>
    </w:p>
    <w:p w:rsidR="00D25263" w:rsidRPr="003A3E96" w:rsidRDefault="00D25263" w:rsidP="003A3E96">
      <w:pPr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</w:rPr>
        <w:t>Специалист _______________________</w:t>
      </w:r>
    </w:p>
    <w:p w:rsidR="00D25263" w:rsidRPr="003A3E96" w:rsidRDefault="00D25263" w:rsidP="003A3E96">
      <w:pPr>
        <w:rPr>
          <w:rFonts w:ascii="Times New Roman" w:hAnsi="Times New Roman"/>
          <w:sz w:val="26"/>
          <w:szCs w:val="26"/>
        </w:rPr>
      </w:pPr>
    </w:p>
    <w:p w:rsidR="00D25263" w:rsidRPr="003A3E96" w:rsidRDefault="00D25263" w:rsidP="003A3E9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городского округа Жигулевск</w:t>
      </w:r>
      <w:r w:rsidRPr="003A3E96">
        <w:rPr>
          <w:rFonts w:ascii="Times New Roman" w:hAnsi="Times New Roman"/>
          <w:sz w:val="26"/>
          <w:szCs w:val="26"/>
        </w:rPr>
        <w:t xml:space="preserve">                  ____________ __________________</w:t>
      </w:r>
    </w:p>
    <w:p w:rsidR="00D25263" w:rsidRPr="003A3E96" w:rsidRDefault="00D25263" w:rsidP="003A3E96">
      <w:pPr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</w:rPr>
        <w:t>(уполномоченное лицо)                               (подпись)    (фамилия, инициалы)</w:t>
      </w:r>
    </w:p>
    <w:p w:rsidR="00D25263" w:rsidRPr="003A3E96" w:rsidRDefault="00D25263" w:rsidP="003A3E96">
      <w:pPr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</w:rPr>
        <w:tab/>
      </w:r>
      <w:r w:rsidRPr="003A3E96">
        <w:rPr>
          <w:rFonts w:ascii="Times New Roman" w:hAnsi="Times New Roman"/>
          <w:sz w:val="26"/>
          <w:szCs w:val="26"/>
        </w:rPr>
        <w:tab/>
        <w:t>М.П.</w:t>
      </w:r>
    </w:p>
    <w:p w:rsidR="00D25263" w:rsidRPr="003A3E96" w:rsidRDefault="00D25263" w:rsidP="003A3E96">
      <w:pPr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p w:rsidR="00330A9E" w:rsidRPr="003A3E96" w:rsidRDefault="00330A9E" w:rsidP="003A3E96">
      <w:pPr>
        <w:spacing w:after="200" w:line="276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5"/>
      </w:tblGrid>
      <w:tr w:rsidR="00D25263" w:rsidRPr="003A3E96" w:rsidTr="005719B5"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546938" w:rsidRDefault="00546938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5263" w:rsidRPr="005719B5" w:rsidRDefault="00D2526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>Приложение № 3</w:t>
            </w:r>
          </w:p>
          <w:p w:rsidR="00D25263" w:rsidRPr="005719B5" w:rsidRDefault="00D2526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 xml:space="preserve">к Административному регламенту предоставления администрацией городского округа Жигулевск муниципальной услуги «Выдача разрешений на </w:t>
            </w:r>
            <w:r w:rsidRPr="005719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условно разрешенный вид использования земельного участка или объекта капитального строительства</w:t>
            </w: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</w:tbl>
    <w:p w:rsidR="00D25263" w:rsidRPr="003A3E96" w:rsidRDefault="00D25263" w:rsidP="003A3E9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Примерная форма решения</w:t>
      </w:r>
    </w:p>
    <w:p w:rsidR="00D25263" w:rsidRDefault="00D25263" w:rsidP="0064228D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 xml:space="preserve">(решение принимается в форме постановления </w:t>
      </w:r>
      <w:r>
        <w:rPr>
          <w:rFonts w:ascii="Times New Roman" w:hAnsi="Times New Roman"/>
          <w:sz w:val="26"/>
          <w:szCs w:val="26"/>
          <w:lang w:eastAsia="en-US"/>
        </w:rPr>
        <w:t>администрации</w:t>
      </w:r>
      <w:proofErr w:type="gramEnd"/>
    </w:p>
    <w:p w:rsidR="00D25263" w:rsidRPr="003A3E96" w:rsidRDefault="00D25263" w:rsidP="0064228D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>городского округа Жигулевск</w:t>
      </w:r>
      <w:r w:rsidRPr="003A3E96">
        <w:rPr>
          <w:rFonts w:ascii="Times New Roman" w:hAnsi="Times New Roman"/>
          <w:sz w:val="26"/>
          <w:szCs w:val="26"/>
          <w:lang w:eastAsia="en-US"/>
        </w:rPr>
        <w:t>)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 xml:space="preserve">О предоставлении разрешения </w:t>
      </w:r>
      <w:r w:rsidRPr="003A3E96">
        <w:rPr>
          <w:rFonts w:ascii="Times New Roman" w:hAnsi="Times New Roman"/>
          <w:sz w:val="26"/>
          <w:szCs w:val="26"/>
        </w:rPr>
        <w:t xml:space="preserve">на 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условно разрешенный вид использования земельного участка / объекта капитального строительства (указать </w:t>
      </w: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>нужное</w:t>
      </w:r>
      <w:proofErr w:type="gramEnd"/>
      <w:r w:rsidRPr="003A3E96">
        <w:rPr>
          <w:rFonts w:ascii="Times New Roman" w:hAnsi="Times New Roman"/>
          <w:sz w:val="26"/>
          <w:szCs w:val="26"/>
          <w:lang w:eastAsia="en-US"/>
        </w:rPr>
        <w:t>) с кадастровым номером_____________________________</w:t>
      </w:r>
    </w:p>
    <w:p w:rsidR="00D25263" w:rsidRPr="003A3E96" w:rsidRDefault="00D25263" w:rsidP="003A3E96">
      <w:pPr>
        <w:autoSpaceDE w:val="0"/>
        <w:autoSpaceDN w:val="0"/>
        <w:adjustRightInd w:val="0"/>
        <w:jc w:val="right"/>
        <w:rPr>
          <w:rFonts w:ascii="Times New Roman" w:hAnsi="Times New Roman"/>
          <w:i/>
          <w:sz w:val="26"/>
          <w:szCs w:val="26"/>
          <w:lang w:eastAsia="en-US"/>
        </w:rPr>
      </w:pPr>
      <w:r w:rsidRPr="003A3E96">
        <w:rPr>
          <w:rFonts w:ascii="Times New Roman" w:hAnsi="Times New Roman"/>
          <w:i/>
          <w:sz w:val="26"/>
          <w:szCs w:val="26"/>
          <w:lang w:eastAsia="en-US"/>
        </w:rPr>
        <w:t>(указывается кадастровый номер)</w:t>
      </w: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Рассмотрев заявление ________________ (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>наименование юридического лица либо фамилия, имя и (при наличии) отчество физического лица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br/>
        <w:t>в родительном падеже)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>от</w:t>
      </w:r>
      <w:proofErr w:type="gramEnd"/>
      <w:r w:rsidRPr="003A3E96">
        <w:rPr>
          <w:rFonts w:ascii="Times New Roman" w:hAnsi="Times New Roman"/>
          <w:sz w:val="26"/>
          <w:szCs w:val="26"/>
          <w:lang w:eastAsia="en-US"/>
        </w:rPr>
        <w:t xml:space="preserve"> __________ </w:t>
      </w: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>входящий</w:t>
      </w:r>
      <w:proofErr w:type="gramEnd"/>
      <w:r w:rsidRPr="003A3E96">
        <w:rPr>
          <w:rFonts w:ascii="Times New Roman" w:hAnsi="Times New Roman"/>
          <w:sz w:val="26"/>
          <w:szCs w:val="26"/>
          <w:lang w:eastAsia="en-US"/>
        </w:rPr>
        <w:t xml:space="preserve"> номер ____ о предоставлении разрешения </w:t>
      </w:r>
      <w:r w:rsidRPr="003A3E96">
        <w:rPr>
          <w:rFonts w:ascii="Times New Roman" w:hAnsi="Times New Roman"/>
          <w:sz w:val="26"/>
          <w:szCs w:val="26"/>
        </w:rPr>
        <w:t xml:space="preserve">на </w:t>
      </w:r>
      <w:r w:rsidRPr="003A3E96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строительства, в соответствии со статьей 39 Градостроительного кодекса Российской Федерации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</w:rPr>
        <w:t>ПОСТАНОВЛЯЮ: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lastRenderedPageBreak/>
        <w:t xml:space="preserve">1. Предоставить разрешение </w:t>
      </w:r>
      <w:r w:rsidRPr="003A3E96">
        <w:rPr>
          <w:rFonts w:ascii="Times New Roman" w:hAnsi="Times New Roman"/>
          <w:sz w:val="26"/>
          <w:szCs w:val="26"/>
        </w:rPr>
        <w:t xml:space="preserve">на 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условно разрешенный вид использования земельного участка/объекта капитального строительства (указать нужное) «________________________»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 xml:space="preserve">(указывается наименование условно разрешенного вида использования), 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в отношении земельного участка кадастровым номером ________________________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 xml:space="preserve">(указывается кадастровый номер земельного участка) </w:t>
      </w:r>
      <w:r w:rsidRPr="003A3E96">
        <w:rPr>
          <w:rFonts w:ascii="Times New Roman" w:hAnsi="Times New Roman"/>
          <w:sz w:val="26"/>
          <w:szCs w:val="26"/>
          <w:lang w:eastAsia="en-US"/>
        </w:rPr>
        <w:t>площадью __________ кв. м, расположенного по адресу ______________.</w:t>
      </w: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2. Осуществить официальное опубликование настоящего постановления в средствах массовой информации.</w:t>
      </w: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3. Настоящее постановление вступает в силу со дня его принятия.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>Глава городского округа Жигулевск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 xml:space="preserve">_________________      </w:t>
      </w:r>
      <w:r w:rsidRPr="003A3E96">
        <w:rPr>
          <w:rFonts w:ascii="Times New Roman" w:hAnsi="Times New Roman"/>
          <w:sz w:val="26"/>
          <w:szCs w:val="26"/>
          <w:lang w:eastAsia="en-US"/>
        </w:rPr>
        <w:tab/>
      </w:r>
      <w:r w:rsidRPr="003A3E96">
        <w:rPr>
          <w:rFonts w:ascii="Times New Roman" w:hAnsi="Times New Roman"/>
          <w:sz w:val="26"/>
          <w:szCs w:val="26"/>
          <w:lang w:eastAsia="en-US"/>
        </w:rPr>
        <w:tab/>
        <w:t xml:space="preserve">  _________   </w:t>
      </w:r>
      <w:r w:rsidRPr="003A3E96">
        <w:rPr>
          <w:rFonts w:ascii="Times New Roman" w:hAnsi="Times New Roman"/>
          <w:sz w:val="26"/>
          <w:szCs w:val="26"/>
          <w:lang w:eastAsia="en-US"/>
        </w:rPr>
        <w:tab/>
      </w:r>
      <w:r w:rsidRPr="003A3E96">
        <w:rPr>
          <w:rFonts w:ascii="Times New Roman" w:hAnsi="Times New Roman"/>
          <w:sz w:val="26"/>
          <w:szCs w:val="26"/>
          <w:lang w:eastAsia="en-US"/>
        </w:rPr>
        <w:tab/>
        <w:t>___________________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6"/>
          <w:szCs w:val="26"/>
          <w:lang w:eastAsia="en-US"/>
        </w:rPr>
      </w:pPr>
      <w:r w:rsidRPr="003A3E96">
        <w:rPr>
          <w:rFonts w:ascii="Times New Roman" w:hAnsi="Times New Roman"/>
          <w:i/>
          <w:sz w:val="26"/>
          <w:szCs w:val="26"/>
          <w:lang w:eastAsia="en-US"/>
        </w:rPr>
        <w:t>(уполномоченное лицо)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ab/>
        <w:t xml:space="preserve">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ab/>
        <w:t xml:space="preserve">  (подпись)         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ab/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ab/>
        <w:t xml:space="preserve">   (фамилия, инициалы)</w:t>
      </w: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М.П.</w:t>
      </w: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p w:rsidR="00D25263" w:rsidRPr="003A3E96" w:rsidRDefault="00D25263" w:rsidP="003A3E96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5"/>
      </w:tblGrid>
      <w:tr w:rsidR="00D25263" w:rsidRPr="003A3E96" w:rsidTr="005719B5"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546938" w:rsidRDefault="00546938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5263" w:rsidRPr="005719B5" w:rsidRDefault="00D2526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>Приложение № 4</w:t>
            </w:r>
          </w:p>
          <w:p w:rsidR="00D25263" w:rsidRPr="005719B5" w:rsidRDefault="00D25263" w:rsidP="005719B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 xml:space="preserve">к Административному регламенту предоставления администрацией городского округа Жигулевск муниципальной услуги «Выдача разрешений на </w:t>
            </w:r>
            <w:r w:rsidRPr="005719B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условно разрешенный вид использования земельного участка или объекта капитального строительства</w:t>
            </w:r>
            <w:r w:rsidRPr="005719B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</w:tbl>
    <w:p w:rsidR="00D25263" w:rsidRPr="003A3E96" w:rsidRDefault="00D25263" w:rsidP="003A3E96">
      <w:pPr>
        <w:jc w:val="right"/>
        <w:rPr>
          <w:rFonts w:ascii="Times New Roman" w:hAnsi="Times New Roman"/>
          <w:sz w:val="26"/>
          <w:szCs w:val="26"/>
        </w:rPr>
      </w:pPr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Примерная форма решения</w:t>
      </w:r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>(решение принимается в форме постановления администрации</w:t>
      </w:r>
      <w:r>
        <w:rPr>
          <w:rFonts w:ascii="Times New Roman" w:hAnsi="Times New Roman"/>
          <w:sz w:val="26"/>
          <w:szCs w:val="26"/>
          <w:lang w:eastAsia="en-US"/>
        </w:rPr>
        <w:t xml:space="preserve"> городского округа Жигулевск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 или</w:t>
      </w:r>
      <w:proofErr w:type="gramEnd"/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муниципального правового акта иного органа местного самоуправления,</w:t>
      </w:r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 xml:space="preserve">предусмотренного уставом </w:t>
      </w:r>
      <w:r>
        <w:rPr>
          <w:rFonts w:ascii="Times New Roman" w:hAnsi="Times New Roman"/>
          <w:sz w:val="26"/>
          <w:szCs w:val="26"/>
          <w:lang w:eastAsia="en-US"/>
        </w:rPr>
        <w:t>городского округа Жигулевск</w:t>
      </w:r>
      <w:r w:rsidRPr="003A3E96">
        <w:rPr>
          <w:rFonts w:ascii="Times New Roman" w:hAnsi="Times New Roman"/>
          <w:sz w:val="26"/>
          <w:szCs w:val="26"/>
          <w:lang w:eastAsia="en-US"/>
        </w:rPr>
        <w:t>)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 xml:space="preserve">Об отказе в предоставлении разрешения </w:t>
      </w:r>
      <w:r w:rsidRPr="003A3E96">
        <w:rPr>
          <w:rFonts w:ascii="Times New Roman" w:hAnsi="Times New Roman"/>
          <w:sz w:val="26"/>
          <w:szCs w:val="26"/>
        </w:rPr>
        <w:t xml:space="preserve">на </w:t>
      </w:r>
      <w:r w:rsidRPr="003A3E96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Рассмотрев заявление ________________ (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>наименование юридического лица либо фамилия, имя и (при наличии) отчество физического лица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br/>
        <w:t>в родительном падеже)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>от</w:t>
      </w:r>
      <w:proofErr w:type="gramEnd"/>
      <w:r w:rsidRPr="003A3E96">
        <w:rPr>
          <w:rFonts w:ascii="Times New Roman" w:hAnsi="Times New Roman"/>
          <w:sz w:val="26"/>
          <w:szCs w:val="26"/>
          <w:lang w:eastAsia="en-US"/>
        </w:rPr>
        <w:t xml:space="preserve"> __________ </w:t>
      </w:r>
      <w:proofErr w:type="gramStart"/>
      <w:r w:rsidRPr="003A3E96">
        <w:rPr>
          <w:rFonts w:ascii="Times New Roman" w:hAnsi="Times New Roman"/>
          <w:sz w:val="26"/>
          <w:szCs w:val="26"/>
          <w:lang w:eastAsia="en-US"/>
        </w:rPr>
        <w:t>входящий</w:t>
      </w:r>
      <w:proofErr w:type="gramEnd"/>
      <w:r w:rsidRPr="003A3E96">
        <w:rPr>
          <w:rFonts w:ascii="Times New Roman" w:hAnsi="Times New Roman"/>
          <w:sz w:val="26"/>
          <w:szCs w:val="26"/>
          <w:lang w:eastAsia="en-US"/>
        </w:rPr>
        <w:t xml:space="preserve"> номер _______ о предоставлении разрешения </w:t>
      </w:r>
      <w:r w:rsidRPr="003A3E96">
        <w:rPr>
          <w:rFonts w:ascii="Times New Roman" w:hAnsi="Times New Roman"/>
          <w:sz w:val="26"/>
          <w:szCs w:val="26"/>
        </w:rPr>
        <w:t xml:space="preserve">на </w:t>
      </w:r>
      <w:r w:rsidRPr="003A3E96">
        <w:rPr>
          <w:rFonts w:ascii="Times New Roman" w:hAnsi="Times New Roman"/>
          <w:sz w:val="26"/>
          <w:szCs w:val="26"/>
          <w:lang w:eastAsia="en-US"/>
        </w:rPr>
        <w:t>условно разрешенный вид использования земельного участка или объекта капитального строительства, в соответствии со статьей 39 Градостроительного кодекса Российской Федерации</w:t>
      </w:r>
    </w:p>
    <w:p w:rsidR="00D25263" w:rsidRPr="003A3E96" w:rsidRDefault="00D25263" w:rsidP="003A3E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sz w:val="26"/>
          <w:szCs w:val="26"/>
        </w:rPr>
        <w:t>ПОСТАНОВЛЯЮ: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lastRenderedPageBreak/>
        <w:t xml:space="preserve">1. Отказать в предоставлении разрешения </w:t>
      </w:r>
      <w:r w:rsidRPr="003A3E96">
        <w:rPr>
          <w:rFonts w:ascii="Times New Roman" w:hAnsi="Times New Roman"/>
          <w:sz w:val="26"/>
          <w:szCs w:val="26"/>
        </w:rPr>
        <w:t xml:space="preserve">на </w:t>
      </w:r>
      <w:r w:rsidRPr="003A3E96">
        <w:rPr>
          <w:rFonts w:ascii="Times New Roman" w:hAnsi="Times New Roman"/>
          <w:sz w:val="26"/>
          <w:szCs w:val="26"/>
          <w:lang w:eastAsia="en-US"/>
        </w:rPr>
        <w:t xml:space="preserve">условно разрешенный вид использования земельного участка или объекта капитального строительства в отношении земельного участка с кадастровым номером ________________________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 xml:space="preserve">(указывается кадастровый номер земельного участка), </w:t>
      </w:r>
      <w:r w:rsidRPr="003A3E96">
        <w:rPr>
          <w:rFonts w:ascii="Times New Roman" w:hAnsi="Times New Roman"/>
          <w:sz w:val="26"/>
          <w:szCs w:val="26"/>
          <w:lang w:eastAsia="en-US"/>
        </w:rPr>
        <w:t>площадью __________ кв. м, расположенного по адресу ______________ (далее - земельный участок).</w:t>
      </w: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2. Основанием для отказа является: _________________________.</w:t>
      </w:r>
    </w:p>
    <w:p w:rsidR="00D25263" w:rsidRPr="003A3E96" w:rsidRDefault="00D25263" w:rsidP="003A3E9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>3. Осуществить официальное опубликование настоящего постановления в средствах массовой информации.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>Глава городского округа Жигулевск</w:t>
      </w:r>
    </w:p>
    <w:p w:rsidR="00D25263" w:rsidRPr="003A3E96" w:rsidRDefault="00D25263" w:rsidP="003A3E96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  <w:lang w:eastAsia="en-US"/>
        </w:rPr>
      </w:pPr>
      <w:r w:rsidRPr="003A3E96">
        <w:rPr>
          <w:rFonts w:ascii="Times New Roman" w:hAnsi="Times New Roman"/>
          <w:sz w:val="26"/>
          <w:szCs w:val="26"/>
          <w:lang w:eastAsia="en-US"/>
        </w:rPr>
        <w:t xml:space="preserve">_________________      </w:t>
      </w:r>
      <w:r w:rsidRPr="003A3E96">
        <w:rPr>
          <w:rFonts w:ascii="Times New Roman" w:hAnsi="Times New Roman"/>
          <w:sz w:val="26"/>
          <w:szCs w:val="26"/>
          <w:lang w:eastAsia="en-US"/>
        </w:rPr>
        <w:tab/>
      </w:r>
      <w:r w:rsidRPr="003A3E96">
        <w:rPr>
          <w:rFonts w:ascii="Times New Roman" w:hAnsi="Times New Roman"/>
          <w:sz w:val="26"/>
          <w:szCs w:val="26"/>
          <w:lang w:eastAsia="en-US"/>
        </w:rPr>
        <w:tab/>
        <w:t xml:space="preserve">  _________   </w:t>
      </w:r>
      <w:r w:rsidRPr="003A3E96">
        <w:rPr>
          <w:rFonts w:ascii="Times New Roman" w:hAnsi="Times New Roman"/>
          <w:sz w:val="26"/>
          <w:szCs w:val="26"/>
          <w:lang w:eastAsia="en-US"/>
        </w:rPr>
        <w:tab/>
      </w:r>
      <w:r w:rsidRPr="003A3E96">
        <w:rPr>
          <w:rFonts w:ascii="Times New Roman" w:hAnsi="Times New Roman"/>
          <w:sz w:val="26"/>
          <w:szCs w:val="26"/>
          <w:lang w:eastAsia="en-US"/>
        </w:rPr>
        <w:tab/>
        <w:t>___________________</w:t>
      </w:r>
    </w:p>
    <w:p w:rsidR="00D25263" w:rsidRPr="00C47F48" w:rsidRDefault="00D25263" w:rsidP="00546938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r w:rsidRPr="003A3E96">
        <w:rPr>
          <w:rFonts w:ascii="Times New Roman" w:hAnsi="Times New Roman"/>
          <w:i/>
          <w:sz w:val="26"/>
          <w:szCs w:val="26"/>
          <w:lang w:eastAsia="en-US"/>
        </w:rPr>
        <w:t>(уполномоченное лицо)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ab/>
        <w:t xml:space="preserve">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ab/>
        <w:t xml:space="preserve">  (подпись)          </w:t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ab/>
      </w:r>
      <w:r w:rsidRPr="003A3E96">
        <w:rPr>
          <w:rFonts w:ascii="Times New Roman" w:hAnsi="Times New Roman"/>
          <w:i/>
          <w:sz w:val="26"/>
          <w:szCs w:val="26"/>
          <w:lang w:eastAsia="en-US"/>
        </w:rPr>
        <w:tab/>
      </w:r>
      <w:r w:rsidR="00546938">
        <w:rPr>
          <w:rFonts w:ascii="Times New Roman" w:hAnsi="Times New Roman"/>
          <w:i/>
          <w:sz w:val="26"/>
          <w:szCs w:val="26"/>
          <w:lang w:eastAsia="en-US"/>
        </w:rPr>
        <w:t xml:space="preserve">   (фамилия, инициалы)</w:t>
      </w:r>
    </w:p>
    <w:sectPr w:rsidR="00D25263" w:rsidRPr="00C47F48" w:rsidSect="001B21C2">
      <w:headerReference w:type="even" r:id="rId14"/>
      <w:pgSz w:w="11900" w:h="16840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916" w:rsidRDefault="00D22916" w:rsidP="00EE0D9C">
      <w:r>
        <w:separator/>
      </w:r>
    </w:p>
  </w:endnote>
  <w:endnote w:type="continuationSeparator" w:id="0">
    <w:p w:rsidR="00D22916" w:rsidRDefault="00D22916" w:rsidP="00EE0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Lucida Grande CY">
    <w:altName w:val="Lucida Console"/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916" w:rsidRDefault="00D22916" w:rsidP="00EE0D9C">
      <w:r>
        <w:separator/>
      </w:r>
    </w:p>
  </w:footnote>
  <w:footnote w:type="continuationSeparator" w:id="0">
    <w:p w:rsidR="00D22916" w:rsidRDefault="00D22916" w:rsidP="00EE0D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63" w:rsidRDefault="009B083C" w:rsidP="002D1E8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2526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25263" w:rsidRDefault="00D2526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99E483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E377A3"/>
    <w:multiLevelType w:val="hybridMultilevel"/>
    <w:tmpl w:val="203A9E1E"/>
    <w:lvl w:ilvl="0" w:tplc="C2A25E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33539DE"/>
    <w:multiLevelType w:val="hybridMultilevel"/>
    <w:tmpl w:val="C37C0174"/>
    <w:lvl w:ilvl="0" w:tplc="A25C27A2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6CE4010"/>
    <w:multiLevelType w:val="hybridMultilevel"/>
    <w:tmpl w:val="90C8E966"/>
    <w:lvl w:ilvl="0" w:tplc="4AB69EF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BE75148"/>
    <w:multiLevelType w:val="hybridMultilevel"/>
    <w:tmpl w:val="E1DA1CE0"/>
    <w:lvl w:ilvl="0" w:tplc="6662318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57116D"/>
    <w:multiLevelType w:val="hybridMultilevel"/>
    <w:tmpl w:val="0F1C1654"/>
    <w:lvl w:ilvl="0" w:tplc="256AB4F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FCD58CE"/>
    <w:multiLevelType w:val="hybridMultilevel"/>
    <w:tmpl w:val="49B07C8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0802296"/>
    <w:multiLevelType w:val="hybridMultilevel"/>
    <w:tmpl w:val="4F94616A"/>
    <w:lvl w:ilvl="0" w:tplc="0BD0806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44B40D9"/>
    <w:multiLevelType w:val="hybridMultilevel"/>
    <w:tmpl w:val="7E4494A0"/>
    <w:lvl w:ilvl="0" w:tplc="0CCC456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46358B5"/>
    <w:multiLevelType w:val="multilevel"/>
    <w:tmpl w:val="E222ACE8"/>
    <w:lvl w:ilvl="0">
      <w:start w:val="4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14ED7756"/>
    <w:multiLevelType w:val="hybridMultilevel"/>
    <w:tmpl w:val="CF2A37A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1">
    <w:nsid w:val="15045CDE"/>
    <w:multiLevelType w:val="hybridMultilevel"/>
    <w:tmpl w:val="39D8A462"/>
    <w:lvl w:ilvl="0" w:tplc="D7266A1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1578613F"/>
    <w:multiLevelType w:val="hybridMultilevel"/>
    <w:tmpl w:val="862CE27A"/>
    <w:lvl w:ilvl="0" w:tplc="5060E198">
      <w:start w:val="1"/>
      <w:numFmt w:val="decimal"/>
      <w:lvlText w:val="%1."/>
      <w:lvlJc w:val="left"/>
      <w:pPr>
        <w:ind w:firstLine="709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5841F02"/>
    <w:multiLevelType w:val="hybridMultilevel"/>
    <w:tmpl w:val="F9EEE60E"/>
    <w:lvl w:ilvl="0" w:tplc="D9983BFE">
      <w:start w:val="1"/>
      <w:numFmt w:val="decimal"/>
      <w:lvlText w:val="%1)"/>
      <w:lvlJc w:val="left"/>
      <w:pPr>
        <w:ind w:left="10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14">
    <w:nsid w:val="15C561F6"/>
    <w:multiLevelType w:val="hybridMultilevel"/>
    <w:tmpl w:val="AB161B5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5D07246"/>
    <w:multiLevelType w:val="hybridMultilevel"/>
    <w:tmpl w:val="3AD0CA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6014B92"/>
    <w:multiLevelType w:val="hybridMultilevel"/>
    <w:tmpl w:val="8814F140"/>
    <w:lvl w:ilvl="0" w:tplc="A17EF1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65616D2"/>
    <w:multiLevelType w:val="hybridMultilevel"/>
    <w:tmpl w:val="EB7A5F00"/>
    <w:lvl w:ilvl="0" w:tplc="6E7A99F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1CB15B86"/>
    <w:multiLevelType w:val="hybridMultilevel"/>
    <w:tmpl w:val="49B07C8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D5C13A8"/>
    <w:multiLevelType w:val="hybridMultilevel"/>
    <w:tmpl w:val="862CE27A"/>
    <w:lvl w:ilvl="0" w:tplc="5060E198">
      <w:start w:val="1"/>
      <w:numFmt w:val="decimal"/>
      <w:lvlText w:val="%1."/>
      <w:lvlJc w:val="left"/>
      <w:pPr>
        <w:ind w:firstLine="709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24237BDA"/>
    <w:multiLevelType w:val="hybridMultilevel"/>
    <w:tmpl w:val="5276C8A8"/>
    <w:lvl w:ilvl="0" w:tplc="AECE97B0">
      <w:start w:val="1"/>
      <w:numFmt w:val="decimal"/>
      <w:lvlText w:val="%1)"/>
      <w:lvlJc w:val="left"/>
      <w:pPr>
        <w:ind w:firstLine="70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467332C"/>
    <w:multiLevelType w:val="hybridMultilevel"/>
    <w:tmpl w:val="A642BABE"/>
    <w:lvl w:ilvl="0" w:tplc="6C68366E">
      <w:start w:val="1"/>
      <w:numFmt w:val="decimal"/>
      <w:lvlText w:val="%1)"/>
      <w:lvlJc w:val="left"/>
      <w:pPr>
        <w:ind w:firstLine="708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>
    <w:nsid w:val="256A1AC6"/>
    <w:multiLevelType w:val="hybridMultilevel"/>
    <w:tmpl w:val="C7F0BF28"/>
    <w:lvl w:ilvl="0" w:tplc="E342F18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26402DBD"/>
    <w:multiLevelType w:val="multilevel"/>
    <w:tmpl w:val="1292E4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firstLine="7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0" w:hanging="2160"/>
      </w:pPr>
      <w:rPr>
        <w:rFonts w:cs="Times New Roman" w:hint="default"/>
      </w:rPr>
    </w:lvl>
  </w:abstractNum>
  <w:abstractNum w:abstractNumId="24">
    <w:nsid w:val="26525FC2"/>
    <w:multiLevelType w:val="multilevel"/>
    <w:tmpl w:val="C3701D18"/>
    <w:lvl w:ilvl="0">
      <w:start w:val="3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5">
    <w:nsid w:val="27145A01"/>
    <w:multiLevelType w:val="hybridMultilevel"/>
    <w:tmpl w:val="3F7010E0"/>
    <w:lvl w:ilvl="0" w:tplc="74069FB2">
      <w:start w:val="1"/>
      <w:numFmt w:val="decimal"/>
      <w:lvlText w:val="%1."/>
      <w:lvlJc w:val="left"/>
      <w:pPr>
        <w:ind w:firstLine="709"/>
      </w:pPr>
      <w:rPr>
        <w:rFonts w:cs="Times New Roman" w:hint="default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754077B"/>
    <w:multiLevelType w:val="hybridMultilevel"/>
    <w:tmpl w:val="300CA514"/>
    <w:lvl w:ilvl="0" w:tplc="2B62D962">
      <w:start w:val="1"/>
      <w:numFmt w:val="decimal"/>
      <w:lvlText w:val="%1)"/>
      <w:lvlJc w:val="left"/>
      <w:pPr>
        <w:ind w:left="10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27">
    <w:nsid w:val="2E17740A"/>
    <w:multiLevelType w:val="hybridMultilevel"/>
    <w:tmpl w:val="6314803C"/>
    <w:lvl w:ilvl="0" w:tplc="FA9837A0">
      <w:start w:val="3"/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B5313A"/>
    <w:multiLevelType w:val="hybridMultilevel"/>
    <w:tmpl w:val="862CE27A"/>
    <w:lvl w:ilvl="0" w:tplc="5060E198">
      <w:start w:val="1"/>
      <w:numFmt w:val="decimal"/>
      <w:lvlText w:val="%1."/>
      <w:lvlJc w:val="left"/>
      <w:pPr>
        <w:ind w:firstLine="709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39D61570"/>
    <w:multiLevelType w:val="hybridMultilevel"/>
    <w:tmpl w:val="DC14AF38"/>
    <w:lvl w:ilvl="0" w:tplc="04090011">
      <w:start w:val="9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9DF528F"/>
    <w:multiLevelType w:val="hybridMultilevel"/>
    <w:tmpl w:val="DC30DC3E"/>
    <w:lvl w:ilvl="0" w:tplc="CD58354A">
      <w:start w:val="5"/>
      <w:numFmt w:val="bullet"/>
      <w:lvlText w:val="-"/>
      <w:lvlJc w:val="left"/>
      <w:pPr>
        <w:ind w:firstLine="708"/>
      </w:pPr>
      <w:rPr>
        <w:rFonts w:ascii="Times New Roman" w:eastAsia="MS Mincho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1F6542"/>
    <w:multiLevelType w:val="hybridMultilevel"/>
    <w:tmpl w:val="A6B62564"/>
    <w:lvl w:ilvl="0" w:tplc="D388A3E6">
      <w:start w:val="2"/>
      <w:numFmt w:val="bullet"/>
      <w:lvlText w:val="-"/>
      <w:lvlJc w:val="left"/>
      <w:pPr>
        <w:ind w:firstLine="789"/>
      </w:pPr>
      <w:rPr>
        <w:rFonts w:ascii="Times New Roman" w:eastAsia="MS Mincho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FC65C46"/>
    <w:multiLevelType w:val="hybridMultilevel"/>
    <w:tmpl w:val="9E105882"/>
    <w:lvl w:ilvl="0" w:tplc="E5D001C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5C61256"/>
    <w:multiLevelType w:val="multilevel"/>
    <w:tmpl w:val="46F4513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4">
    <w:nsid w:val="47B94A55"/>
    <w:multiLevelType w:val="hybridMultilevel"/>
    <w:tmpl w:val="88B86E74"/>
    <w:lvl w:ilvl="0" w:tplc="CCC2AF2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489C5E12"/>
    <w:multiLevelType w:val="hybridMultilevel"/>
    <w:tmpl w:val="766EF77E"/>
    <w:lvl w:ilvl="0" w:tplc="D720A124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490202DA"/>
    <w:multiLevelType w:val="hybridMultilevel"/>
    <w:tmpl w:val="098CBB4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AE5671E"/>
    <w:multiLevelType w:val="hybridMultilevel"/>
    <w:tmpl w:val="7AE8B0AE"/>
    <w:lvl w:ilvl="0" w:tplc="D450C254">
      <w:start w:val="1"/>
      <w:numFmt w:val="decimal"/>
      <w:lvlText w:val="%1)"/>
      <w:lvlJc w:val="left"/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4EEB62EB"/>
    <w:multiLevelType w:val="hybridMultilevel"/>
    <w:tmpl w:val="36E0C1E2"/>
    <w:lvl w:ilvl="0" w:tplc="3C2CEE3C">
      <w:start w:val="1"/>
      <w:numFmt w:val="decimal"/>
      <w:lvlText w:val="%1."/>
      <w:lvlJc w:val="left"/>
      <w:pPr>
        <w:ind w:firstLine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2EA28E1"/>
    <w:multiLevelType w:val="multilevel"/>
    <w:tmpl w:val="DD0CD3B0"/>
    <w:lvl w:ilvl="0">
      <w:start w:val="4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0">
    <w:nsid w:val="530522B2"/>
    <w:multiLevelType w:val="multilevel"/>
    <w:tmpl w:val="94DC3668"/>
    <w:lvl w:ilvl="0">
      <w:start w:val="4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41">
    <w:nsid w:val="534A0145"/>
    <w:multiLevelType w:val="hybridMultilevel"/>
    <w:tmpl w:val="7848DF8E"/>
    <w:lvl w:ilvl="0" w:tplc="726ABB9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58DE1290"/>
    <w:multiLevelType w:val="multilevel"/>
    <w:tmpl w:val="8C365AE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3">
    <w:nsid w:val="5DF01D14"/>
    <w:multiLevelType w:val="hybridMultilevel"/>
    <w:tmpl w:val="EC46C196"/>
    <w:lvl w:ilvl="0" w:tplc="C0005D6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60336143"/>
    <w:multiLevelType w:val="hybridMultilevel"/>
    <w:tmpl w:val="280A85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3602909"/>
    <w:multiLevelType w:val="hybridMultilevel"/>
    <w:tmpl w:val="AD66D2DE"/>
    <w:lvl w:ilvl="0" w:tplc="7BF83F3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03D31A1"/>
    <w:multiLevelType w:val="multilevel"/>
    <w:tmpl w:val="7158B436"/>
    <w:lvl w:ilvl="0">
      <w:start w:val="5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47">
    <w:nsid w:val="75272D1D"/>
    <w:multiLevelType w:val="hybridMultilevel"/>
    <w:tmpl w:val="9E9C6F8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6085DEC"/>
    <w:multiLevelType w:val="hybridMultilevel"/>
    <w:tmpl w:val="4A2AA0DE"/>
    <w:lvl w:ilvl="0" w:tplc="324E461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78AD4D4D"/>
    <w:multiLevelType w:val="hybridMultilevel"/>
    <w:tmpl w:val="DC181ED4"/>
    <w:lvl w:ilvl="0" w:tplc="8C3A255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78D96B69"/>
    <w:multiLevelType w:val="hybridMultilevel"/>
    <w:tmpl w:val="9B0C8658"/>
    <w:lvl w:ilvl="0" w:tplc="62DAB9E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1">
    <w:nsid w:val="7D6307A6"/>
    <w:multiLevelType w:val="hybridMultilevel"/>
    <w:tmpl w:val="922E69AA"/>
    <w:lvl w:ilvl="0" w:tplc="75EA0814">
      <w:start w:val="1"/>
      <w:numFmt w:val="decimal"/>
      <w:lvlText w:val="%1."/>
      <w:lvlJc w:val="left"/>
      <w:pPr>
        <w:ind w:firstLine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7E055900"/>
    <w:multiLevelType w:val="hybridMultilevel"/>
    <w:tmpl w:val="9F5C2AD0"/>
    <w:lvl w:ilvl="0" w:tplc="C93A5810">
      <w:start w:val="1"/>
      <w:numFmt w:val="upperRoman"/>
      <w:lvlText w:val="РАЗДЕЛ %1."/>
      <w:lvlJc w:val="left"/>
      <w:rPr>
        <w:rFonts w:cs="Times New Roman" w:hint="default"/>
      </w:rPr>
    </w:lvl>
    <w:lvl w:ilvl="1" w:tplc="F2DA4FF0">
      <w:start w:val="1"/>
      <w:numFmt w:val="upperRoman"/>
      <w:lvlText w:val="Глава %2."/>
      <w:lvlJc w:val="left"/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 w:tplc="B7A00C18">
      <w:start w:val="1"/>
      <w:numFmt w:val="decimal"/>
      <w:lvlText w:val="Статья %3."/>
      <w:lvlJc w:val="left"/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1353" w:hanging="360"/>
      </w:pPr>
      <w:rPr>
        <w:rFonts w:cs="Times New Roman"/>
      </w:rPr>
    </w:lvl>
    <w:lvl w:ilvl="4" w:tplc="D450C254">
      <w:start w:val="1"/>
      <w:numFmt w:val="decimal"/>
      <w:lvlText w:val="%5)"/>
      <w:lvlJc w:val="left"/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7E210443"/>
    <w:multiLevelType w:val="multilevel"/>
    <w:tmpl w:val="A7D647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35"/>
  </w:num>
  <w:num w:numId="2">
    <w:abstractNumId w:val="34"/>
  </w:num>
  <w:num w:numId="3">
    <w:abstractNumId w:val="50"/>
  </w:num>
  <w:num w:numId="4">
    <w:abstractNumId w:val="11"/>
  </w:num>
  <w:num w:numId="5">
    <w:abstractNumId w:val="32"/>
  </w:num>
  <w:num w:numId="6">
    <w:abstractNumId w:val="8"/>
  </w:num>
  <w:num w:numId="7">
    <w:abstractNumId w:val="5"/>
  </w:num>
  <w:num w:numId="8">
    <w:abstractNumId w:val="7"/>
  </w:num>
  <w:num w:numId="9">
    <w:abstractNumId w:val="22"/>
  </w:num>
  <w:num w:numId="10">
    <w:abstractNumId w:val="45"/>
  </w:num>
  <w:num w:numId="11">
    <w:abstractNumId w:val="1"/>
  </w:num>
  <w:num w:numId="12">
    <w:abstractNumId w:val="41"/>
  </w:num>
  <w:num w:numId="13">
    <w:abstractNumId w:val="4"/>
  </w:num>
  <w:num w:numId="14">
    <w:abstractNumId w:val="17"/>
  </w:num>
  <w:num w:numId="15">
    <w:abstractNumId w:val="3"/>
  </w:num>
  <w:num w:numId="16">
    <w:abstractNumId w:val="43"/>
  </w:num>
  <w:num w:numId="17">
    <w:abstractNumId w:val="48"/>
  </w:num>
  <w:num w:numId="18">
    <w:abstractNumId w:val="38"/>
  </w:num>
  <w:num w:numId="19">
    <w:abstractNumId w:val="31"/>
  </w:num>
  <w:num w:numId="20">
    <w:abstractNumId w:val="51"/>
  </w:num>
  <w:num w:numId="21">
    <w:abstractNumId w:val="30"/>
  </w:num>
  <w:num w:numId="22">
    <w:abstractNumId w:val="16"/>
  </w:num>
  <w:num w:numId="23">
    <w:abstractNumId w:val="21"/>
  </w:num>
  <w:num w:numId="24">
    <w:abstractNumId w:val="19"/>
  </w:num>
  <w:num w:numId="25">
    <w:abstractNumId w:val="28"/>
  </w:num>
  <w:num w:numId="26">
    <w:abstractNumId w:val="23"/>
  </w:num>
  <w:num w:numId="27">
    <w:abstractNumId w:val="13"/>
  </w:num>
  <w:num w:numId="28">
    <w:abstractNumId w:val="20"/>
  </w:num>
  <w:num w:numId="29">
    <w:abstractNumId w:val="42"/>
  </w:num>
  <w:num w:numId="30">
    <w:abstractNumId w:val="39"/>
  </w:num>
  <w:num w:numId="31">
    <w:abstractNumId w:val="33"/>
  </w:num>
  <w:num w:numId="32">
    <w:abstractNumId w:val="24"/>
  </w:num>
  <w:num w:numId="33">
    <w:abstractNumId w:val="9"/>
  </w:num>
  <w:num w:numId="34">
    <w:abstractNumId w:val="26"/>
  </w:num>
  <w:num w:numId="35">
    <w:abstractNumId w:val="25"/>
  </w:num>
  <w:num w:numId="36">
    <w:abstractNumId w:val="46"/>
  </w:num>
  <w:num w:numId="37">
    <w:abstractNumId w:val="40"/>
  </w:num>
  <w:num w:numId="38">
    <w:abstractNumId w:val="29"/>
  </w:num>
  <w:num w:numId="39">
    <w:abstractNumId w:val="6"/>
  </w:num>
  <w:num w:numId="40">
    <w:abstractNumId w:val="18"/>
  </w:num>
  <w:num w:numId="41">
    <w:abstractNumId w:val="36"/>
  </w:num>
  <w:num w:numId="42">
    <w:abstractNumId w:val="47"/>
  </w:num>
  <w:num w:numId="43">
    <w:abstractNumId w:val="2"/>
  </w:num>
  <w:num w:numId="44">
    <w:abstractNumId w:val="0"/>
  </w:num>
  <w:num w:numId="45">
    <w:abstractNumId w:val="12"/>
  </w:num>
  <w:num w:numId="46">
    <w:abstractNumId w:val="49"/>
  </w:num>
  <w:num w:numId="47">
    <w:abstractNumId w:val="52"/>
  </w:num>
  <w:num w:numId="48">
    <w:abstractNumId w:val="10"/>
  </w:num>
  <w:num w:numId="49">
    <w:abstractNumId w:val="44"/>
  </w:num>
  <w:num w:numId="50">
    <w:abstractNumId w:val="53"/>
  </w:num>
  <w:num w:numId="51">
    <w:abstractNumId w:val="27"/>
  </w:num>
  <w:num w:numId="52">
    <w:abstractNumId w:val="14"/>
  </w:num>
  <w:num w:numId="53">
    <w:abstractNumId w:val="37"/>
  </w:num>
  <w:num w:numId="54">
    <w:abstractNumId w:val="15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E0D9C"/>
    <w:rsid w:val="000000FC"/>
    <w:rsid w:val="000001A6"/>
    <w:rsid w:val="0000067F"/>
    <w:rsid w:val="00000CA7"/>
    <w:rsid w:val="000010CC"/>
    <w:rsid w:val="00001283"/>
    <w:rsid w:val="000013BB"/>
    <w:rsid w:val="0000193D"/>
    <w:rsid w:val="00001A88"/>
    <w:rsid w:val="00001BA2"/>
    <w:rsid w:val="000029D6"/>
    <w:rsid w:val="0000398D"/>
    <w:rsid w:val="000039D4"/>
    <w:rsid w:val="000041D1"/>
    <w:rsid w:val="00004588"/>
    <w:rsid w:val="000046CF"/>
    <w:rsid w:val="000048D1"/>
    <w:rsid w:val="00005285"/>
    <w:rsid w:val="00005451"/>
    <w:rsid w:val="00005619"/>
    <w:rsid w:val="00006675"/>
    <w:rsid w:val="00006E67"/>
    <w:rsid w:val="00007255"/>
    <w:rsid w:val="00007613"/>
    <w:rsid w:val="0000785C"/>
    <w:rsid w:val="000078E3"/>
    <w:rsid w:val="00007AFE"/>
    <w:rsid w:val="00010BAB"/>
    <w:rsid w:val="00010E20"/>
    <w:rsid w:val="000114A4"/>
    <w:rsid w:val="00011541"/>
    <w:rsid w:val="000122B1"/>
    <w:rsid w:val="000136BB"/>
    <w:rsid w:val="00013B03"/>
    <w:rsid w:val="00013B32"/>
    <w:rsid w:val="00013D6B"/>
    <w:rsid w:val="000144BB"/>
    <w:rsid w:val="00014F8F"/>
    <w:rsid w:val="00015A5B"/>
    <w:rsid w:val="000167C5"/>
    <w:rsid w:val="0001685A"/>
    <w:rsid w:val="00016861"/>
    <w:rsid w:val="0001699F"/>
    <w:rsid w:val="000170C2"/>
    <w:rsid w:val="00017578"/>
    <w:rsid w:val="00017652"/>
    <w:rsid w:val="00017D72"/>
    <w:rsid w:val="00020636"/>
    <w:rsid w:val="00020728"/>
    <w:rsid w:val="0002081E"/>
    <w:rsid w:val="00020F68"/>
    <w:rsid w:val="00021216"/>
    <w:rsid w:val="0002152C"/>
    <w:rsid w:val="000217AB"/>
    <w:rsid w:val="00022399"/>
    <w:rsid w:val="0002268F"/>
    <w:rsid w:val="00022F15"/>
    <w:rsid w:val="000230AF"/>
    <w:rsid w:val="000231E8"/>
    <w:rsid w:val="00025BA4"/>
    <w:rsid w:val="00025C3C"/>
    <w:rsid w:val="00026050"/>
    <w:rsid w:val="0002625D"/>
    <w:rsid w:val="00026C2F"/>
    <w:rsid w:val="00026C41"/>
    <w:rsid w:val="00026C4E"/>
    <w:rsid w:val="00027445"/>
    <w:rsid w:val="000315DB"/>
    <w:rsid w:val="00031F87"/>
    <w:rsid w:val="00032008"/>
    <w:rsid w:val="00032170"/>
    <w:rsid w:val="000321AB"/>
    <w:rsid w:val="0003276B"/>
    <w:rsid w:val="00032A66"/>
    <w:rsid w:val="00032F93"/>
    <w:rsid w:val="0003309A"/>
    <w:rsid w:val="000330BD"/>
    <w:rsid w:val="00033455"/>
    <w:rsid w:val="00033786"/>
    <w:rsid w:val="00033CFE"/>
    <w:rsid w:val="00033E2A"/>
    <w:rsid w:val="00034759"/>
    <w:rsid w:val="00034779"/>
    <w:rsid w:val="00035E9A"/>
    <w:rsid w:val="0003649E"/>
    <w:rsid w:val="00036559"/>
    <w:rsid w:val="0003659E"/>
    <w:rsid w:val="000367C4"/>
    <w:rsid w:val="00036A7D"/>
    <w:rsid w:val="00036CE1"/>
    <w:rsid w:val="000374DA"/>
    <w:rsid w:val="000375EC"/>
    <w:rsid w:val="000375F4"/>
    <w:rsid w:val="000376C0"/>
    <w:rsid w:val="000378B3"/>
    <w:rsid w:val="00040120"/>
    <w:rsid w:val="00040A1B"/>
    <w:rsid w:val="00040A6E"/>
    <w:rsid w:val="00040ABF"/>
    <w:rsid w:val="00041233"/>
    <w:rsid w:val="00042731"/>
    <w:rsid w:val="00042A7D"/>
    <w:rsid w:val="00042B08"/>
    <w:rsid w:val="00042BBD"/>
    <w:rsid w:val="00042C23"/>
    <w:rsid w:val="00043086"/>
    <w:rsid w:val="00043229"/>
    <w:rsid w:val="00043322"/>
    <w:rsid w:val="000435D1"/>
    <w:rsid w:val="000437AD"/>
    <w:rsid w:val="00043950"/>
    <w:rsid w:val="00044407"/>
    <w:rsid w:val="000445AC"/>
    <w:rsid w:val="000448E3"/>
    <w:rsid w:val="00044B6F"/>
    <w:rsid w:val="00045F73"/>
    <w:rsid w:val="000468B8"/>
    <w:rsid w:val="00047C5F"/>
    <w:rsid w:val="00050413"/>
    <w:rsid w:val="000504A6"/>
    <w:rsid w:val="0005050E"/>
    <w:rsid w:val="000505AE"/>
    <w:rsid w:val="000508AF"/>
    <w:rsid w:val="00050A6D"/>
    <w:rsid w:val="00050EEF"/>
    <w:rsid w:val="0005173C"/>
    <w:rsid w:val="00051991"/>
    <w:rsid w:val="00051CC6"/>
    <w:rsid w:val="00052808"/>
    <w:rsid w:val="00052ED4"/>
    <w:rsid w:val="0005348D"/>
    <w:rsid w:val="000544AF"/>
    <w:rsid w:val="00054715"/>
    <w:rsid w:val="000559E2"/>
    <w:rsid w:val="00055BC5"/>
    <w:rsid w:val="0005650C"/>
    <w:rsid w:val="00056ED7"/>
    <w:rsid w:val="0005701C"/>
    <w:rsid w:val="00057087"/>
    <w:rsid w:val="0005727C"/>
    <w:rsid w:val="00057457"/>
    <w:rsid w:val="000579F4"/>
    <w:rsid w:val="00057B51"/>
    <w:rsid w:val="00057C59"/>
    <w:rsid w:val="00057EAB"/>
    <w:rsid w:val="0006063F"/>
    <w:rsid w:val="000611A1"/>
    <w:rsid w:val="0006139D"/>
    <w:rsid w:val="00061611"/>
    <w:rsid w:val="00061CD6"/>
    <w:rsid w:val="00062549"/>
    <w:rsid w:val="00062993"/>
    <w:rsid w:val="00062E84"/>
    <w:rsid w:val="0006317D"/>
    <w:rsid w:val="00063272"/>
    <w:rsid w:val="0006438F"/>
    <w:rsid w:val="000648F2"/>
    <w:rsid w:val="000649C9"/>
    <w:rsid w:val="00064A3E"/>
    <w:rsid w:val="00064C73"/>
    <w:rsid w:val="000652B8"/>
    <w:rsid w:val="00065B28"/>
    <w:rsid w:val="000671D6"/>
    <w:rsid w:val="000673B9"/>
    <w:rsid w:val="000673F6"/>
    <w:rsid w:val="00067FC9"/>
    <w:rsid w:val="000706BC"/>
    <w:rsid w:val="000706D8"/>
    <w:rsid w:val="00070C07"/>
    <w:rsid w:val="00070FA6"/>
    <w:rsid w:val="0007162D"/>
    <w:rsid w:val="000716BC"/>
    <w:rsid w:val="000723CF"/>
    <w:rsid w:val="000727B2"/>
    <w:rsid w:val="0007286C"/>
    <w:rsid w:val="00072FC2"/>
    <w:rsid w:val="00073043"/>
    <w:rsid w:val="000734FF"/>
    <w:rsid w:val="00073544"/>
    <w:rsid w:val="000736AD"/>
    <w:rsid w:val="000736BA"/>
    <w:rsid w:val="00073886"/>
    <w:rsid w:val="00074922"/>
    <w:rsid w:val="00074A54"/>
    <w:rsid w:val="00074C34"/>
    <w:rsid w:val="00074E0F"/>
    <w:rsid w:val="00075154"/>
    <w:rsid w:val="00075A17"/>
    <w:rsid w:val="00075AD9"/>
    <w:rsid w:val="000764A8"/>
    <w:rsid w:val="00076735"/>
    <w:rsid w:val="00076751"/>
    <w:rsid w:val="00076907"/>
    <w:rsid w:val="00077131"/>
    <w:rsid w:val="00077234"/>
    <w:rsid w:val="00077316"/>
    <w:rsid w:val="00077854"/>
    <w:rsid w:val="000779CC"/>
    <w:rsid w:val="00077A07"/>
    <w:rsid w:val="00077A44"/>
    <w:rsid w:val="00077A78"/>
    <w:rsid w:val="00077DF3"/>
    <w:rsid w:val="000802E4"/>
    <w:rsid w:val="000804AC"/>
    <w:rsid w:val="00080689"/>
    <w:rsid w:val="00080708"/>
    <w:rsid w:val="000810BB"/>
    <w:rsid w:val="000811E1"/>
    <w:rsid w:val="00081376"/>
    <w:rsid w:val="00081946"/>
    <w:rsid w:val="00081E8B"/>
    <w:rsid w:val="0008285A"/>
    <w:rsid w:val="00082B5F"/>
    <w:rsid w:val="00082F86"/>
    <w:rsid w:val="000835EF"/>
    <w:rsid w:val="00083E6C"/>
    <w:rsid w:val="00083EB9"/>
    <w:rsid w:val="00084212"/>
    <w:rsid w:val="00084DE5"/>
    <w:rsid w:val="00085094"/>
    <w:rsid w:val="00086709"/>
    <w:rsid w:val="000869CB"/>
    <w:rsid w:val="00086F6E"/>
    <w:rsid w:val="00087915"/>
    <w:rsid w:val="00087DA1"/>
    <w:rsid w:val="00087EDF"/>
    <w:rsid w:val="0009066A"/>
    <w:rsid w:val="000909E1"/>
    <w:rsid w:val="00090F2F"/>
    <w:rsid w:val="0009119D"/>
    <w:rsid w:val="0009147B"/>
    <w:rsid w:val="00091E8C"/>
    <w:rsid w:val="00092008"/>
    <w:rsid w:val="0009288E"/>
    <w:rsid w:val="00092A9B"/>
    <w:rsid w:val="00092FFD"/>
    <w:rsid w:val="00093337"/>
    <w:rsid w:val="00093F71"/>
    <w:rsid w:val="000945FF"/>
    <w:rsid w:val="00095A54"/>
    <w:rsid w:val="000966D5"/>
    <w:rsid w:val="000969FF"/>
    <w:rsid w:val="00096C23"/>
    <w:rsid w:val="000976B8"/>
    <w:rsid w:val="0009793C"/>
    <w:rsid w:val="00097C2E"/>
    <w:rsid w:val="000A00F4"/>
    <w:rsid w:val="000A1BD6"/>
    <w:rsid w:val="000A1C8F"/>
    <w:rsid w:val="000A1D6C"/>
    <w:rsid w:val="000A1FFB"/>
    <w:rsid w:val="000A2042"/>
    <w:rsid w:val="000A2062"/>
    <w:rsid w:val="000A22D4"/>
    <w:rsid w:val="000A231D"/>
    <w:rsid w:val="000A252B"/>
    <w:rsid w:val="000A2692"/>
    <w:rsid w:val="000A2C28"/>
    <w:rsid w:val="000A2C9E"/>
    <w:rsid w:val="000A316F"/>
    <w:rsid w:val="000A31E7"/>
    <w:rsid w:val="000A347A"/>
    <w:rsid w:val="000A3979"/>
    <w:rsid w:val="000A3C46"/>
    <w:rsid w:val="000A3F75"/>
    <w:rsid w:val="000A4629"/>
    <w:rsid w:val="000A4BE4"/>
    <w:rsid w:val="000A4E89"/>
    <w:rsid w:val="000A57C3"/>
    <w:rsid w:val="000A5E2B"/>
    <w:rsid w:val="000A60F4"/>
    <w:rsid w:val="000A6316"/>
    <w:rsid w:val="000A6481"/>
    <w:rsid w:val="000A6724"/>
    <w:rsid w:val="000A6A02"/>
    <w:rsid w:val="000A6CA7"/>
    <w:rsid w:val="000A74D2"/>
    <w:rsid w:val="000A7DD2"/>
    <w:rsid w:val="000B04D7"/>
    <w:rsid w:val="000B085C"/>
    <w:rsid w:val="000B0BA4"/>
    <w:rsid w:val="000B1070"/>
    <w:rsid w:val="000B128C"/>
    <w:rsid w:val="000B1593"/>
    <w:rsid w:val="000B1875"/>
    <w:rsid w:val="000B2065"/>
    <w:rsid w:val="000B2811"/>
    <w:rsid w:val="000B2B1F"/>
    <w:rsid w:val="000B2FAC"/>
    <w:rsid w:val="000B3050"/>
    <w:rsid w:val="000B3721"/>
    <w:rsid w:val="000B384C"/>
    <w:rsid w:val="000B3956"/>
    <w:rsid w:val="000B4229"/>
    <w:rsid w:val="000B423F"/>
    <w:rsid w:val="000B42DD"/>
    <w:rsid w:val="000B4D64"/>
    <w:rsid w:val="000B58DC"/>
    <w:rsid w:val="000B5EF0"/>
    <w:rsid w:val="000B6770"/>
    <w:rsid w:val="000B6E16"/>
    <w:rsid w:val="000B6ED0"/>
    <w:rsid w:val="000B6F2E"/>
    <w:rsid w:val="000B780A"/>
    <w:rsid w:val="000B7B2A"/>
    <w:rsid w:val="000C0987"/>
    <w:rsid w:val="000C0B58"/>
    <w:rsid w:val="000C0CBA"/>
    <w:rsid w:val="000C1098"/>
    <w:rsid w:val="000C12A7"/>
    <w:rsid w:val="000C1372"/>
    <w:rsid w:val="000C13CD"/>
    <w:rsid w:val="000C1548"/>
    <w:rsid w:val="000C1DEC"/>
    <w:rsid w:val="000C34E6"/>
    <w:rsid w:val="000C3ECF"/>
    <w:rsid w:val="000C4830"/>
    <w:rsid w:val="000C4B63"/>
    <w:rsid w:val="000C4EF2"/>
    <w:rsid w:val="000C568F"/>
    <w:rsid w:val="000C5D77"/>
    <w:rsid w:val="000C613F"/>
    <w:rsid w:val="000C6166"/>
    <w:rsid w:val="000C62BB"/>
    <w:rsid w:val="000C62DE"/>
    <w:rsid w:val="000C6411"/>
    <w:rsid w:val="000C683C"/>
    <w:rsid w:val="000C70BC"/>
    <w:rsid w:val="000C7231"/>
    <w:rsid w:val="000C735F"/>
    <w:rsid w:val="000C7652"/>
    <w:rsid w:val="000D06D9"/>
    <w:rsid w:val="000D074C"/>
    <w:rsid w:val="000D0FF0"/>
    <w:rsid w:val="000D1266"/>
    <w:rsid w:val="000D2370"/>
    <w:rsid w:val="000D2750"/>
    <w:rsid w:val="000D2B3E"/>
    <w:rsid w:val="000D30EF"/>
    <w:rsid w:val="000D3D13"/>
    <w:rsid w:val="000D4660"/>
    <w:rsid w:val="000D4B97"/>
    <w:rsid w:val="000D5128"/>
    <w:rsid w:val="000D5283"/>
    <w:rsid w:val="000D52AA"/>
    <w:rsid w:val="000D553C"/>
    <w:rsid w:val="000D6792"/>
    <w:rsid w:val="000D685A"/>
    <w:rsid w:val="000D6C6F"/>
    <w:rsid w:val="000E037D"/>
    <w:rsid w:val="000E103F"/>
    <w:rsid w:val="000E1817"/>
    <w:rsid w:val="000E1924"/>
    <w:rsid w:val="000E1B74"/>
    <w:rsid w:val="000E1C1B"/>
    <w:rsid w:val="000E2B7E"/>
    <w:rsid w:val="000E32FE"/>
    <w:rsid w:val="000E360E"/>
    <w:rsid w:val="000E3705"/>
    <w:rsid w:val="000E4B4B"/>
    <w:rsid w:val="000E53D7"/>
    <w:rsid w:val="000E5596"/>
    <w:rsid w:val="000E5775"/>
    <w:rsid w:val="000E5877"/>
    <w:rsid w:val="000E5B78"/>
    <w:rsid w:val="000E5EE7"/>
    <w:rsid w:val="000E6B8B"/>
    <w:rsid w:val="000E6E68"/>
    <w:rsid w:val="000E7028"/>
    <w:rsid w:val="000E759C"/>
    <w:rsid w:val="000E7C8F"/>
    <w:rsid w:val="000F01F1"/>
    <w:rsid w:val="000F0480"/>
    <w:rsid w:val="000F0ECF"/>
    <w:rsid w:val="000F1098"/>
    <w:rsid w:val="000F12DA"/>
    <w:rsid w:val="000F1C7D"/>
    <w:rsid w:val="000F1DD7"/>
    <w:rsid w:val="000F2FAB"/>
    <w:rsid w:val="000F2FBA"/>
    <w:rsid w:val="000F30F0"/>
    <w:rsid w:val="000F3C3E"/>
    <w:rsid w:val="000F3D9E"/>
    <w:rsid w:val="000F400B"/>
    <w:rsid w:val="000F40EF"/>
    <w:rsid w:val="000F42A6"/>
    <w:rsid w:val="000F4724"/>
    <w:rsid w:val="000F47C4"/>
    <w:rsid w:val="000F513D"/>
    <w:rsid w:val="000F52A7"/>
    <w:rsid w:val="000F546E"/>
    <w:rsid w:val="000F5476"/>
    <w:rsid w:val="000F54CB"/>
    <w:rsid w:val="000F5556"/>
    <w:rsid w:val="000F5847"/>
    <w:rsid w:val="000F59A1"/>
    <w:rsid w:val="000F59BD"/>
    <w:rsid w:val="000F5A1B"/>
    <w:rsid w:val="000F5CE2"/>
    <w:rsid w:val="000F60D9"/>
    <w:rsid w:val="000F6256"/>
    <w:rsid w:val="000F6939"/>
    <w:rsid w:val="000F72BC"/>
    <w:rsid w:val="000F7343"/>
    <w:rsid w:val="000F7EBD"/>
    <w:rsid w:val="00100FAD"/>
    <w:rsid w:val="00101124"/>
    <w:rsid w:val="00101CA8"/>
    <w:rsid w:val="001026AC"/>
    <w:rsid w:val="001026BD"/>
    <w:rsid w:val="001028F9"/>
    <w:rsid w:val="00103046"/>
    <w:rsid w:val="001032E4"/>
    <w:rsid w:val="00103470"/>
    <w:rsid w:val="0010364E"/>
    <w:rsid w:val="001040A2"/>
    <w:rsid w:val="001042EC"/>
    <w:rsid w:val="001048E6"/>
    <w:rsid w:val="00105D9F"/>
    <w:rsid w:val="00106059"/>
    <w:rsid w:val="0010635A"/>
    <w:rsid w:val="00106715"/>
    <w:rsid w:val="00106E30"/>
    <w:rsid w:val="001071B8"/>
    <w:rsid w:val="00107310"/>
    <w:rsid w:val="001075AD"/>
    <w:rsid w:val="00107754"/>
    <w:rsid w:val="00107A57"/>
    <w:rsid w:val="00107AC9"/>
    <w:rsid w:val="00107E96"/>
    <w:rsid w:val="00110A47"/>
    <w:rsid w:val="00110A92"/>
    <w:rsid w:val="00111131"/>
    <w:rsid w:val="001119A3"/>
    <w:rsid w:val="00111F72"/>
    <w:rsid w:val="0011230E"/>
    <w:rsid w:val="001125E3"/>
    <w:rsid w:val="00112A84"/>
    <w:rsid w:val="00112CA8"/>
    <w:rsid w:val="00112DC3"/>
    <w:rsid w:val="00112E1D"/>
    <w:rsid w:val="00113591"/>
    <w:rsid w:val="00113781"/>
    <w:rsid w:val="00113C3A"/>
    <w:rsid w:val="00113C63"/>
    <w:rsid w:val="00113D0A"/>
    <w:rsid w:val="001141A9"/>
    <w:rsid w:val="00115971"/>
    <w:rsid w:val="00115CFF"/>
    <w:rsid w:val="00115E32"/>
    <w:rsid w:val="00116174"/>
    <w:rsid w:val="001161F6"/>
    <w:rsid w:val="00116643"/>
    <w:rsid w:val="001166CB"/>
    <w:rsid w:val="001169BD"/>
    <w:rsid w:val="001169E5"/>
    <w:rsid w:val="00116BEA"/>
    <w:rsid w:val="00117524"/>
    <w:rsid w:val="00117616"/>
    <w:rsid w:val="00117F26"/>
    <w:rsid w:val="00120513"/>
    <w:rsid w:val="0012072D"/>
    <w:rsid w:val="00120A02"/>
    <w:rsid w:val="00120C21"/>
    <w:rsid w:val="001211CD"/>
    <w:rsid w:val="00121AD9"/>
    <w:rsid w:val="00121B67"/>
    <w:rsid w:val="00121BDF"/>
    <w:rsid w:val="001225E5"/>
    <w:rsid w:val="0012291C"/>
    <w:rsid w:val="00122A55"/>
    <w:rsid w:val="00122E60"/>
    <w:rsid w:val="00122EAF"/>
    <w:rsid w:val="001230B0"/>
    <w:rsid w:val="001233A3"/>
    <w:rsid w:val="00123EC1"/>
    <w:rsid w:val="001241B0"/>
    <w:rsid w:val="001247B4"/>
    <w:rsid w:val="00124AD0"/>
    <w:rsid w:val="00124C8C"/>
    <w:rsid w:val="001251CD"/>
    <w:rsid w:val="00125583"/>
    <w:rsid w:val="0012563C"/>
    <w:rsid w:val="00125A74"/>
    <w:rsid w:val="0012632F"/>
    <w:rsid w:val="00126557"/>
    <w:rsid w:val="00126675"/>
    <w:rsid w:val="00126A78"/>
    <w:rsid w:val="00126B83"/>
    <w:rsid w:val="00126F36"/>
    <w:rsid w:val="00127335"/>
    <w:rsid w:val="00127F9F"/>
    <w:rsid w:val="0013051C"/>
    <w:rsid w:val="0013146E"/>
    <w:rsid w:val="001315D8"/>
    <w:rsid w:val="00131967"/>
    <w:rsid w:val="001319EE"/>
    <w:rsid w:val="00131E02"/>
    <w:rsid w:val="001324C1"/>
    <w:rsid w:val="00132673"/>
    <w:rsid w:val="00132C12"/>
    <w:rsid w:val="00132E2B"/>
    <w:rsid w:val="001338B0"/>
    <w:rsid w:val="00133CD3"/>
    <w:rsid w:val="0013428D"/>
    <w:rsid w:val="001345F4"/>
    <w:rsid w:val="00134951"/>
    <w:rsid w:val="00134BD6"/>
    <w:rsid w:val="001354F4"/>
    <w:rsid w:val="00135879"/>
    <w:rsid w:val="0013596C"/>
    <w:rsid w:val="00135977"/>
    <w:rsid w:val="00135A4D"/>
    <w:rsid w:val="001361F2"/>
    <w:rsid w:val="001364F7"/>
    <w:rsid w:val="00136E37"/>
    <w:rsid w:val="00137385"/>
    <w:rsid w:val="00141401"/>
    <w:rsid w:val="00141D89"/>
    <w:rsid w:val="0014264C"/>
    <w:rsid w:val="001427BE"/>
    <w:rsid w:val="00142858"/>
    <w:rsid w:val="001429B5"/>
    <w:rsid w:val="00143A42"/>
    <w:rsid w:val="001440C3"/>
    <w:rsid w:val="0014445B"/>
    <w:rsid w:val="00145F63"/>
    <w:rsid w:val="001460F5"/>
    <w:rsid w:val="0014616C"/>
    <w:rsid w:val="00146399"/>
    <w:rsid w:val="0014654C"/>
    <w:rsid w:val="00146B8C"/>
    <w:rsid w:val="00146DE2"/>
    <w:rsid w:val="001470C5"/>
    <w:rsid w:val="00147186"/>
    <w:rsid w:val="0014767C"/>
    <w:rsid w:val="00147EE0"/>
    <w:rsid w:val="00147F60"/>
    <w:rsid w:val="00150574"/>
    <w:rsid w:val="0015136A"/>
    <w:rsid w:val="00151D46"/>
    <w:rsid w:val="00152023"/>
    <w:rsid w:val="001526C8"/>
    <w:rsid w:val="001529E4"/>
    <w:rsid w:val="00153A50"/>
    <w:rsid w:val="00153C08"/>
    <w:rsid w:val="00153EF6"/>
    <w:rsid w:val="00153F30"/>
    <w:rsid w:val="00153F67"/>
    <w:rsid w:val="001555DC"/>
    <w:rsid w:val="001560DA"/>
    <w:rsid w:val="00157513"/>
    <w:rsid w:val="00157A56"/>
    <w:rsid w:val="00157D7E"/>
    <w:rsid w:val="00157EC7"/>
    <w:rsid w:val="001600C7"/>
    <w:rsid w:val="00161015"/>
    <w:rsid w:val="00161435"/>
    <w:rsid w:val="00161BCC"/>
    <w:rsid w:val="00161E5C"/>
    <w:rsid w:val="0016271C"/>
    <w:rsid w:val="00162C1B"/>
    <w:rsid w:val="00162CA6"/>
    <w:rsid w:val="00163369"/>
    <w:rsid w:val="00163AB2"/>
    <w:rsid w:val="00163E01"/>
    <w:rsid w:val="00164695"/>
    <w:rsid w:val="00165261"/>
    <w:rsid w:val="001655BD"/>
    <w:rsid w:val="00165B04"/>
    <w:rsid w:val="00165EF4"/>
    <w:rsid w:val="00166260"/>
    <w:rsid w:val="001663D3"/>
    <w:rsid w:val="0016648A"/>
    <w:rsid w:val="00166730"/>
    <w:rsid w:val="00166C3E"/>
    <w:rsid w:val="00166C4B"/>
    <w:rsid w:val="00167204"/>
    <w:rsid w:val="00167C35"/>
    <w:rsid w:val="00170107"/>
    <w:rsid w:val="0017050D"/>
    <w:rsid w:val="001709A1"/>
    <w:rsid w:val="00170A71"/>
    <w:rsid w:val="00170BF1"/>
    <w:rsid w:val="00170F55"/>
    <w:rsid w:val="00171141"/>
    <w:rsid w:val="001711B9"/>
    <w:rsid w:val="00171451"/>
    <w:rsid w:val="00171A7C"/>
    <w:rsid w:val="0017209F"/>
    <w:rsid w:val="001721F2"/>
    <w:rsid w:val="001722C5"/>
    <w:rsid w:val="00172CE7"/>
    <w:rsid w:val="00172EDB"/>
    <w:rsid w:val="001730FF"/>
    <w:rsid w:val="00173631"/>
    <w:rsid w:val="00174602"/>
    <w:rsid w:val="00174F3E"/>
    <w:rsid w:val="001752A0"/>
    <w:rsid w:val="00175CB8"/>
    <w:rsid w:val="00175DA9"/>
    <w:rsid w:val="00176395"/>
    <w:rsid w:val="001764A4"/>
    <w:rsid w:val="00176AE0"/>
    <w:rsid w:val="00176AEC"/>
    <w:rsid w:val="001774B4"/>
    <w:rsid w:val="001774BE"/>
    <w:rsid w:val="00177611"/>
    <w:rsid w:val="00177D42"/>
    <w:rsid w:val="00181D31"/>
    <w:rsid w:val="00182214"/>
    <w:rsid w:val="00182276"/>
    <w:rsid w:val="00182625"/>
    <w:rsid w:val="0018350B"/>
    <w:rsid w:val="00183597"/>
    <w:rsid w:val="00183640"/>
    <w:rsid w:val="00183712"/>
    <w:rsid w:val="0018453B"/>
    <w:rsid w:val="00184854"/>
    <w:rsid w:val="00184913"/>
    <w:rsid w:val="00184B2D"/>
    <w:rsid w:val="00184CCD"/>
    <w:rsid w:val="00184FC0"/>
    <w:rsid w:val="001852BE"/>
    <w:rsid w:val="001862D3"/>
    <w:rsid w:val="00186862"/>
    <w:rsid w:val="00186E0E"/>
    <w:rsid w:val="00186EB7"/>
    <w:rsid w:val="00187592"/>
    <w:rsid w:val="00187E19"/>
    <w:rsid w:val="00187F4C"/>
    <w:rsid w:val="00190306"/>
    <w:rsid w:val="00190DB7"/>
    <w:rsid w:val="00190EB6"/>
    <w:rsid w:val="00191608"/>
    <w:rsid w:val="00191C3B"/>
    <w:rsid w:val="00191E8E"/>
    <w:rsid w:val="001923EC"/>
    <w:rsid w:val="0019289D"/>
    <w:rsid w:val="00192AE9"/>
    <w:rsid w:val="00192D04"/>
    <w:rsid w:val="00192D13"/>
    <w:rsid w:val="00193059"/>
    <w:rsid w:val="00193078"/>
    <w:rsid w:val="001939D9"/>
    <w:rsid w:val="00193F82"/>
    <w:rsid w:val="001941B8"/>
    <w:rsid w:val="001946CB"/>
    <w:rsid w:val="00194817"/>
    <w:rsid w:val="00194B66"/>
    <w:rsid w:val="00194D76"/>
    <w:rsid w:val="00194F11"/>
    <w:rsid w:val="00195A03"/>
    <w:rsid w:val="00195BDA"/>
    <w:rsid w:val="00195C74"/>
    <w:rsid w:val="001963A2"/>
    <w:rsid w:val="00196749"/>
    <w:rsid w:val="00196955"/>
    <w:rsid w:val="00196D30"/>
    <w:rsid w:val="00196E71"/>
    <w:rsid w:val="00196ED3"/>
    <w:rsid w:val="00197385"/>
    <w:rsid w:val="001976F2"/>
    <w:rsid w:val="001978E8"/>
    <w:rsid w:val="00197CB2"/>
    <w:rsid w:val="001A00C8"/>
    <w:rsid w:val="001A02A3"/>
    <w:rsid w:val="001A097D"/>
    <w:rsid w:val="001A0C09"/>
    <w:rsid w:val="001A1776"/>
    <w:rsid w:val="001A1A70"/>
    <w:rsid w:val="001A1BE1"/>
    <w:rsid w:val="001A20A1"/>
    <w:rsid w:val="001A2725"/>
    <w:rsid w:val="001A38D2"/>
    <w:rsid w:val="001A49E4"/>
    <w:rsid w:val="001A4C9A"/>
    <w:rsid w:val="001A4ECC"/>
    <w:rsid w:val="001A4F87"/>
    <w:rsid w:val="001A5026"/>
    <w:rsid w:val="001A5037"/>
    <w:rsid w:val="001A5F26"/>
    <w:rsid w:val="001A6874"/>
    <w:rsid w:val="001A76BC"/>
    <w:rsid w:val="001A7940"/>
    <w:rsid w:val="001A7AC8"/>
    <w:rsid w:val="001A7DDB"/>
    <w:rsid w:val="001B1339"/>
    <w:rsid w:val="001B1FEB"/>
    <w:rsid w:val="001B21C2"/>
    <w:rsid w:val="001B22D0"/>
    <w:rsid w:val="001B336B"/>
    <w:rsid w:val="001B3380"/>
    <w:rsid w:val="001B3606"/>
    <w:rsid w:val="001B3A97"/>
    <w:rsid w:val="001B3BE1"/>
    <w:rsid w:val="001B3D7E"/>
    <w:rsid w:val="001B3E18"/>
    <w:rsid w:val="001B3EFB"/>
    <w:rsid w:val="001B3FA4"/>
    <w:rsid w:val="001B4AE2"/>
    <w:rsid w:val="001B4B71"/>
    <w:rsid w:val="001B5B5F"/>
    <w:rsid w:val="001B5C68"/>
    <w:rsid w:val="001B5C95"/>
    <w:rsid w:val="001B6369"/>
    <w:rsid w:val="001B6646"/>
    <w:rsid w:val="001B6B8D"/>
    <w:rsid w:val="001B6C66"/>
    <w:rsid w:val="001B73EB"/>
    <w:rsid w:val="001B7F99"/>
    <w:rsid w:val="001C02FD"/>
    <w:rsid w:val="001C0985"/>
    <w:rsid w:val="001C17AE"/>
    <w:rsid w:val="001C17D5"/>
    <w:rsid w:val="001C1D1F"/>
    <w:rsid w:val="001C339D"/>
    <w:rsid w:val="001C3954"/>
    <w:rsid w:val="001C3A49"/>
    <w:rsid w:val="001C3A7C"/>
    <w:rsid w:val="001C3F84"/>
    <w:rsid w:val="001C413A"/>
    <w:rsid w:val="001C4350"/>
    <w:rsid w:val="001C45D8"/>
    <w:rsid w:val="001C4E42"/>
    <w:rsid w:val="001C4F44"/>
    <w:rsid w:val="001C4F53"/>
    <w:rsid w:val="001C5689"/>
    <w:rsid w:val="001C5BD0"/>
    <w:rsid w:val="001C5E4F"/>
    <w:rsid w:val="001C630C"/>
    <w:rsid w:val="001C6670"/>
    <w:rsid w:val="001C6843"/>
    <w:rsid w:val="001C69E3"/>
    <w:rsid w:val="001C6D42"/>
    <w:rsid w:val="001C76CB"/>
    <w:rsid w:val="001C7A7F"/>
    <w:rsid w:val="001C7ACE"/>
    <w:rsid w:val="001C7DF2"/>
    <w:rsid w:val="001D06EA"/>
    <w:rsid w:val="001D070F"/>
    <w:rsid w:val="001D0A97"/>
    <w:rsid w:val="001D0DE6"/>
    <w:rsid w:val="001D100C"/>
    <w:rsid w:val="001D1050"/>
    <w:rsid w:val="001D121E"/>
    <w:rsid w:val="001D1331"/>
    <w:rsid w:val="001D194B"/>
    <w:rsid w:val="001D1A9A"/>
    <w:rsid w:val="001D1ED6"/>
    <w:rsid w:val="001D1F28"/>
    <w:rsid w:val="001D2AA6"/>
    <w:rsid w:val="001D2B3B"/>
    <w:rsid w:val="001D2BB1"/>
    <w:rsid w:val="001D2C90"/>
    <w:rsid w:val="001D32C6"/>
    <w:rsid w:val="001D33F2"/>
    <w:rsid w:val="001D3CF0"/>
    <w:rsid w:val="001D41A3"/>
    <w:rsid w:val="001D721E"/>
    <w:rsid w:val="001D79ED"/>
    <w:rsid w:val="001D7BAD"/>
    <w:rsid w:val="001D7D89"/>
    <w:rsid w:val="001E066B"/>
    <w:rsid w:val="001E0B7F"/>
    <w:rsid w:val="001E0BE5"/>
    <w:rsid w:val="001E1336"/>
    <w:rsid w:val="001E1504"/>
    <w:rsid w:val="001E1B7A"/>
    <w:rsid w:val="001E1D5E"/>
    <w:rsid w:val="001E1F1B"/>
    <w:rsid w:val="001E21C8"/>
    <w:rsid w:val="001E26D5"/>
    <w:rsid w:val="001E2A6F"/>
    <w:rsid w:val="001E2D61"/>
    <w:rsid w:val="001E30C8"/>
    <w:rsid w:val="001E34A2"/>
    <w:rsid w:val="001E3631"/>
    <w:rsid w:val="001E39AE"/>
    <w:rsid w:val="001E3B5E"/>
    <w:rsid w:val="001E45EA"/>
    <w:rsid w:val="001E4B6C"/>
    <w:rsid w:val="001E4D3F"/>
    <w:rsid w:val="001E6A86"/>
    <w:rsid w:val="001E7007"/>
    <w:rsid w:val="001E726E"/>
    <w:rsid w:val="001E7314"/>
    <w:rsid w:val="001F014D"/>
    <w:rsid w:val="001F0B28"/>
    <w:rsid w:val="001F0E7C"/>
    <w:rsid w:val="001F1D9B"/>
    <w:rsid w:val="001F1DB7"/>
    <w:rsid w:val="001F213C"/>
    <w:rsid w:val="001F2BD0"/>
    <w:rsid w:val="001F329D"/>
    <w:rsid w:val="001F33EC"/>
    <w:rsid w:val="001F3DCB"/>
    <w:rsid w:val="001F4217"/>
    <w:rsid w:val="001F48F6"/>
    <w:rsid w:val="001F5473"/>
    <w:rsid w:val="001F699E"/>
    <w:rsid w:val="001F7585"/>
    <w:rsid w:val="001F7ABB"/>
    <w:rsid w:val="001F7D5E"/>
    <w:rsid w:val="001F7ECF"/>
    <w:rsid w:val="00200816"/>
    <w:rsid w:val="0020107C"/>
    <w:rsid w:val="00201BC4"/>
    <w:rsid w:val="00202496"/>
    <w:rsid w:val="00202FF3"/>
    <w:rsid w:val="00203E07"/>
    <w:rsid w:val="00204103"/>
    <w:rsid w:val="002041F1"/>
    <w:rsid w:val="00204291"/>
    <w:rsid w:val="00204339"/>
    <w:rsid w:val="002045F5"/>
    <w:rsid w:val="00204879"/>
    <w:rsid w:val="00204B2F"/>
    <w:rsid w:val="00205143"/>
    <w:rsid w:val="00205211"/>
    <w:rsid w:val="00205558"/>
    <w:rsid w:val="002055A6"/>
    <w:rsid w:val="002064A1"/>
    <w:rsid w:val="002068DA"/>
    <w:rsid w:val="00206AD0"/>
    <w:rsid w:val="002072F7"/>
    <w:rsid w:val="00207B5E"/>
    <w:rsid w:val="00211514"/>
    <w:rsid w:val="002116ED"/>
    <w:rsid w:val="0021183B"/>
    <w:rsid w:val="002121A4"/>
    <w:rsid w:val="00212409"/>
    <w:rsid w:val="00212D2D"/>
    <w:rsid w:val="0021347E"/>
    <w:rsid w:val="0021367A"/>
    <w:rsid w:val="002148A9"/>
    <w:rsid w:val="00214BDF"/>
    <w:rsid w:val="00214E49"/>
    <w:rsid w:val="00214ED9"/>
    <w:rsid w:val="00215579"/>
    <w:rsid w:val="002158E9"/>
    <w:rsid w:val="00215D0C"/>
    <w:rsid w:val="0021624A"/>
    <w:rsid w:val="0021659E"/>
    <w:rsid w:val="0021670D"/>
    <w:rsid w:val="002171EB"/>
    <w:rsid w:val="0021721E"/>
    <w:rsid w:val="00217220"/>
    <w:rsid w:val="00217246"/>
    <w:rsid w:val="002174FB"/>
    <w:rsid w:val="00217A41"/>
    <w:rsid w:val="00217C80"/>
    <w:rsid w:val="002204F4"/>
    <w:rsid w:val="00220A42"/>
    <w:rsid w:val="00220B34"/>
    <w:rsid w:val="00220E54"/>
    <w:rsid w:val="00221474"/>
    <w:rsid w:val="002216E7"/>
    <w:rsid w:val="00221E96"/>
    <w:rsid w:val="00222070"/>
    <w:rsid w:val="00222A21"/>
    <w:rsid w:val="00222EA3"/>
    <w:rsid w:val="0022330A"/>
    <w:rsid w:val="002233F6"/>
    <w:rsid w:val="00223BEA"/>
    <w:rsid w:val="00223C5F"/>
    <w:rsid w:val="002241D3"/>
    <w:rsid w:val="00224250"/>
    <w:rsid w:val="0022477F"/>
    <w:rsid w:val="002248FF"/>
    <w:rsid w:val="00224CFF"/>
    <w:rsid w:val="002252CC"/>
    <w:rsid w:val="002256C4"/>
    <w:rsid w:val="00225919"/>
    <w:rsid w:val="002259E2"/>
    <w:rsid w:val="00225F97"/>
    <w:rsid w:val="002260F3"/>
    <w:rsid w:val="002263E5"/>
    <w:rsid w:val="00226410"/>
    <w:rsid w:val="00227175"/>
    <w:rsid w:val="00227A34"/>
    <w:rsid w:val="00227A9B"/>
    <w:rsid w:val="00230BBE"/>
    <w:rsid w:val="00231348"/>
    <w:rsid w:val="00231544"/>
    <w:rsid w:val="002319D2"/>
    <w:rsid w:val="0023209F"/>
    <w:rsid w:val="00232283"/>
    <w:rsid w:val="0023246C"/>
    <w:rsid w:val="00232D87"/>
    <w:rsid w:val="00232F8B"/>
    <w:rsid w:val="002331C0"/>
    <w:rsid w:val="002332F2"/>
    <w:rsid w:val="00233490"/>
    <w:rsid w:val="002335DC"/>
    <w:rsid w:val="00233C2A"/>
    <w:rsid w:val="00233F98"/>
    <w:rsid w:val="002341D1"/>
    <w:rsid w:val="00235677"/>
    <w:rsid w:val="00235865"/>
    <w:rsid w:val="002363AA"/>
    <w:rsid w:val="0023678B"/>
    <w:rsid w:val="002369E0"/>
    <w:rsid w:val="002369E6"/>
    <w:rsid w:val="00236C5E"/>
    <w:rsid w:val="0023722A"/>
    <w:rsid w:val="002374C6"/>
    <w:rsid w:val="00237841"/>
    <w:rsid w:val="00237A64"/>
    <w:rsid w:val="00241834"/>
    <w:rsid w:val="00242026"/>
    <w:rsid w:val="00242A9E"/>
    <w:rsid w:val="00242BF9"/>
    <w:rsid w:val="00242D7E"/>
    <w:rsid w:val="00242D93"/>
    <w:rsid w:val="002439E5"/>
    <w:rsid w:val="00244123"/>
    <w:rsid w:val="002445F2"/>
    <w:rsid w:val="00244A95"/>
    <w:rsid w:val="00245312"/>
    <w:rsid w:val="002454CB"/>
    <w:rsid w:val="0024559E"/>
    <w:rsid w:val="0024620D"/>
    <w:rsid w:val="00246377"/>
    <w:rsid w:val="0024686D"/>
    <w:rsid w:val="00246C1E"/>
    <w:rsid w:val="00246C60"/>
    <w:rsid w:val="00246F51"/>
    <w:rsid w:val="002471C7"/>
    <w:rsid w:val="002477D8"/>
    <w:rsid w:val="00250421"/>
    <w:rsid w:val="0025067E"/>
    <w:rsid w:val="00250894"/>
    <w:rsid w:val="002509ED"/>
    <w:rsid w:val="00251195"/>
    <w:rsid w:val="002512D9"/>
    <w:rsid w:val="002516FC"/>
    <w:rsid w:val="00251785"/>
    <w:rsid w:val="00252093"/>
    <w:rsid w:val="00252103"/>
    <w:rsid w:val="0025211C"/>
    <w:rsid w:val="00253063"/>
    <w:rsid w:val="00253105"/>
    <w:rsid w:val="00253814"/>
    <w:rsid w:val="00253B61"/>
    <w:rsid w:val="00253D07"/>
    <w:rsid w:val="00253EA2"/>
    <w:rsid w:val="002543C1"/>
    <w:rsid w:val="002557FF"/>
    <w:rsid w:val="002558D9"/>
    <w:rsid w:val="00255A8C"/>
    <w:rsid w:val="00255F86"/>
    <w:rsid w:val="002560ED"/>
    <w:rsid w:val="00256C58"/>
    <w:rsid w:val="00256E28"/>
    <w:rsid w:val="00257558"/>
    <w:rsid w:val="0025762C"/>
    <w:rsid w:val="0025766A"/>
    <w:rsid w:val="002578EC"/>
    <w:rsid w:val="00257A71"/>
    <w:rsid w:val="00257EB4"/>
    <w:rsid w:val="00260004"/>
    <w:rsid w:val="0026074C"/>
    <w:rsid w:val="00260F50"/>
    <w:rsid w:val="0026170A"/>
    <w:rsid w:val="00262400"/>
    <w:rsid w:val="002624A3"/>
    <w:rsid w:val="00262BF1"/>
    <w:rsid w:val="00263373"/>
    <w:rsid w:val="00263893"/>
    <w:rsid w:val="00263AC4"/>
    <w:rsid w:val="00263DE3"/>
    <w:rsid w:val="00264339"/>
    <w:rsid w:val="0026452B"/>
    <w:rsid w:val="00264CEB"/>
    <w:rsid w:val="00264EE4"/>
    <w:rsid w:val="002657BE"/>
    <w:rsid w:val="002659A0"/>
    <w:rsid w:val="00265EAE"/>
    <w:rsid w:val="0026617E"/>
    <w:rsid w:val="00266AD7"/>
    <w:rsid w:val="00266B30"/>
    <w:rsid w:val="002677AE"/>
    <w:rsid w:val="002704B1"/>
    <w:rsid w:val="00270835"/>
    <w:rsid w:val="00270A0E"/>
    <w:rsid w:val="00270A46"/>
    <w:rsid w:val="00270DF9"/>
    <w:rsid w:val="002715FC"/>
    <w:rsid w:val="0027187E"/>
    <w:rsid w:val="00271D32"/>
    <w:rsid w:val="0027275F"/>
    <w:rsid w:val="002729C5"/>
    <w:rsid w:val="00272ABA"/>
    <w:rsid w:val="00272CA2"/>
    <w:rsid w:val="002730AE"/>
    <w:rsid w:val="00273768"/>
    <w:rsid w:val="00273921"/>
    <w:rsid w:val="0027472E"/>
    <w:rsid w:val="00274B5D"/>
    <w:rsid w:val="00275962"/>
    <w:rsid w:val="00276084"/>
    <w:rsid w:val="0027616A"/>
    <w:rsid w:val="00276313"/>
    <w:rsid w:val="0027651A"/>
    <w:rsid w:val="00276C08"/>
    <w:rsid w:val="00277479"/>
    <w:rsid w:val="00277513"/>
    <w:rsid w:val="002775A5"/>
    <w:rsid w:val="00277A7D"/>
    <w:rsid w:val="00277B23"/>
    <w:rsid w:val="00277BFD"/>
    <w:rsid w:val="00277C06"/>
    <w:rsid w:val="002800BF"/>
    <w:rsid w:val="002806C1"/>
    <w:rsid w:val="00280C5D"/>
    <w:rsid w:val="00280E81"/>
    <w:rsid w:val="00280EA6"/>
    <w:rsid w:val="00280FD3"/>
    <w:rsid w:val="0028127F"/>
    <w:rsid w:val="002813CF"/>
    <w:rsid w:val="00281FC0"/>
    <w:rsid w:val="002823E4"/>
    <w:rsid w:val="00282E36"/>
    <w:rsid w:val="00282FF4"/>
    <w:rsid w:val="002830AF"/>
    <w:rsid w:val="00283554"/>
    <w:rsid w:val="00283B1E"/>
    <w:rsid w:val="00283B95"/>
    <w:rsid w:val="00284ED2"/>
    <w:rsid w:val="0028507F"/>
    <w:rsid w:val="00285AC9"/>
    <w:rsid w:val="00285E4C"/>
    <w:rsid w:val="0028680F"/>
    <w:rsid w:val="002869E0"/>
    <w:rsid w:val="00286AD6"/>
    <w:rsid w:val="00287093"/>
    <w:rsid w:val="00287229"/>
    <w:rsid w:val="00287AD7"/>
    <w:rsid w:val="00287C2A"/>
    <w:rsid w:val="002905F5"/>
    <w:rsid w:val="00290650"/>
    <w:rsid w:val="00290721"/>
    <w:rsid w:val="002908A0"/>
    <w:rsid w:val="002908CB"/>
    <w:rsid w:val="00291473"/>
    <w:rsid w:val="00292C0C"/>
    <w:rsid w:val="00292C2C"/>
    <w:rsid w:val="00292E1D"/>
    <w:rsid w:val="00293837"/>
    <w:rsid w:val="0029391F"/>
    <w:rsid w:val="00293A11"/>
    <w:rsid w:val="00293A37"/>
    <w:rsid w:val="002941B6"/>
    <w:rsid w:val="0029427E"/>
    <w:rsid w:val="0029458F"/>
    <w:rsid w:val="002945FD"/>
    <w:rsid w:val="00294703"/>
    <w:rsid w:val="00294716"/>
    <w:rsid w:val="00294821"/>
    <w:rsid w:val="00295350"/>
    <w:rsid w:val="0029562A"/>
    <w:rsid w:val="00295F55"/>
    <w:rsid w:val="00296239"/>
    <w:rsid w:val="00296251"/>
    <w:rsid w:val="0029659E"/>
    <w:rsid w:val="002966AB"/>
    <w:rsid w:val="002967F9"/>
    <w:rsid w:val="00296A77"/>
    <w:rsid w:val="00296C10"/>
    <w:rsid w:val="00296E8F"/>
    <w:rsid w:val="00297265"/>
    <w:rsid w:val="002975EC"/>
    <w:rsid w:val="002978CE"/>
    <w:rsid w:val="002A0556"/>
    <w:rsid w:val="002A09E2"/>
    <w:rsid w:val="002A13FC"/>
    <w:rsid w:val="002A1501"/>
    <w:rsid w:val="002A158A"/>
    <w:rsid w:val="002A18DD"/>
    <w:rsid w:val="002A1919"/>
    <w:rsid w:val="002A1AE5"/>
    <w:rsid w:val="002A1F9D"/>
    <w:rsid w:val="002A2449"/>
    <w:rsid w:val="002A2468"/>
    <w:rsid w:val="002A2A25"/>
    <w:rsid w:val="002A2FD5"/>
    <w:rsid w:val="002A40D3"/>
    <w:rsid w:val="002A43AE"/>
    <w:rsid w:val="002A4B85"/>
    <w:rsid w:val="002A4BEA"/>
    <w:rsid w:val="002A4CDF"/>
    <w:rsid w:val="002A5A95"/>
    <w:rsid w:val="002A6AD8"/>
    <w:rsid w:val="002A6B46"/>
    <w:rsid w:val="002A7175"/>
    <w:rsid w:val="002A7879"/>
    <w:rsid w:val="002A7CED"/>
    <w:rsid w:val="002B03B4"/>
    <w:rsid w:val="002B0773"/>
    <w:rsid w:val="002B229F"/>
    <w:rsid w:val="002B2378"/>
    <w:rsid w:val="002B2669"/>
    <w:rsid w:val="002B27D1"/>
    <w:rsid w:val="002B28A2"/>
    <w:rsid w:val="002B2D5B"/>
    <w:rsid w:val="002B3067"/>
    <w:rsid w:val="002B321C"/>
    <w:rsid w:val="002B331D"/>
    <w:rsid w:val="002B340B"/>
    <w:rsid w:val="002B35E4"/>
    <w:rsid w:val="002B3933"/>
    <w:rsid w:val="002B40CB"/>
    <w:rsid w:val="002B42FF"/>
    <w:rsid w:val="002B4ACA"/>
    <w:rsid w:val="002B4C9C"/>
    <w:rsid w:val="002B4E1C"/>
    <w:rsid w:val="002B4FD5"/>
    <w:rsid w:val="002B508D"/>
    <w:rsid w:val="002B52E4"/>
    <w:rsid w:val="002B5367"/>
    <w:rsid w:val="002B5B94"/>
    <w:rsid w:val="002B5CF4"/>
    <w:rsid w:val="002B6589"/>
    <w:rsid w:val="002B70EB"/>
    <w:rsid w:val="002B7698"/>
    <w:rsid w:val="002B7B84"/>
    <w:rsid w:val="002B7BB4"/>
    <w:rsid w:val="002B7EF2"/>
    <w:rsid w:val="002C02DC"/>
    <w:rsid w:val="002C04B6"/>
    <w:rsid w:val="002C0D25"/>
    <w:rsid w:val="002C2982"/>
    <w:rsid w:val="002C3234"/>
    <w:rsid w:val="002C3718"/>
    <w:rsid w:val="002C3B7D"/>
    <w:rsid w:val="002C3D13"/>
    <w:rsid w:val="002C3D5D"/>
    <w:rsid w:val="002C4043"/>
    <w:rsid w:val="002C459D"/>
    <w:rsid w:val="002C4B3D"/>
    <w:rsid w:val="002C4D6C"/>
    <w:rsid w:val="002C537C"/>
    <w:rsid w:val="002C57A9"/>
    <w:rsid w:val="002C57CF"/>
    <w:rsid w:val="002C5CDD"/>
    <w:rsid w:val="002C608A"/>
    <w:rsid w:val="002C6ED8"/>
    <w:rsid w:val="002C7155"/>
    <w:rsid w:val="002C71AF"/>
    <w:rsid w:val="002C7B9B"/>
    <w:rsid w:val="002D026A"/>
    <w:rsid w:val="002D06B6"/>
    <w:rsid w:val="002D06F7"/>
    <w:rsid w:val="002D1E82"/>
    <w:rsid w:val="002D20A7"/>
    <w:rsid w:val="002D2464"/>
    <w:rsid w:val="002D25A7"/>
    <w:rsid w:val="002D290B"/>
    <w:rsid w:val="002D2C43"/>
    <w:rsid w:val="002D2C60"/>
    <w:rsid w:val="002D2D5D"/>
    <w:rsid w:val="002D2D92"/>
    <w:rsid w:val="002D31ED"/>
    <w:rsid w:val="002D374F"/>
    <w:rsid w:val="002D3DC2"/>
    <w:rsid w:val="002D48F0"/>
    <w:rsid w:val="002D4D51"/>
    <w:rsid w:val="002D4E65"/>
    <w:rsid w:val="002D5028"/>
    <w:rsid w:val="002D5AD6"/>
    <w:rsid w:val="002D6281"/>
    <w:rsid w:val="002D64E2"/>
    <w:rsid w:val="002D6AE3"/>
    <w:rsid w:val="002D6CB6"/>
    <w:rsid w:val="002D6D1A"/>
    <w:rsid w:val="002D6D51"/>
    <w:rsid w:val="002D76F9"/>
    <w:rsid w:val="002D77C0"/>
    <w:rsid w:val="002E0316"/>
    <w:rsid w:val="002E0813"/>
    <w:rsid w:val="002E0A0E"/>
    <w:rsid w:val="002E0E89"/>
    <w:rsid w:val="002E10EC"/>
    <w:rsid w:val="002E1ACE"/>
    <w:rsid w:val="002E202C"/>
    <w:rsid w:val="002E20A9"/>
    <w:rsid w:val="002E2A41"/>
    <w:rsid w:val="002E2D2A"/>
    <w:rsid w:val="002E2D3F"/>
    <w:rsid w:val="002E2DD0"/>
    <w:rsid w:val="002E30E9"/>
    <w:rsid w:val="002E312F"/>
    <w:rsid w:val="002E347B"/>
    <w:rsid w:val="002E380D"/>
    <w:rsid w:val="002E3F1E"/>
    <w:rsid w:val="002E4102"/>
    <w:rsid w:val="002E43E4"/>
    <w:rsid w:val="002E4958"/>
    <w:rsid w:val="002E4C04"/>
    <w:rsid w:val="002E4CF7"/>
    <w:rsid w:val="002E4EFD"/>
    <w:rsid w:val="002E53A3"/>
    <w:rsid w:val="002E581B"/>
    <w:rsid w:val="002E5A27"/>
    <w:rsid w:val="002E5C9B"/>
    <w:rsid w:val="002E60E8"/>
    <w:rsid w:val="002E62BC"/>
    <w:rsid w:val="002E63F6"/>
    <w:rsid w:val="002E6C59"/>
    <w:rsid w:val="002E751D"/>
    <w:rsid w:val="002E7647"/>
    <w:rsid w:val="002E76E4"/>
    <w:rsid w:val="002E78EE"/>
    <w:rsid w:val="002F05AA"/>
    <w:rsid w:val="002F06B7"/>
    <w:rsid w:val="002F07A8"/>
    <w:rsid w:val="002F0A98"/>
    <w:rsid w:val="002F0F4D"/>
    <w:rsid w:val="002F0FDF"/>
    <w:rsid w:val="002F117F"/>
    <w:rsid w:val="002F141E"/>
    <w:rsid w:val="002F14B0"/>
    <w:rsid w:val="002F20C8"/>
    <w:rsid w:val="002F26D9"/>
    <w:rsid w:val="002F2E5D"/>
    <w:rsid w:val="002F3810"/>
    <w:rsid w:val="002F3CE8"/>
    <w:rsid w:val="002F3F78"/>
    <w:rsid w:val="002F410F"/>
    <w:rsid w:val="002F4A6C"/>
    <w:rsid w:val="002F4E75"/>
    <w:rsid w:val="002F522A"/>
    <w:rsid w:val="002F6083"/>
    <w:rsid w:val="002F60DC"/>
    <w:rsid w:val="002F6897"/>
    <w:rsid w:val="002F6B39"/>
    <w:rsid w:val="002F6D25"/>
    <w:rsid w:val="002F6F9C"/>
    <w:rsid w:val="002F7433"/>
    <w:rsid w:val="002F7584"/>
    <w:rsid w:val="002F7B53"/>
    <w:rsid w:val="0030041F"/>
    <w:rsid w:val="00300A09"/>
    <w:rsid w:val="00300A47"/>
    <w:rsid w:val="00300F20"/>
    <w:rsid w:val="003016AC"/>
    <w:rsid w:val="00301E5C"/>
    <w:rsid w:val="00302977"/>
    <w:rsid w:val="003034CB"/>
    <w:rsid w:val="0030355E"/>
    <w:rsid w:val="00303619"/>
    <w:rsid w:val="0030383D"/>
    <w:rsid w:val="00303889"/>
    <w:rsid w:val="00303B49"/>
    <w:rsid w:val="003043A3"/>
    <w:rsid w:val="00304760"/>
    <w:rsid w:val="00304B65"/>
    <w:rsid w:val="00304F6B"/>
    <w:rsid w:val="00305163"/>
    <w:rsid w:val="0030558F"/>
    <w:rsid w:val="003056D3"/>
    <w:rsid w:val="00305735"/>
    <w:rsid w:val="003060B4"/>
    <w:rsid w:val="0030646A"/>
    <w:rsid w:val="00306713"/>
    <w:rsid w:val="00306863"/>
    <w:rsid w:val="00306902"/>
    <w:rsid w:val="00306C1E"/>
    <w:rsid w:val="00306ECA"/>
    <w:rsid w:val="003074CF"/>
    <w:rsid w:val="003075F0"/>
    <w:rsid w:val="00310A10"/>
    <w:rsid w:val="00310A11"/>
    <w:rsid w:val="003111C4"/>
    <w:rsid w:val="00311614"/>
    <w:rsid w:val="00311659"/>
    <w:rsid w:val="00311B92"/>
    <w:rsid w:val="003134D0"/>
    <w:rsid w:val="00313BE9"/>
    <w:rsid w:val="003146DE"/>
    <w:rsid w:val="003147F3"/>
    <w:rsid w:val="00314A3E"/>
    <w:rsid w:val="00315342"/>
    <w:rsid w:val="0031578F"/>
    <w:rsid w:val="00315B74"/>
    <w:rsid w:val="00315DF3"/>
    <w:rsid w:val="003167EF"/>
    <w:rsid w:val="00316E71"/>
    <w:rsid w:val="0031750A"/>
    <w:rsid w:val="00317AFA"/>
    <w:rsid w:val="00317D06"/>
    <w:rsid w:val="00317DA2"/>
    <w:rsid w:val="00320A88"/>
    <w:rsid w:val="00320E6B"/>
    <w:rsid w:val="00320F6F"/>
    <w:rsid w:val="00321F61"/>
    <w:rsid w:val="0032241A"/>
    <w:rsid w:val="00322527"/>
    <w:rsid w:val="0032293A"/>
    <w:rsid w:val="00322E0E"/>
    <w:rsid w:val="003231AA"/>
    <w:rsid w:val="00324554"/>
    <w:rsid w:val="00324C59"/>
    <w:rsid w:val="0032522C"/>
    <w:rsid w:val="00325263"/>
    <w:rsid w:val="00325B61"/>
    <w:rsid w:val="0032607A"/>
    <w:rsid w:val="003276EE"/>
    <w:rsid w:val="0033072C"/>
    <w:rsid w:val="00330A9E"/>
    <w:rsid w:val="00330AB1"/>
    <w:rsid w:val="00330B65"/>
    <w:rsid w:val="00330F06"/>
    <w:rsid w:val="00331197"/>
    <w:rsid w:val="00331873"/>
    <w:rsid w:val="003322ED"/>
    <w:rsid w:val="003325FF"/>
    <w:rsid w:val="00332652"/>
    <w:rsid w:val="00332CC5"/>
    <w:rsid w:val="00333A35"/>
    <w:rsid w:val="003341EF"/>
    <w:rsid w:val="003343CA"/>
    <w:rsid w:val="003343F7"/>
    <w:rsid w:val="003346D0"/>
    <w:rsid w:val="00335BCB"/>
    <w:rsid w:val="00335F82"/>
    <w:rsid w:val="00336210"/>
    <w:rsid w:val="00336583"/>
    <w:rsid w:val="00336847"/>
    <w:rsid w:val="00336A54"/>
    <w:rsid w:val="00336A87"/>
    <w:rsid w:val="00337CF9"/>
    <w:rsid w:val="00337DD8"/>
    <w:rsid w:val="003405A2"/>
    <w:rsid w:val="0034102C"/>
    <w:rsid w:val="00341149"/>
    <w:rsid w:val="00341A57"/>
    <w:rsid w:val="00341F67"/>
    <w:rsid w:val="0034221A"/>
    <w:rsid w:val="00342230"/>
    <w:rsid w:val="0034231B"/>
    <w:rsid w:val="00342323"/>
    <w:rsid w:val="00342AE9"/>
    <w:rsid w:val="00342EC0"/>
    <w:rsid w:val="003432A3"/>
    <w:rsid w:val="00343CAE"/>
    <w:rsid w:val="0034407A"/>
    <w:rsid w:val="00344E2F"/>
    <w:rsid w:val="003450C8"/>
    <w:rsid w:val="0034513D"/>
    <w:rsid w:val="003451F6"/>
    <w:rsid w:val="00345675"/>
    <w:rsid w:val="003456FC"/>
    <w:rsid w:val="003458F6"/>
    <w:rsid w:val="00345ED4"/>
    <w:rsid w:val="003463EB"/>
    <w:rsid w:val="003465A5"/>
    <w:rsid w:val="00346AEC"/>
    <w:rsid w:val="00347052"/>
    <w:rsid w:val="00347226"/>
    <w:rsid w:val="00347605"/>
    <w:rsid w:val="003477E3"/>
    <w:rsid w:val="00347B10"/>
    <w:rsid w:val="00347D6C"/>
    <w:rsid w:val="00347F99"/>
    <w:rsid w:val="003502A5"/>
    <w:rsid w:val="0035049B"/>
    <w:rsid w:val="003514F9"/>
    <w:rsid w:val="0035165C"/>
    <w:rsid w:val="00351F46"/>
    <w:rsid w:val="00352ADE"/>
    <w:rsid w:val="0035365C"/>
    <w:rsid w:val="0035398A"/>
    <w:rsid w:val="00353DDE"/>
    <w:rsid w:val="00354D64"/>
    <w:rsid w:val="0035502B"/>
    <w:rsid w:val="00355691"/>
    <w:rsid w:val="003556C9"/>
    <w:rsid w:val="00356022"/>
    <w:rsid w:val="003563D8"/>
    <w:rsid w:val="00357A7F"/>
    <w:rsid w:val="00360261"/>
    <w:rsid w:val="003608BE"/>
    <w:rsid w:val="003609D5"/>
    <w:rsid w:val="00360C15"/>
    <w:rsid w:val="00360CC9"/>
    <w:rsid w:val="00360D5A"/>
    <w:rsid w:val="003618AE"/>
    <w:rsid w:val="00361C32"/>
    <w:rsid w:val="0036226B"/>
    <w:rsid w:val="0036239E"/>
    <w:rsid w:val="00362ADF"/>
    <w:rsid w:val="00362CDF"/>
    <w:rsid w:val="00362D98"/>
    <w:rsid w:val="00362DAC"/>
    <w:rsid w:val="00362E48"/>
    <w:rsid w:val="003636DD"/>
    <w:rsid w:val="00363B7F"/>
    <w:rsid w:val="00364B14"/>
    <w:rsid w:val="00364BBC"/>
    <w:rsid w:val="00364D7D"/>
    <w:rsid w:val="00365914"/>
    <w:rsid w:val="0036649B"/>
    <w:rsid w:val="00367138"/>
    <w:rsid w:val="003673BD"/>
    <w:rsid w:val="00367E8F"/>
    <w:rsid w:val="00367F86"/>
    <w:rsid w:val="00370BB8"/>
    <w:rsid w:val="00371BD9"/>
    <w:rsid w:val="0037292C"/>
    <w:rsid w:val="0037315A"/>
    <w:rsid w:val="003732F0"/>
    <w:rsid w:val="0037331A"/>
    <w:rsid w:val="003737C2"/>
    <w:rsid w:val="0037491F"/>
    <w:rsid w:val="00375647"/>
    <w:rsid w:val="003758D6"/>
    <w:rsid w:val="0037632A"/>
    <w:rsid w:val="003765A9"/>
    <w:rsid w:val="00377138"/>
    <w:rsid w:val="00377A51"/>
    <w:rsid w:val="00377CC7"/>
    <w:rsid w:val="003801D8"/>
    <w:rsid w:val="0038021E"/>
    <w:rsid w:val="003806CC"/>
    <w:rsid w:val="00380A5E"/>
    <w:rsid w:val="00380CB5"/>
    <w:rsid w:val="0038101D"/>
    <w:rsid w:val="00381241"/>
    <w:rsid w:val="00381254"/>
    <w:rsid w:val="003823E7"/>
    <w:rsid w:val="00383986"/>
    <w:rsid w:val="00383B54"/>
    <w:rsid w:val="00384142"/>
    <w:rsid w:val="003848D8"/>
    <w:rsid w:val="003849FE"/>
    <w:rsid w:val="00384C10"/>
    <w:rsid w:val="00384F51"/>
    <w:rsid w:val="00385860"/>
    <w:rsid w:val="003860FA"/>
    <w:rsid w:val="00386704"/>
    <w:rsid w:val="00386DDF"/>
    <w:rsid w:val="00387132"/>
    <w:rsid w:val="003877BF"/>
    <w:rsid w:val="0038797A"/>
    <w:rsid w:val="00387A04"/>
    <w:rsid w:val="00387C07"/>
    <w:rsid w:val="00390419"/>
    <w:rsid w:val="003907D7"/>
    <w:rsid w:val="003915C6"/>
    <w:rsid w:val="00391652"/>
    <w:rsid w:val="00391A5E"/>
    <w:rsid w:val="00391E13"/>
    <w:rsid w:val="003924BF"/>
    <w:rsid w:val="00392DAE"/>
    <w:rsid w:val="003936A7"/>
    <w:rsid w:val="003939E5"/>
    <w:rsid w:val="00393A9B"/>
    <w:rsid w:val="00393AF7"/>
    <w:rsid w:val="0039402C"/>
    <w:rsid w:val="0039425B"/>
    <w:rsid w:val="00394910"/>
    <w:rsid w:val="00395C7D"/>
    <w:rsid w:val="00395C83"/>
    <w:rsid w:val="00395E57"/>
    <w:rsid w:val="00395E5E"/>
    <w:rsid w:val="003963B5"/>
    <w:rsid w:val="003964F3"/>
    <w:rsid w:val="0039696A"/>
    <w:rsid w:val="003972C0"/>
    <w:rsid w:val="003A002D"/>
    <w:rsid w:val="003A00A1"/>
    <w:rsid w:val="003A0F0B"/>
    <w:rsid w:val="003A1162"/>
    <w:rsid w:val="003A12D6"/>
    <w:rsid w:val="003A14FB"/>
    <w:rsid w:val="003A1995"/>
    <w:rsid w:val="003A1BF0"/>
    <w:rsid w:val="003A1EF8"/>
    <w:rsid w:val="003A2005"/>
    <w:rsid w:val="003A22A3"/>
    <w:rsid w:val="003A287F"/>
    <w:rsid w:val="003A32DB"/>
    <w:rsid w:val="003A352B"/>
    <w:rsid w:val="003A3883"/>
    <w:rsid w:val="003A3D4E"/>
    <w:rsid w:val="003A3E0D"/>
    <w:rsid w:val="003A3E96"/>
    <w:rsid w:val="003A5085"/>
    <w:rsid w:val="003A5218"/>
    <w:rsid w:val="003A5ED9"/>
    <w:rsid w:val="003A6070"/>
    <w:rsid w:val="003A64C7"/>
    <w:rsid w:val="003A65EA"/>
    <w:rsid w:val="003A6B3C"/>
    <w:rsid w:val="003A6FC9"/>
    <w:rsid w:val="003A709C"/>
    <w:rsid w:val="003A725D"/>
    <w:rsid w:val="003A7445"/>
    <w:rsid w:val="003A7991"/>
    <w:rsid w:val="003A7D96"/>
    <w:rsid w:val="003B01A6"/>
    <w:rsid w:val="003B0324"/>
    <w:rsid w:val="003B137A"/>
    <w:rsid w:val="003B20D4"/>
    <w:rsid w:val="003B2335"/>
    <w:rsid w:val="003B263D"/>
    <w:rsid w:val="003B2B6B"/>
    <w:rsid w:val="003B2D1A"/>
    <w:rsid w:val="003B35E1"/>
    <w:rsid w:val="003B37FD"/>
    <w:rsid w:val="003B3A54"/>
    <w:rsid w:val="003B4813"/>
    <w:rsid w:val="003B5C63"/>
    <w:rsid w:val="003B5D2F"/>
    <w:rsid w:val="003B5E01"/>
    <w:rsid w:val="003B627B"/>
    <w:rsid w:val="003B646C"/>
    <w:rsid w:val="003B654F"/>
    <w:rsid w:val="003B6FD4"/>
    <w:rsid w:val="003B7185"/>
    <w:rsid w:val="003B7542"/>
    <w:rsid w:val="003C05C5"/>
    <w:rsid w:val="003C0742"/>
    <w:rsid w:val="003C0A88"/>
    <w:rsid w:val="003C0C2B"/>
    <w:rsid w:val="003C0C2D"/>
    <w:rsid w:val="003C0CA4"/>
    <w:rsid w:val="003C0FE3"/>
    <w:rsid w:val="003C1028"/>
    <w:rsid w:val="003C116B"/>
    <w:rsid w:val="003C1F2D"/>
    <w:rsid w:val="003C228C"/>
    <w:rsid w:val="003C2357"/>
    <w:rsid w:val="003C2936"/>
    <w:rsid w:val="003C2DA7"/>
    <w:rsid w:val="003C2E4D"/>
    <w:rsid w:val="003C3763"/>
    <w:rsid w:val="003C3F5D"/>
    <w:rsid w:val="003C4275"/>
    <w:rsid w:val="003C4496"/>
    <w:rsid w:val="003C4F9B"/>
    <w:rsid w:val="003C5117"/>
    <w:rsid w:val="003C5858"/>
    <w:rsid w:val="003C58A8"/>
    <w:rsid w:val="003C5B33"/>
    <w:rsid w:val="003C5C34"/>
    <w:rsid w:val="003C5D51"/>
    <w:rsid w:val="003C6EE1"/>
    <w:rsid w:val="003C6EED"/>
    <w:rsid w:val="003C7164"/>
    <w:rsid w:val="003D0792"/>
    <w:rsid w:val="003D0FF7"/>
    <w:rsid w:val="003D10A9"/>
    <w:rsid w:val="003D17B5"/>
    <w:rsid w:val="003D2D7E"/>
    <w:rsid w:val="003D30ED"/>
    <w:rsid w:val="003D36F0"/>
    <w:rsid w:val="003D3DA2"/>
    <w:rsid w:val="003D49AB"/>
    <w:rsid w:val="003D4AE7"/>
    <w:rsid w:val="003D51BF"/>
    <w:rsid w:val="003D546E"/>
    <w:rsid w:val="003D694B"/>
    <w:rsid w:val="003D6ACC"/>
    <w:rsid w:val="003D6DC4"/>
    <w:rsid w:val="003D737A"/>
    <w:rsid w:val="003D74A0"/>
    <w:rsid w:val="003D77BA"/>
    <w:rsid w:val="003E063C"/>
    <w:rsid w:val="003E07FE"/>
    <w:rsid w:val="003E1105"/>
    <w:rsid w:val="003E12D6"/>
    <w:rsid w:val="003E2196"/>
    <w:rsid w:val="003E2A37"/>
    <w:rsid w:val="003E3AA7"/>
    <w:rsid w:val="003E421B"/>
    <w:rsid w:val="003E4D58"/>
    <w:rsid w:val="003E5213"/>
    <w:rsid w:val="003E522C"/>
    <w:rsid w:val="003E52DD"/>
    <w:rsid w:val="003E5DE8"/>
    <w:rsid w:val="003E5FFD"/>
    <w:rsid w:val="003E6502"/>
    <w:rsid w:val="003E678F"/>
    <w:rsid w:val="003E7171"/>
    <w:rsid w:val="003E75C7"/>
    <w:rsid w:val="003E77F8"/>
    <w:rsid w:val="003E7E94"/>
    <w:rsid w:val="003F038C"/>
    <w:rsid w:val="003F071A"/>
    <w:rsid w:val="003F0953"/>
    <w:rsid w:val="003F108E"/>
    <w:rsid w:val="003F1263"/>
    <w:rsid w:val="003F1829"/>
    <w:rsid w:val="003F18E2"/>
    <w:rsid w:val="003F19EA"/>
    <w:rsid w:val="003F1D76"/>
    <w:rsid w:val="003F202F"/>
    <w:rsid w:val="003F218A"/>
    <w:rsid w:val="003F25D2"/>
    <w:rsid w:val="003F25D6"/>
    <w:rsid w:val="003F25E4"/>
    <w:rsid w:val="003F262B"/>
    <w:rsid w:val="003F28D0"/>
    <w:rsid w:val="003F2955"/>
    <w:rsid w:val="003F2AD4"/>
    <w:rsid w:val="003F2C1F"/>
    <w:rsid w:val="003F2FA7"/>
    <w:rsid w:val="003F35D8"/>
    <w:rsid w:val="003F3848"/>
    <w:rsid w:val="003F3D9A"/>
    <w:rsid w:val="003F3FF4"/>
    <w:rsid w:val="003F4124"/>
    <w:rsid w:val="003F4CD4"/>
    <w:rsid w:val="003F5016"/>
    <w:rsid w:val="003F507E"/>
    <w:rsid w:val="003F51E2"/>
    <w:rsid w:val="003F55B7"/>
    <w:rsid w:val="003F55C3"/>
    <w:rsid w:val="003F56FE"/>
    <w:rsid w:val="003F5887"/>
    <w:rsid w:val="003F5EA5"/>
    <w:rsid w:val="003F6455"/>
    <w:rsid w:val="003F6CBB"/>
    <w:rsid w:val="003F727D"/>
    <w:rsid w:val="003F72A9"/>
    <w:rsid w:val="003F76CE"/>
    <w:rsid w:val="003F7A66"/>
    <w:rsid w:val="00400493"/>
    <w:rsid w:val="00400AA5"/>
    <w:rsid w:val="00401317"/>
    <w:rsid w:val="004018FA"/>
    <w:rsid w:val="00401D02"/>
    <w:rsid w:val="00402538"/>
    <w:rsid w:val="00403218"/>
    <w:rsid w:val="00403226"/>
    <w:rsid w:val="00403395"/>
    <w:rsid w:val="00403D49"/>
    <w:rsid w:val="00403E1B"/>
    <w:rsid w:val="004056EE"/>
    <w:rsid w:val="00405D7E"/>
    <w:rsid w:val="00405F28"/>
    <w:rsid w:val="00405F44"/>
    <w:rsid w:val="004060A4"/>
    <w:rsid w:val="004063A1"/>
    <w:rsid w:val="004068EF"/>
    <w:rsid w:val="00406CEA"/>
    <w:rsid w:val="00406F5A"/>
    <w:rsid w:val="00407A46"/>
    <w:rsid w:val="0041036B"/>
    <w:rsid w:val="00410661"/>
    <w:rsid w:val="004109F5"/>
    <w:rsid w:val="00410BD4"/>
    <w:rsid w:val="00410E32"/>
    <w:rsid w:val="00411292"/>
    <w:rsid w:val="00411597"/>
    <w:rsid w:val="004116B4"/>
    <w:rsid w:val="004116DD"/>
    <w:rsid w:val="004116F8"/>
    <w:rsid w:val="00411850"/>
    <w:rsid w:val="00411CE1"/>
    <w:rsid w:val="0041235E"/>
    <w:rsid w:val="004123BE"/>
    <w:rsid w:val="0041249D"/>
    <w:rsid w:val="004128D3"/>
    <w:rsid w:val="00412BE4"/>
    <w:rsid w:val="004131AC"/>
    <w:rsid w:val="004131CB"/>
    <w:rsid w:val="00413391"/>
    <w:rsid w:val="00413898"/>
    <w:rsid w:val="00414EAC"/>
    <w:rsid w:val="0041508D"/>
    <w:rsid w:val="004150A2"/>
    <w:rsid w:val="00415148"/>
    <w:rsid w:val="0041520E"/>
    <w:rsid w:val="00415FD7"/>
    <w:rsid w:val="004161E2"/>
    <w:rsid w:val="0041651E"/>
    <w:rsid w:val="00416877"/>
    <w:rsid w:val="00416B36"/>
    <w:rsid w:val="00416C40"/>
    <w:rsid w:val="004173A2"/>
    <w:rsid w:val="004179E9"/>
    <w:rsid w:val="00417C0F"/>
    <w:rsid w:val="00417FBE"/>
    <w:rsid w:val="00420731"/>
    <w:rsid w:val="00420BEA"/>
    <w:rsid w:val="00421475"/>
    <w:rsid w:val="00421F62"/>
    <w:rsid w:val="004222D4"/>
    <w:rsid w:val="00422CF6"/>
    <w:rsid w:val="004231DC"/>
    <w:rsid w:val="00423630"/>
    <w:rsid w:val="0042396C"/>
    <w:rsid w:val="00423A9E"/>
    <w:rsid w:val="00423CD3"/>
    <w:rsid w:val="00423F5B"/>
    <w:rsid w:val="0042426D"/>
    <w:rsid w:val="00424333"/>
    <w:rsid w:val="00425060"/>
    <w:rsid w:val="004259EC"/>
    <w:rsid w:val="00425BE5"/>
    <w:rsid w:val="00426046"/>
    <w:rsid w:val="00426206"/>
    <w:rsid w:val="0042694D"/>
    <w:rsid w:val="0042698D"/>
    <w:rsid w:val="00426CEA"/>
    <w:rsid w:val="00426D57"/>
    <w:rsid w:val="00427E32"/>
    <w:rsid w:val="00430A89"/>
    <w:rsid w:val="0043132A"/>
    <w:rsid w:val="004315CE"/>
    <w:rsid w:val="00431C61"/>
    <w:rsid w:val="00432171"/>
    <w:rsid w:val="004321A8"/>
    <w:rsid w:val="00432938"/>
    <w:rsid w:val="00432BF3"/>
    <w:rsid w:val="00432D11"/>
    <w:rsid w:val="00432FD5"/>
    <w:rsid w:val="0043322E"/>
    <w:rsid w:val="00433A3C"/>
    <w:rsid w:val="00433A89"/>
    <w:rsid w:val="00433DC4"/>
    <w:rsid w:val="00433DFC"/>
    <w:rsid w:val="004341AE"/>
    <w:rsid w:val="004345FB"/>
    <w:rsid w:val="00435A9F"/>
    <w:rsid w:val="00435D08"/>
    <w:rsid w:val="00436813"/>
    <w:rsid w:val="004372A5"/>
    <w:rsid w:val="00437A3D"/>
    <w:rsid w:val="00437F81"/>
    <w:rsid w:val="0044004A"/>
    <w:rsid w:val="00440429"/>
    <w:rsid w:val="004404C1"/>
    <w:rsid w:val="00441466"/>
    <w:rsid w:val="004415F6"/>
    <w:rsid w:val="0044166E"/>
    <w:rsid w:val="00441EC6"/>
    <w:rsid w:val="004422D0"/>
    <w:rsid w:val="004428B1"/>
    <w:rsid w:val="00442AE4"/>
    <w:rsid w:val="004432E4"/>
    <w:rsid w:val="00443FD3"/>
    <w:rsid w:val="004446A7"/>
    <w:rsid w:val="00444C9E"/>
    <w:rsid w:val="00445463"/>
    <w:rsid w:val="00445884"/>
    <w:rsid w:val="004458D8"/>
    <w:rsid w:val="004459A8"/>
    <w:rsid w:val="00445B60"/>
    <w:rsid w:val="0044635B"/>
    <w:rsid w:val="004464F3"/>
    <w:rsid w:val="00446AC8"/>
    <w:rsid w:val="00446DD4"/>
    <w:rsid w:val="004473D6"/>
    <w:rsid w:val="00447666"/>
    <w:rsid w:val="00447DC0"/>
    <w:rsid w:val="00450532"/>
    <w:rsid w:val="00450968"/>
    <w:rsid w:val="00450B6C"/>
    <w:rsid w:val="004513DA"/>
    <w:rsid w:val="0045167E"/>
    <w:rsid w:val="00451CA0"/>
    <w:rsid w:val="0045242B"/>
    <w:rsid w:val="0045264C"/>
    <w:rsid w:val="00452775"/>
    <w:rsid w:val="004529DD"/>
    <w:rsid w:val="004537AC"/>
    <w:rsid w:val="004538AF"/>
    <w:rsid w:val="00453B4C"/>
    <w:rsid w:val="00454BEA"/>
    <w:rsid w:val="00454E04"/>
    <w:rsid w:val="00454FB0"/>
    <w:rsid w:val="004555D6"/>
    <w:rsid w:val="00455A02"/>
    <w:rsid w:val="00455A8E"/>
    <w:rsid w:val="00456630"/>
    <w:rsid w:val="00456C60"/>
    <w:rsid w:val="00456F5B"/>
    <w:rsid w:val="004573F1"/>
    <w:rsid w:val="004574C8"/>
    <w:rsid w:val="00457949"/>
    <w:rsid w:val="00457AF8"/>
    <w:rsid w:val="00457BA1"/>
    <w:rsid w:val="00457E7A"/>
    <w:rsid w:val="00457EF3"/>
    <w:rsid w:val="0046059A"/>
    <w:rsid w:val="00460BBC"/>
    <w:rsid w:val="00460DA5"/>
    <w:rsid w:val="004610B7"/>
    <w:rsid w:val="00461248"/>
    <w:rsid w:val="004618D0"/>
    <w:rsid w:val="00461986"/>
    <w:rsid w:val="00461B06"/>
    <w:rsid w:val="004621E6"/>
    <w:rsid w:val="004629A5"/>
    <w:rsid w:val="00462ABD"/>
    <w:rsid w:val="0046338C"/>
    <w:rsid w:val="004637DB"/>
    <w:rsid w:val="00464C2D"/>
    <w:rsid w:val="004651BB"/>
    <w:rsid w:val="00466445"/>
    <w:rsid w:val="00466F82"/>
    <w:rsid w:val="00467400"/>
    <w:rsid w:val="004676E5"/>
    <w:rsid w:val="00467831"/>
    <w:rsid w:val="00467885"/>
    <w:rsid w:val="00467B8B"/>
    <w:rsid w:val="00467DE9"/>
    <w:rsid w:val="00470A20"/>
    <w:rsid w:val="00470AC5"/>
    <w:rsid w:val="00470C0F"/>
    <w:rsid w:val="00470E0A"/>
    <w:rsid w:val="00470F6C"/>
    <w:rsid w:val="00471398"/>
    <w:rsid w:val="00471E49"/>
    <w:rsid w:val="0047249F"/>
    <w:rsid w:val="00472B67"/>
    <w:rsid w:val="00472D9E"/>
    <w:rsid w:val="00472FA1"/>
    <w:rsid w:val="00473081"/>
    <w:rsid w:val="004730A6"/>
    <w:rsid w:val="004731E8"/>
    <w:rsid w:val="0047435C"/>
    <w:rsid w:val="00474926"/>
    <w:rsid w:val="004754C1"/>
    <w:rsid w:val="004755FD"/>
    <w:rsid w:val="00476311"/>
    <w:rsid w:val="004763B3"/>
    <w:rsid w:val="00476868"/>
    <w:rsid w:val="00477170"/>
    <w:rsid w:val="004771C1"/>
    <w:rsid w:val="004772B9"/>
    <w:rsid w:val="00477E18"/>
    <w:rsid w:val="004801B4"/>
    <w:rsid w:val="004806C8"/>
    <w:rsid w:val="00480989"/>
    <w:rsid w:val="00480A78"/>
    <w:rsid w:val="00481190"/>
    <w:rsid w:val="004814DF"/>
    <w:rsid w:val="004817D8"/>
    <w:rsid w:val="00482CF9"/>
    <w:rsid w:val="00482E51"/>
    <w:rsid w:val="00483BBB"/>
    <w:rsid w:val="004841DD"/>
    <w:rsid w:val="0048425F"/>
    <w:rsid w:val="0048438F"/>
    <w:rsid w:val="004846C0"/>
    <w:rsid w:val="004847D2"/>
    <w:rsid w:val="00485280"/>
    <w:rsid w:val="00485548"/>
    <w:rsid w:val="00485664"/>
    <w:rsid w:val="00485C33"/>
    <w:rsid w:val="00485CE4"/>
    <w:rsid w:val="00486332"/>
    <w:rsid w:val="0048633B"/>
    <w:rsid w:val="004864CC"/>
    <w:rsid w:val="004866C5"/>
    <w:rsid w:val="004869F8"/>
    <w:rsid w:val="00486F01"/>
    <w:rsid w:val="00487082"/>
    <w:rsid w:val="004873FF"/>
    <w:rsid w:val="00487D0F"/>
    <w:rsid w:val="004903C3"/>
    <w:rsid w:val="004904C8"/>
    <w:rsid w:val="00490EAA"/>
    <w:rsid w:val="004910A6"/>
    <w:rsid w:val="004912AC"/>
    <w:rsid w:val="004922B4"/>
    <w:rsid w:val="00492414"/>
    <w:rsid w:val="00492550"/>
    <w:rsid w:val="0049261B"/>
    <w:rsid w:val="00493244"/>
    <w:rsid w:val="00493870"/>
    <w:rsid w:val="0049389C"/>
    <w:rsid w:val="0049394A"/>
    <w:rsid w:val="00494688"/>
    <w:rsid w:val="00494740"/>
    <w:rsid w:val="004949D0"/>
    <w:rsid w:val="00494A0D"/>
    <w:rsid w:val="00494C52"/>
    <w:rsid w:val="00494D3F"/>
    <w:rsid w:val="00495203"/>
    <w:rsid w:val="0049587F"/>
    <w:rsid w:val="004969BE"/>
    <w:rsid w:val="0049773C"/>
    <w:rsid w:val="00497835"/>
    <w:rsid w:val="004A01F4"/>
    <w:rsid w:val="004A05C9"/>
    <w:rsid w:val="004A0BA6"/>
    <w:rsid w:val="004A1FEC"/>
    <w:rsid w:val="004A21BD"/>
    <w:rsid w:val="004A23C4"/>
    <w:rsid w:val="004A2FB9"/>
    <w:rsid w:val="004A3B2F"/>
    <w:rsid w:val="004A3BE7"/>
    <w:rsid w:val="004A42DA"/>
    <w:rsid w:val="004A4368"/>
    <w:rsid w:val="004A454B"/>
    <w:rsid w:val="004A4B41"/>
    <w:rsid w:val="004A5747"/>
    <w:rsid w:val="004A5BC9"/>
    <w:rsid w:val="004A6EC2"/>
    <w:rsid w:val="004A756E"/>
    <w:rsid w:val="004A7819"/>
    <w:rsid w:val="004A7874"/>
    <w:rsid w:val="004A79AD"/>
    <w:rsid w:val="004A7D8D"/>
    <w:rsid w:val="004A7ED4"/>
    <w:rsid w:val="004B0273"/>
    <w:rsid w:val="004B0483"/>
    <w:rsid w:val="004B058B"/>
    <w:rsid w:val="004B078E"/>
    <w:rsid w:val="004B15D4"/>
    <w:rsid w:val="004B23FB"/>
    <w:rsid w:val="004B2519"/>
    <w:rsid w:val="004B2799"/>
    <w:rsid w:val="004B2C7A"/>
    <w:rsid w:val="004B2CD3"/>
    <w:rsid w:val="004B2D50"/>
    <w:rsid w:val="004B30F2"/>
    <w:rsid w:val="004B3365"/>
    <w:rsid w:val="004B3798"/>
    <w:rsid w:val="004B37C6"/>
    <w:rsid w:val="004B3AEF"/>
    <w:rsid w:val="004B3DB3"/>
    <w:rsid w:val="004B3E5B"/>
    <w:rsid w:val="004B4822"/>
    <w:rsid w:val="004B4A54"/>
    <w:rsid w:val="004B52FE"/>
    <w:rsid w:val="004B577C"/>
    <w:rsid w:val="004B57F6"/>
    <w:rsid w:val="004B5BD5"/>
    <w:rsid w:val="004B5F29"/>
    <w:rsid w:val="004B6A0F"/>
    <w:rsid w:val="004B70EB"/>
    <w:rsid w:val="004B70F1"/>
    <w:rsid w:val="004B769D"/>
    <w:rsid w:val="004C0690"/>
    <w:rsid w:val="004C0B93"/>
    <w:rsid w:val="004C1172"/>
    <w:rsid w:val="004C169B"/>
    <w:rsid w:val="004C182E"/>
    <w:rsid w:val="004C20D4"/>
    <w:rsid w:val="004C263F"/>
    <w:rsid w:val="004C2BEA"/>
    <w:rsid w:val="004C2E86"/>
    <w:rsid w:val="004C3060"/>
    <w:rsid w:val="004C3664"/>
    <w:rsid w:val="004C36C1"/>
    <w:rsid w:val="004C3757"/>
    <w:rsid w:val="004C37C3"/>
    <w:rsid w:val="004C3C69"/>
    <w:rsid w:val="004C431D"/>
    <w:rsid w:val="004C4876"/>
    <w:rsid w:val="004C5481"/>
    <w:rsid w:val="004C5729"/>
    <w:rsid w:val="004C5D48"/>
    <w:rsid w:val="004C6580"/>
    <w:rsid w:val="004C6595"/>
    <w:rsid w:val="004C660A"/>
    <w:rsid w:val="004C6647"/>
    <w:rsid w:val="004C66DA"/>
    <w:rsid w:val="004C68D5"/>
    <w:rsid w:val="004C6BEB"/>
    <w:rsid w:val="004C7145"/>
    <w:rsid w:val="004C741E"/>
    <w:rsid w:val="004C78FB"/>
    <w:rsid w:val="004C7CD6"/>
    <w:rsid w:val="004D0504"/>
    <w:rsid w:val="004D07C9"/>
    <w:rsid w:val="004D0E41"/>
    <w:rsid w:val="004D1926"/>
    <w:rsid w:val="004D1DB7"/>
    <w:rsid w:val="004D1E9D"/>
    <w:rsid w:val="004D2484"/>
    <w:rsid w:val="004D2A3D"/>
    <w:rsid w:val="004D2F66"/>
    <w:rsid w:val="004D302B"/>
    <w:rsid w:val="004D30CA"/>
    <w:rsid w:val="004D36BB"/>
    <w:rsid w:val="004D3E59"/>
    <w:rsid w:val="004D463B"/>
    <w:rsid w:val="004D4EF5"/>
    <w:rsid w:val="004D4FB5"/>
    <w:rsid w:val="004D5096"/>
    <w:rsid w:val="004D5719"/>
    <w:rsid w:val="004D622D"/>
    <w:rsid w:val="004D6945"/>
    <w:rsid w:val="004D6ADA"/>
    <w:rsid w:val="004D6B8E"/>
    <w:rsid w:val="004D6DEA"/>
    <w:rsid w:val="004D73C8"/>
    <w:rsid w:val="004D7EF2"/>
    <w:rsid w:val="004E026B"/>
    <w:rsid w:val="004E0D1B"/>
    <w:rsid w:val="004E191C"/>
    <w:rsid w:val="004E1C13"/>
    <w:rsid w:val="004E22C1"/>
    <w:rsid w:val="004E246A"/>
    <w:rsid w:val="004E3274"/>
    <w:rsid w:val="004E36CE"/>
    <w:rsid w:val="004E3A65"/>
    <w:rsid w:val="004E3CF2"/>
    <w:rsid w:val="004E4275"/>
    <w:rsid w:val="004E49A5"/>
    <w:rsid w:val="004E5933"/>
    <w:rsid w:val="004E5970"/>
    <w:rsid w:val="004E5BAE"/>
    <w:rsid w:val="004E5C95"/>
    <w:rsid w:val="004E5E0C"/>
    <w:rsid w:val="004E61D3"/>
    <w:rsid w:val="004E6ADD"/>
    <w:rsid w:val="004E6FC8"/>
    <w:rsid w:val="004E72DD"/>
    <w:rsid w:val="004F0449"/>
    <w:rsid w:val="004F05DC"/>
    <w:rsid w:val="004F0700"/>
    <w:rsid w:val="004F076E"/>
    <w:rsid w:val="004F0A1B"/>
    <w:rsid w:val="004F0D9E"/>
    <w:rsid w:val="004F100F"/>
    <w:rsid w:val="004F106A"/>
    <w:rsid w:val="004F1D59"/>
    <w:rsid w:val="004F23AF"/>
    <w:rsid w:val="004F2840"/>
    <w:rsid w:val="004F3D4C"/>
    <w:rsid w:val="004F3EBA"/>
    <w:rsid w:val="004F4378"/>
    <w:rsid w:val="004F47EE"/>
    <w:rsid w:val="004F4B4F"/>
    <w:rsid w:val="004F4CAA"/>
    <w:rsid w:val="004F4CAC"/>
    <w:rsid w:val="004F4EE7"/>
    <w:rsid w:val="004F54A5"/>
    <w:rsid w:val="004F5B11"/>
    <w:rsid w:val="004F62D4"/>
    <w:rsid w:val="004F667D"/>
    <w:rsid w:val="004F6945"/>
    <w:rsid w:val="004F6EA5"/>
    <w:rsid w:val="004F7309"/>
    <w:rsid w:val="004F76B1"/>
    <w:rsid w:val="004F79DC"/>
    <w:rsid w:val="004F7A15"/>
    <w:rsid w:val="004F7D37"/>
    <w:rsid w:val="00500127"/>
    <w:rsid w:val="0050017E"/>
    <w:rsid w:val="005001DF"/>
    <w:rsid w:val="00500489"/>
    <w:rsid w:val="005005B4"/>
    <w:rsid w:val="00501007"/>
    <w:rsid w:val="00501278"/>
    <w:rsid w:val="00501B87"/>
    <w:rsid w:val="00502311"/>
    <w:rsid w:val="00502CAC"/>
    <w:rsid w:val="0050318D"/>
    <w:rsid w:val="00503C58"/>
    <w:rsid w:val="005044EA"/>
    <w:rsid w:val="005047C5"/>
    <w:rsid w:val="00505232"/>
    <w:rsid w:val="005053F6"/>
    <w:rsid w:val="005059C7"/>
    <w:rsid w:val="00505B2D"/>
    <w:rsid w:val="00505B48"/>
    <w:rsid w:val="00505E1D"/>
    <w:rsid w:val="00505EE0"/>
    <w:rsid w:val="005068BD"/>
    <w:rsid w:val="00510709"/>
    <w:rsid w:val="005108C8"/>
    <w:rsid w:val="00510D43"/>
    <w:rsid w:val="00510DAB"/>
    <w:rsid w:val="00511A14"/>
    <w:rsid w:val="00511AC5"/>
    <w:rsid w:val="00511EF3"/>
    <w:rsid w:val="0051283B"/>
    <w:rsid w:val="00512C0D"/>
    <w:rsid w:val="00512CA0"/>
    <w:rsid w:val="005139EE"/>
    <w:rsid w:val="00513B9B"/>
    <w:rsid w:val="00514651"/>
    <w:rsid w:val="00514AFA"/>
    <w:rsid w:val="005154FD"/>
    <w:rsid w:val="00515630"/>
    <w:rsid w:val="005157E5"/>
    <w:rsid w:val="00515C77"/>
    <w:rsid w:val="00516D3C"/>
    <w:rsid w:val="005178CF"/>
    <w:rsid w:val="00520999"/>
    <w:rsid w:val="00520AC2"/>
    <w:rsid w:val="00520DDA"/>
    <w:rsid w:val="00521789"/>
    <w:rsid w:val="005218DA"/>
    <w:rsid w:val="00521C55"/>
    <w:rsid w:val="0052225A"/>
    <w:rsid w:val="0052237F"/>
    <w:rsid w:val="00522E49"/>
    <w:rsid w:val="00522FEC"/>
    <w:rsid w:val="00523534"/>
    <w:rsid w:val="00523B0D"/>
    <w:rsid w:val="00523FF8"/>
    <w:rsid w:val="00525E56"/>
    <w:rsid w:val="00525EFE"/>
    <w:rsid w:val="00526069"/>
    <w:rsid w:val="00526FB4"/>
    <w:rsid w:val="0052713E"/>
    <w:rsid w:val="00527181"/>
    <w:rsid w:val="0052739D"/>
    <w:rsid w:val="00527402"/>
    <w:rsid w:val="005275DA"/>
    <w:rsid w:val="00527FDF"/>
    <w:rsid w:val="00530800"/>
    <w:rsid w:val="005308DD"/>
    <w:rsid w:val="00530C06"/>
    <w:rsid w:val="00530F98"/>
    <w:rsid w:val="0053111B"/>
    <w:rsid w:val="00531607"/>
    <w:rsid w:val="00531A24"/>
    <w:rsid w:val="00532134"/>
    <w:rsid w:val="005324BD"/>
    <w:rsid w:val="005324EC"/>
    <w:rsid w:val="00532B0E"/>
    <w:rsid w:val="0053307C"/>
    <w:rsid w:val="005335FA"/>
    <w:rsid w:val="00533A5F"/>
    <w:rsid w:val="0053408B"/>
    <w:rsid w:val="005349A5"/>
    <w:rsid w:val="00535379"/>
    <w:rsid w:val="005353C3"/>
    <w:rsid w:val="00536071"/>
    <w:rsid w:val="00536427"/>
    <w:rsid w:val="00536962"/>
    <w:rsid w:val="00536C51"/>
    <w:rsid w:val="00536DBD"/>
    <w:rsid w:val="00537445"/>
    <w:rsid w:val="00537517"/>
    <w:rsid w:val="005400F3"/>
    <w:rsid w:val="00540316"/>
    <w:rsid w:val="00540E73"/>
    <w:rsid w:val="005410DC"/>
    <w:rsid w:val="005413E6"/>
    <w:rsid w:val="005413ED"/>
    <w:rsid w:val="00541607"/>
    <w:rsid w:val="00541778"/>
    <w:rsid w:val="005417FC"/>
    <w:rsid w:val="00541A9D"/>
    <w:rsid w:val="00541D56"/>
    <w:rsid w:val="00541E8D"/>
    <w:rsid w:val="00541EAD"/>
    <w:rsid w:val="005429D0"/>
    <w:rsid w:val="005430F3"/>
    <w:rsid w:val="00543238"/>
    <w:rsid w:val="00543352"/>
    <w:rsid w:val="005433BB"/>
    <w:rsid w:val="005434F3"/>
    <w:rsid w:val="005438AB"/>
    <w:rsid w:val="00543A76"/>
    <w:rsid w:val="00544184"/>
    <w:rsid w:val="00544202"/>
    <w:rsid w:val="005454DB"/>
    <w:rsid w:val="00545902"/>
    <w:rsid w:val="00545CF1"/>
    <w:rsid w:val="00545F2D"/>
    <w:rsid w:val="00546814"/>
    <w:rsid w:val="00546938"/>
    <w:rsid w:val="00547386"/>
    <w:rsid w:val="005474B9"/>
    <w:rsid w:val="0055087F"/>
    <w:rsid w:val="00550B3B"/>
    <w:rsid w:val="00551295"/>
    <w:rsid w:val="005517E8"/>
    <w:rsid w:val="005525F5"/>
    <w:rsid w:val="00552DD8"/>
    <w:rsid w:val="00553121"/>
    <w:rsid w:val="005535C3"/>
    <w:rsid w:val="0055365A"/>
    <w:rsid w:val="0055367F"/>
    <w:rsid w:val="00553FD6"/>
    <w:rsid w:val="0055470B"/>
    <w:rsid w:val="00554783"/>
    <w:rsid w:val="00554CA0"/>
    <w:rsid w:val="005551C1"/>
    <w:rsid w:val="00555B9B"/>
    <w:rsid w:val="00555BF2"/>
    <w:rsid w:val="00555DA3"/>
    <w:rsid w:val="00555E8D"/>
    <w:rsid w:val="00556FAB"/>
    <w:rsid w:val="0055778A"/>
    <w:rsid w:val="00557B04"/>
    <w:rsid w:val="00557B9D"/>
    <w:rsid w:val="00560048"/>
    <w:rsid w:val="00560076"/>
    <w:rsid w:val="005608E5"/>
    <w:rsid w:val="00560DEC"/>
    <w:rsid w:val="00560F57"/>
    <w:rsid w:val="00562986"/>
    <w:rsid w:val="00562F63"/>
    <w:rsid w:val="005630AB"/>
    <w:rsid w:val="00563250"/>
    <w:rsid w:val="0056361C"/>
    <w:rsid w:val="00564E39"/>
    <w:rsid w:val="00565BE9"/>
    <w:rsid w:val="00565F03"/>
    <w:rsid w:val="0056604D"/>
    <w:rsid w:val="005663B0"/>
    <w:rsid w:val="00566D08"/>
    <w:rsid w:val="005672E9"/>
    <w:rsid w:val="0056743E"/>
    <w:rsid w:val="00567454"/>
    <w:rsid w:val="0056750E"/>
    <w:rsid w:val="005675DD"/>
    <w:rsid w:val="005678E2"/>
    <w:rsid w:val="00567AB3"/>
    <w:rsid w:val="00567EED"/>
    <w:rsid w:val="00570284"/>
    <w:rsid w:val="00570744"/>
    <w:rsid w:val="005707D9"/>
    <w:rsid w:val="00570ED0"/>
    <w:rsid w:val="0057182D"/>
    <w:rsid w:val="005719B5"/>
    <w:rsid w:val="00571BFE"/>
    <w:rsid w:val="0057235A"/>
    <w:rsid w:val="005733D5"/>
    <w:rsid w:val="005739FC"/>
    <w:rsid w:val="00573AC1"/>
    <w:rsid w:val="00573C79"/>
    <w:rsid w:val="00573E07"/>
    <w:rsid w:val="00574A0D"/>
    <w:rsid w:val="00574D2A"/>
    <w:rsid w:val="00574D6B"/>
    <w:rsid w:val="00575012"/>
    <w:rsid w:val="00575053"/>
    <w:rsid w:val="00575AFA"/>
    <w:rsid w:val="00575DD6"/>
    <w:rsid w:val="0057634E"/>
    <w:rsid w:val="005766D1"/>
    <w:rsid w:val="00580178"/>
    <w:rsid w:val="00580450"/>
    <w:rsid w:val="00581B5C"/>
    <w:rsid w:val="00582033"/>
    <w:rsid w:val="00582774"/>
    <w:rsid w:val="00582950"/>
    <w:rsid w:val="00582C30"/>
    <w:rsid w:val="00582D5E"/>
    <w:rsid w:val="005830FF"/>
    <w:rsid w:val="0058381A"/>
    <w:rsid w:val="00583938"/>
    <w:rsid w:val="00583A43"/>
    <w:rsid w:val="0058438F"/>
    <w:rsid w:val="0058488A"/>
    <w:rsid w:val="00584C1C"/>
    <w:rsid w:val="00584CD2"/>
    <w:rsid w:val="00585144"/>
    <w:rsid w:val="0058571E"/>
    <w:rsid w:val="005858B8"/>
    <w:rsid w:val="00585A32"/>
    <w:rsid w:val="0058624A"/>
    <w:rsid w:val="00586251"/>
    <w:rsid w:val="0058648D"/>
    <w:rsid w:val="0058672D"/>
    <w:rsid w:val="00586857"/>
    <w:rsid w:val="00586918"/>
    <w:rsid w:val="00586B4A"/>
    <w:rsid w:val="00586FEA"/>
    <w:rsid w:val="00587A7A"/>
    <w:rsid w:val="00590813"/>
    <w:rsid w:val="00590AD2"/>
    <w:rsid w:val="00590B4D"/>
    <w:rsid w:val="00590E08"/>
    <w:rsid w:val="0059217C"/>
    <w:rsid w:val="005921C4"/>
    <w:rsid w:val="0059272F"/>
    <w:rsid w:val="00592D71"/>
    <w:rsid w:val="00592EB3"/>
    <w:rsid w:val="00592FF8"/>
    <w:rsid w:val="00593119"/>
    <w:rsid w:val="005937C8"/>
    <w:rsid w:val="00593822"/>
    <w:rsid w:val="00593C98"/>
    <w:rsid w:val="00593F40"/>
    <w:rsid w:val="005948A4"/>
    <w:rsid w:val="00594B6E"/>
    <w:rsid w:val="00594C7C"/>
    <w:rsid w:val="0059553E"/>
    <w:rsid w:val="00595AFA"/>
    <w:rsid w:val="00596123"/>
    <w:rsid w:val="00596214"/>
    <w:rsid w:val="00596C7C"/>
    <w:rsid w:val="00597395"/>
    <w:rsid w:val="005978ED"/>
    <w:rsid w:val="00597DB4"/>
    <w:rsid w:val="005A1170"/>
    <w:rsid w:val="005A1558"/>
    <w:rsid w:val="005A1E5A"/>
    <w:rsid w:val="005A262C"/>
    <w:rsid w:val="005A35B7"/>
    <w:rsid w:val="005A37BC"/>
    <w:rsid w:val="005A3950"/>
    <w:rsid w:val="005A3AC5"/>
    <w:rsid w:val="005A3B5C"/>
    <w:rsid w:val="005A43A1"/>
    <w:rsid w:val="005A4FCD"/>
    <w:rsid w:val="005A56AF"/>
    <w:rsid w:val="005A61DD"/>
    <w:rsid w:val="005A6681"/>
    <w:rsid w:val="005A7028"/>
    <w:rsid w:val="005A70E5"/>
    <w:rsid w:val="005A7717"/>
    <w:rsid w:val="005B0903"/>
    <w:rsid w:val="005B0922"/>
    <w:rsid w:val="005B1105"/>
    <w:rsid w:val="005B1A57"/>
    <w:rsid w:val="005B1B4A"/>
    <w:rsid w:val="005B1EAF"/>
    <w:rsid w:val="005B3446"/>
    <w:rsid w:val="005B353D"/>
    <w:rsid w:val="005B3F74"/>
    <w:rsid w:val="005B45CE"/>
    <w:rsid w:val="005B4749"/>
    <w:rsid w:val="005B4AE2"/>
    <w:rsid w:val="005B4E06"/>
    <w:rsid w:val="005B5E72"/>
    <w:rsid w:val="005B6003"/>
    <w:rsid w:val="005B710D"/>
    <w:rsid w:val="005B7490"/>
    <w:rsid w:val="005B74E5"/>
    <w:rsid w:val="005B78BF"/>
    <w:rsid w:val="005B7C68"/>
    <w:rsid w:val="005C0114"/>
    <w:rsid w:val="005C018D"/>
    <w:rsid w:val="005C04F7"/>
    <w:rsid w:val="005C0D30"/>
    <w:rsid w:val="005C10B9"/>
    <w:rsid w:val="005C1DAE"/>
    <w:rsid w:val="005C2528"/>
    <w:rsid w:val="005C2BAB"/>
    <w:rsid w:val="005C2CF8"/>
    <w:rsid w:val="005C31F5"/>
    <w:rsid w:val="005C4AA1"/>
    <w:rsid w:val="005C5142"/>
    <w:rsid w:val="005C5B89"/>
    <w:rsid w:val="005C5C66"/>
    <w:rsid w:val="005C63EB"/>
    <w:rsid w:val="005C68EA"/>
    <w:rsid w:val="005C6B01"/>
    <w:rsid w:val="005C6B2F"/>
    <w:rsid w:val="005C71EC"/>
    <w:rsid w:val="005C796F"/>
    <w:rsid w:val="005C7C33"/>
    <w:rsid w:val="005D0A47"/>
    <w:rsid w:val="005D10E8"/>
    <w:rsid w:val="005D1438"/>
    <w:rsid w:val="005D1C74"/>
    <w:rsid w:val="005D2436"/>
    <w:rsid w:val="005D29FD"/>
    <w:rsid w:val="005D2B04"/>
    <w:rsid w:val="005D2CE6"/>
    <w:rsid w:val="005D2F83"/>
    <w:rsid w:val="005D300B"/>
    <w:rsid w:val="005D36E3"/>
    <w:rsid w:val="005D3A3A"/>
    <w:rsid w:val="005D40AE"/>
    <w:rsid w:val="005D45D9"/>
    <w:rsid w:val="005D4DB9"/>
    <w:rsid w:val="005D5DDC"/>
    <w:rsid w:val="005D5DEF"/>
    <w:rsid w:val="005D6A82"/>
    <w:rsid w:val="005D6C12"/>
    <w:rsid w:val="005D6F16"/>
    <w:rsid w:val="005D71AC"/>
    <w:rsid w:val="005D72AC"/>
    <w:rsid w:val="005D7746"/>
    <w:rsid w:val="005D7B75"/>
    <w:rsid w:val="005E1518"/>
    <w:rsid w:val="005E15E5"/>
    <w:rsid w:val="005E176B"/>
    <w:rsid w:val="005E17E2"/>
    <w:rsid w:val="005E1CBC"/>
    <w:rsid w:val="005E1E13"/>
    <w:rsid w:val="005E20A2"/>
    <w:rsid w:val="005E2A80"/>
    <w:rsid w:val="005E2BA0"/>
    <w:rsid w:val="005E2BCC"/>
    <w:rsid w:val="005E304B"/>
    <w:rsid w:val="005E3278"/>
    <w:rsid w:val="005E44FD"/>
    <w:rsid w:val="005E4657"/>
    <w:rsid w:val="005E4C1E"/>
    <w:rsid w:val="005E53AA"/>
    <w:rsid w:val="005E55F0"/>
    <w:rsid w:val="005E58E9"/>
    <w:rsid w:val="005E600A"/>
    <w:rsid w:val="005E63E0"/>
    <w:rsid w:val="005E65A4"/>
    <w:rsid w:val="005E6651"/>
    <w:rsid w:val="005E6E88"/>
    <w:rsid w:val="005E70A4"/>
    <w:rsid w:val="005E7585"/>
    <w:rsid w:val="005E7A5B"/>
    <w:rsid w:val="005E7E71"/>
    <w:rsid w:val="005E7ED1"/>
    <w:rsid w:val="005F0746"/>
    <w:rsid w:val="005F0761"/>
    <w:rsid w:val="005F0D5F"/>
    <w:rsid w:val="005F0E59"/>
    <w:rsid w:val="005F0E89"/>
    <w:rsid w:val="005F1451"/>
    <w:rsid w:val="005F1A2F"/>
    <w:rsid w:val="005F2CEB"/>
    <w:rsid w:val="005F36FA"/>
    <w:rsid w:val="005F3722"/>
    <w:rsid w:val="005F4890"/>
    <w:rsid w:val="005F4B4A"/>
    <w:rsid w:val="005F5919"/>
    <w:rsid w:val="005F5C9E"/>
    <w:rsid w:val="005F5D2C"/>
    <w:rsid w:val="005F6819"/>
    <w:rsid w:val="005F6997"/>
    <w:rsid w:val="005F765D"/>
    <w:rsid w:val="005F7BCE"/>
    <w:rsid w:val="00600C1B"/>
    <w:rsid w:val="00601485"/>
    <w:rsid w:val="006019D2"/>
    <w:rsid w:val="006021A2"/>
    <w:rsid w:val="0060261E"/>
    <w:rsid w:val="00602A52"/>
    <w:rsid w:val="006031D7"/>
    <w:rsid w:val="00603327"/>
    <w:rsid w:val="0060351C"/>
    <w:rsid w:val="006035F9"/>
    <w:rsid w:val="00603A82"/>
    <w:rsid w:val="00603E00"/>
    <w:rsid w:val="00604271"/>
    <w:rsid w:val="00604AB4"/>
    <w:rsid w:val="00604DE7"/>
    <w:rsid w:val="00604E10"/>
    <w:rsid w:val="00604E42"/>
    <w:rsid w:val="0060515E"/>
    <w:rsid w:val="00605B70"/>
    <w:rsid w:val="00605C73"/>
    <w:rsid w:val="00605FD2"/>
    <w:rsid w:val="0060642A"/>
    <w:rsid w:val="00606BC3"/>
    <w:rsid w:val="00606DC2"/>
    <w:rsid w:val="00606E28"/>
    <w:rsid w:val="00607BAB"/>
    <w:rsid w:val="00610C8B"/>
    <w:rsid w:val="00610DC8"/>
    <w:rsid w:val="00611278"/>
    <w:rsid w:val="006112F2"/>
    <w:rsid w:val="0061166E"/>
    <w:rsid w:val="0061207A"/>
    <w:rsid w:val="0061254E"/>
    <w:rsid w:val="00614E49"/>
    <w:rsid w:val="00615783"/>
    <w:rsid w:val="00615FF2"/>
    <w:rsid w:val="006163A2"/>
    <w:rsid w:val="0061663E"/>
    <w:rsid w:val="0061726E"/>
    <w:rsid w:val="00617526"/>
    <w:rsid w:val="00620001"/>
    <w:rsid w:val="00620013"/>
    <w:rsid w:val="006204B3"/>
    <w:rsid w:val="00620A27"/>
    <w:rsid w:val="00620DFC"/>
    <w:rsid w:val="00621A42"/>
    <w:rsid w:val="00621A81"/>
    <w:rsid w:val="00622023"/>
    <w:rsid w:val="00622A9E"/>
    <w:rsid w:val="00622C03"/>
    <w:rsid w:val="00622E3B"/>
    <w:rsid w:val="00622FA3"/>
    <w:rsid w:val="0062397A"/>
    <w:rsid w:val="00623A68"/>
    <w:rsid w:val="0062406C"/>
    <w:rsid w:val="0062499A"/>
    <w:rsid w:val="00624C7F"/>
    <w:rsid w:val="00624CE0"/>
    <w:rsid w:val="00625230"/>
    <w:rsid w:val="006252DF"/>
    <w:rsid w:val="00625564"/>
    <w:rsid w:val="0062558B"/>
    <w:rsid w:val="00625DFE"/>
    <w:rsid w:val="00627137"/>
    <w:rsid w:val="00627A0D"/>
    <w:rsid w:val="00627DC4"/>
    <w:rsid w:val="0063002C"/>
    <w:rsid w:val="006308AD"/>
    <w:rsid w:val="00630ED4"/>
    <w:rsid w:val="00631570"/>
    <w:rsid w:val="00631774"/>
    <w:rsid w:val="0063195F"/>
    <w:rsid w:val="00631B4A"/>
    <w:rsid w:val="0063333A"/>
    <w:rsid w:val="00634A2D"/>
    <w:rsid w:val="00634A59"/>
    <w:rsid w:val="00634ABE"/>
    <w:rsid w:val="00634B8C"/>
    <w:rsid w:val="00634D85"/>
    <w:rsid w:val="006350F7"/>
    <w:rsid w:val="00635434"/>
    <w:rsid w:val="006358FD"/>
    <w:rsid w:val="00635A62"/>
    <w:rsid w:val="00635E15"/>
    <w:rsid w:val="00635EE6"/>
    <w:rsid w:val="006366A1"/>
    <w:rsid w:val="00636851"/>
    <w:rsid w:val="00636C28"/>
    <w:rsid w:val="006374E9"/>
    <w:rsid w:val="00637D3E"/>
    <w:rsid w:val="006404C8"/>
    <w:rsid w:val="00640AB0"/>
    <w:rsid w:val="00640B64"/>
    <w:rsid w:val="00640D71"/>
    <w:rsid w:val="0064109B"/>
    <w:rsid w:val="006411FF"/>
    <w:rsid w:val="006414A9"/>
    <w:rsid w:val="006416C2"/>
    <w:rsid w:val="00641D1D"/>
    <w:rsid w:val="0064228D"/>
    <w:rsid w:val="00642971"/>
    <w:rsid w:val="006431FE"/>
    <w:rsid w:val="006432CB"/>
    <w:rsid w:val="006436DB"/>
    <w:rsid w:val="00643A40"/>
    <w:rsid w:val="00643C7D"/>
    <w:rsid w:val="00644AA3"/>
    <w:rsid w:val="00645EDC"/>
    <w:rsid w:val="006463E6"/>
    <w:rsid w:val="00646528"/>
    <w:rsid w:val="006469C7"/>
    <w:rsid w:val="00646BEA"/>
    <w:rsid w:val="006473E6"/>
    <w:rsid w:val="00650D4E"/>
    <w:rsid w:val="00651686"/>
    <w:rsid w:val="00651BA2"/>
    <w:rsid w:val="006522BD"/>
    <w:rsid w:val="00653340"/>
    <w:rsid w:val="0065357E"/>
    <w:rsid w:val="00653CAD"/>
    <w:rsid w:val="00654644"/>
    <w:rsid w:val="00654A07"/>
    <w:rsid w:val="00654A10"/>
    <w:rsid w:val="006555B8"/>
    <w:rsid w:val="0065588D"/>
    <w:rsid w:val="0065607D"/>
    <w:rsid w:val="00656230"/>
    <w:rsid w:val="006562FB"/>
    <w:rsid w:val="00656C20"/>
    <w:rsid w:val="006572A6"/>
    <w:rsid w:val="006577E6"/>
    <w:rsid w:val="00657BDE"/>
    <w:rsid w:val="00657BFC"/>
    <w:rsid w:val="00660095"/>
    <w:rsid w:val="00660736"/>
    <w:rsid w:val="00660A42"/>
    <w:rsid w:val="00660A56"/>
    <w:rsid w:val="00661B00"/>
    <w:rsid w:val="00661F32"/>
    <w:rsid w:val="00662261"/>
    <w:rsid w:val="00662376"/>
    <w:rsid w:val="00662631"/>
    <w:rsid w:val="00662C05"/>
    <w:rsid w:val="00662D48"/>
    <w:rsid w:val="0066365F"/>
    <w:rsid w:val="006638D6"/>
    <w:rsid w:val="00663A82"/>
    <w:rsid w:val="00663FC1"/>
    <w:rsid w:val="00665066"/>
    <w:rsid w:val="006661B4"/>
    <w:rsid w:val="006663D8"/>
    <w:rsid w:val="00666827"/>
    <w:rsid w:val="00667CA2"/>
    <w:rsid w:val="00671064"/>
    <w:rsid w:val="00671D70"/>
    <w:rsid w:val="00671DEF"/>
    <w:rsid w:val="00671EE3"/>
    <w:rsid w:val="0067265E"/>
    <w:rsid w:val="006727EC"/>
    <w:rsid w:val="00673340"/>
    <w:rsid w:val="006758F6"/>
    <w:rsid w:val="00675CD0"/>
    <w:rsid w:val="0067636B"/>
    <w:rsid w:val="00676AC4"/>
    <w:rsid w:val="00676F95"/>
    <w:rsid w:val="0067710D"/>
    <w:rsid w:val="006776B6"/>
    <w:rsid w:val="0068008A"/>
    <w:rsid w:val="00680650"/>
    <w:rsid w:val="0068092E"/>
    <w:rsid w:val="00680CFD"/>
    <w:rsid w:val="0068138C"/>
    <w:rsid w:val="0068141C"/>
    <w:rsid w:val="0068187D"/>
    <w:rsid w:val="00682097"/>
    <w:rsid w:val="00682222"/>
    <w:rsid w:val="0068261C"/>
    <w:rsid w:val="006828C0"/>
    <w:rsid w:val="00682B61"/>
    <w:rsid w:val="0068304D"/>
    <w:rsid w:val="0068337C"/>
    <w:rsid w:val="0068338E"/>
    <w:rsid w:val="006836CE"/>
    <w:rsid w:val="006837D4"/>
    <w:rsid w:val="00683DD5"/>
    <w:rsid w:val="00684E09"/>
    <w:rsid w:val="00685368"/>
    <w:rsid w:val="006853A0"/>
    <w:rsid w:val="00685743"/>
    <w:rsid w:val="00685977"/>
    <w:rsid w:val="00685CF9"/>
    <w:rsid w:val="0068701E"/>
    <w:rsid w:val="00687BFC"/>
    <w:rsid w:val="00687D56"/>
    <w:rsid w:val="00690158"/>
    <w:rsid w:val="00690C76"/>
    <w:rsid w:val="00691184"/>
    <w:rsid w:val="006916C2"/>
    <w:rsid w:val="00691940"/>
    <w:rsid w:val="00691AF4"/>
    <w:rsid w:val="00691D6D"/>
    <w:rsid w:val="006920B5"/>
    <w:rsid w:val="00692221"/>
    <w:rsid w:val="00692690"/>
    <w:rsid w:val="006929FB"/>
    <w:rsid w:val="00692B50"/>
    <w:rsid w:val="00693358"/>
    <w:rsid w:val="0069367F"/>
    <w:rsid w:val="00693AA7"/>
    <w:rsid w:val="00693DC0"/>
    <w:rsid w:val="006940AD"/>
    <w:rsid w:val="006948D8"/>
    <w:rsid w:val="00694B10"/>
    <w:rsid w:val="00694DDB"/>
    <w:rsid w:val="00694DE6"/>
    <w:rsid w:val="0069507C"/>
    <w:rsid w:val="00695FCB"/>
    <w:rsid w:val="00696054"/>
    <w:rsid w:val="0069648B"/>
    <w:rsid w:val="00696522"/>
    <w:rsid w:val="00696D9E"/>
    <w:rsid w:val="00696FF9"/>
    <w:rsid w:val="00697D89"/>
    <w:rsid w:val="006A0562"/>
    <w:rsid w:val="006A0DFA"/>
    <w:rsid w:val="006A17AA"/>
    <w:rsid w:val="006A1E2B"/>
    <w:rsid w:val="006A23CF"/>
    <w:rsid w:val="006A25F1"/>
    <w:rsid w:val="006A2AE2"/>
    <w:rsid w:val="006A2B8B"/>
    <w:rsid w:val="006A2E7C"/>
    <w:rsid w:val="006A3197"/>
    <w:rsid w:val="006A3CF9"/>
    <w:rsid w:val="006A4201"/>
    <w:rsid w:val="006A491A"/>
    <w:rsid w:val="006A4E2A"/>
    <w:rsid w:val="006A56E1"/>
    <w:rsid w:val="006A5717"/>
    <w:rsid w:val="006A5A22"/>
    <w:rsid w:val="006A5FC0"/>
    <w:rsid w:val="006A61E3"/>
    <w:rsid w:val="006A635C"/>
    <w:rsid w:val="006A6DD8"/>
    <w:rsid w:val="006A789F"/>
    <w:rsid w:val="006A7D70"/>
    <w:rsid w:val="006B064B"/>
    <w:rsid w:val="006B06B2"/>
    <w:rsid w:val="006B0925"/>
    <w:rsid w:val="006B0A30"/>
    <w:rsid w:val="006B0C18"/>
    <w:rsid w:val="006B155B"/>
    <w:rsid w:val="006B1879"/>
    <w:rsid w:val="006B189F"/>
    <w:rsid w:val="006B1A11"/>
    <w:rsid w:val="006B222B"/>
    <w:rsid w:val="006B3154"/>
    <w:rsid w:val="006B3460"/>
    <w:rsid w:val="006B3812"/>
    <w:rsid w:val="006B3B27"/>
    <w:rsid w:val="006B4458"/>
    <w:rsid w:val="006B4535"/>
    <w:rsid w:val="006B4C25"/>
    <w:rsid w:val="006B4D24"/>
    <w:rsid w:val="006B6423"/>
    <w:rsid w:val="006B71FC"/>
    <w:rsid w:val="006B731F"/>
    <w:rsid w:val="006B7844"/>
    <w:rsid w:val="006B7FF7"/>
    <w:rsid w:val="006C03F8"/>
    <w:rsid w:val="006C0EE5"/>
    <w:rsid w:val="006C135E"/>
    <w:rsid w:val="006C1765"/>
    <w:rsid w:val="006C177D"/>
    <w:rsid w:val="006C18CF"/>
    <w:rsid w:val="006C1D89"/>
    <w:rsid w:val="006C21AF"/>
    <w:rsid w:val="006C2644"/>
    <w:rsid w:val="006C28D1"/>
    <w:rsid w:val="006C2CDC"/>
    <w:rsid w:val="006C3AF4"/>
    <w:rsid w:val="006C3EAC"/>
    <w:rsid w:val="006C4E51"/>
    <w:rsid w:val="006C546A"/>
    <w:rsid w:val="006C556D"/>
    <w:rsid w:val="006C56C2"/>
    <w:rsid w:val="006C5979"/>
    <w:rsid w:val="006C5A7D"/>
    <w:rsid w:val="006C5A8E"/>
    <w:rsid w:val="006C5CE0"/>
    <w:rsid w:val="006C66CA"/>
    <w:rsid w:val="006C66ED"/>
    <w:rsid w:val="006C71CE"/>
    <w:rsid w:val="006C741F"/>
    <w:rsid w:val="006C791E"/>
    <w:rsid w:val="006C7C2A"/>
    <w:rsid w:val="006C7C62"/>
    <w:rsid w:val="006C7FD3"/>
    <w:rsid w:val="006D0BB8"/>
    <w:rsid w:val="006D0EBB"/>
    <w:rsid w:val="006D1D0C"/>
    <w:rsid w:val="006D2B90"/>
    <w:rsid w:val="006D364C"/>
    <w:rsid w:val="006D3A98"/>
    <w:rsid w:val="006D4E3C"/>
    <w:rsid w:val="006D5763"/>
    <w:rsid w:val="006D5902"/>
    <w:rsid w:val="006D5D73"/>
    <w:rsid w:val="006D5DAF"/>
    <w:rsid w:val="006D5F58"/>
    <w:rsid w:val="006D71CC"/>
    <w:rsid w:val="006D72BB"/>
    <w:rsid w:val="006D7952"/>
    <w:rsid w:val="006D7EC3"/>
    <w:rsid w:val="006E017D"/>
    <w:rsid w:val="006E02F6"/>
    <w:rsid w:val="006E074F"/>
    <w:rsid w:val="006E09C0"/>
    <w:rsid w:val="006E0C77"/>
    <w:rsid w:val="006E13E9"/>
    <w:rsid w:val="006E1870"/>
    <w:rsid w:val="006E1E3B"/>
    <w:rsid w:val="006E24BA"/>
    <w:rsid w:val="006E252D"/>
    <w:rsid w:val="006E34DE"/>
    <w:rsid w:val="006E370B"/>
    <w:rsid w:val="006E4607"/>
    <w:rsid w:val="006E4795"/>
    <w:rsid w:val="006E49B2"/>
    <w:rsid w:val="006E4A2D"/>
    <w:rsid w:val="006E4BCD"/>
    <w:rsid w:val="006E4DCF"/>
    <w:rsid w:val="006E4DE2"/>
    <w:rsid w:val="006E4FAA"/>
    <w:rsid w:val="006E5653"/>
    <w:rsid w:val="006E5D98"/>
    <w:rsid w:val="006E66AD"/>
    <w:rsid w:val="006E6ED9"/>
    <w:rsid w:val="006E6F4E"/>
    <w:rsid w:val="006E7667"/>
    <w:rsid w:val="006E7C47"/>
    <w:rsid w:val="006F0AA9"/>
    <w:rsid w:val="006F18CE"/>
    <w:rsid w:val="006F1EE5"/>
    <w:rsid w:val="006F2210"/>
    <w:rsid w:val="006F25DF"/>
    <w:rsid w:val="006F2A53"/>
    <w:rsid w:val="006F2A58"/>
    <w:rsid w:val="006F2BAA"/>
    <w:rsid w:val="006F2E7C"/>
    <w:rsid w:val="006F2F71"/>
    <w:rsid w:val="006F3001"/>
    <w:rsid w:val="006F3623"/>
    <w:rsid w:val="006F370D"/>
    <w:rsid w:val="006F40DF"/>
    <w:rsid w:val="006F41A4"/>
    <w:rsid w:val="006F431C"/>
    <w:rsid w:val="006F45D6"/>
    <w:rsid w:val="006F45FF"/>
    <w:rsid w:val="006F498C"/>
    <w:rsid w:val="006F556F"/>
    <w:rsid w:val="006F5E26"/>
    <w:rsid w:val="006F6004"/>
    <w:rsid w:val="006F6261"/>
    <w:rsid w:val="006F6EFC"/>
    <w:rsid w:val="006F72FF"/>
    <w:rsid w:val="006F751F"/>
    <w:rsid w:val="006F78B8"/>
    <w:rsid w:val="00700EFB"/>
    <w:rsid w:val="00700F2A"/>
    <w:rsid w:val="00701516"/>
    <w:rsid w:val="00701B86"/>
    <w:rsid w:val="00702126"/>
    <w:rsid w:val="0070390C"/>
    <w:rsid w:val="00703E1E"/>
    <w:rsid w:val="00703EB3"/>
    <w:rsid w:val="0070487A"/>
    <w:rsid w:val="00705599"/>
    <w:rsid w:val="007057E5"/>
    <w:rsid w:val="00705C50"/>
    <w:rsid w:val="00705D59"/>
    <w:rsid w:val="00705E8A"/>
    <w:rsid w:val="00707BDB"/>
    <w:rsid w:val="00707DEE"/>
    <w:rsid w:val="007102BC"/>
    <w:rsid w:val="007107CF"/>
    <w:rsid w:val="00711659"/>
    <w:rsid w:val="00711E2A"/>
    <w:rsid w:val="00712253"/>
    <w:rsid w:val="00712434"/>
    <w:rsid w:val="007124F5"/>
    <w:rsid w:val="007126FD"/>
    <w:rsid w:val="0071278A"/>
    <w:rsid w:val="00713552"/>
    <w:rsid w:val="0071357A"/>
    <w:rsid w:val="007136CA"/>
    <w:rsid w:val="00713CF8"/>
    <w:rsid w:val="0071494F"/>
    <w:rsid w:val="00714989"/>
    <w:rsid w:val="00714B40"/>
    <w:rsid w:val="0071574F"/>
    <w:rsid w:val="00715975"/>
    <w:rsid w:val="00715B83"/>
    <w:rsid w:val="00715C57"/>
    <w:rsid w:val="00715D86"/>
    <w:rsid w:val="00715E6A"/>
    <w:rsid w:val="00715E90"/>
    <w:rsid w:val="007167CC"/>
    <w:rsid w:val="00716A99"/>
    <w:rsid w:val="007175D4"/>
    <w:rsid w:val="00717A33"/>
    <w:rsid w:val="0072009A"/>
    <w:rsid w:val="007202EF"/>
    <w:rsid w:val="00720440"/>
    <w:rsid w:val="00720A02"/>
    <w:rsid w:val="00720ACA"/>
    <w:rsid w:val="0072163A"/>
    <w:rsid w:val="007219E2"/>
    <w:rsid w:val="00722080"/>
    <w:rsid w:val="00722378"/>
    <w:rsid w:val="00722423"/>
    <w:rsid w:val="00722451"/>
    <w:rsid w:val="0072250D"/>
    <w:rsid w:val="007226BD"/>
    <w:rsid w:val="007226C8"/>
    <w:rsid w:val="00722852"/>
    <w:rsid w:val="00722964"/>
    <w:rsid w:val="00723344"/>
    <w:rsid w:val="00723B72"/>
    <w:rsid w:val="00724C62"/>
    <w:rsid w:val="007264A9"/>
    <w:rsid w:val="00726600"/>
    <w:rsid w:val="00726BD4"/>
    <w:rsid w:val="00726D2C"/>
    <w:rsid w:val="00727A7F"/>
    <w:rsid w:val="00727B36"/>
    <w:rsid w:val="00727DFB"/>
    <w:rsid w:val="00727FE6"/>
    <w:rsid w:val="007301DC"/>
    <w:rsid w:val="007303A7"/>
    <w:rsid w:val="00730609"/>
    <w:rsid w:val="007306B6"/>
    <w:rsid w:val="0073076C"/>
    <w:rsid w:val="00731637"/>
    <w:rsid w:val="00731671"/>
    <w:rsid w:val="00731CF2"/>
    <w:rsid w:val="00731D2A"/>
    <w:rsid w:val="007320D5"/>
    <w:rsid w:val="007329CF"/>
    <w:rsid w:val="00732A81"/>
    <w:rsid w:val="00732B17"/>
    <w:rsid w:val="00732E8C"/>
    <w:rsid w:val="00733002"/>
    <w:rsid w:val="00733076"/>
    <w:rsid w:val="00733ADE"/>
    <w:rsid w:val="00733EF3"/>
    <w:rsid w:val="00734191"/>
    <w:rsid w:val="007345B8"/>
    <w:rsid w:val="007345F4"/>
    <w:rsid w:val="0073533B"/>
    <w:rsid w:val="007357A8"/>
    <w:rsid w:val="00735C2A"/>
    <w:rsid w:val="00735CFC"/>
    <w:rsid w:val="00735E70"/>
    <w:rsid w:val="007367B5"/>
    <w:rsid w:val="00736D37"/>
    <w:rsid w:val="00736DBD"/>
    <w:rsid w:val="00737231"/>
    <w:rsid w:val="00737981"/>
    <w:rsid w:val="00737C07"/>
    <w:rsid w:val="0074019B"/>
    <w:rsid w:val="00740477"/>
    <w:rsid w:val="0074085D"/>
    <w:rsid w:val="00740A29"/>
    <w:rsid w:val="00740A71"/>
    <w:rsid w:val="0074156C"/>
    <w:rsid w:val="00741AC0"/>
    <w:rsid w:val="00741B8A"/>
    <w:rsid w:val="00741C69"/>
    <w:rsid w:val="0074212A"/>
    <w:rsid w:val="007422FE"/>
    <w:rsid w:val="0074264F"/>
    <w:rsid w:val="00742662"/>
    <w:rsid w:val="00744D06"/>
    <w:rsid w:val="00744D52"/>
    <w:rsid w:val="007450A8"/>
    <w:rsid w:val="007454ED"/>
    <w:rsid w:val="007458AB"/>
    <w:rsid w:val="00745949"/>
    <w:rsid w:val="00745DBE"/>
    <w:rsid w:val="00746481"/>
    <w:rsid w:val="00746AEA"/>
    <w:rsid w:val="007472C9"/>
    <w:rsid w:val="00747A04"/>
    <w:rsid w:val="00747B88"/>
    <w:rsid w:val="00747D56"/>
    <w:rsid w:val="00750002"/>
    <w:rsid w:val="00750196"/>
    <w:rsid w:val="00750399"/>
    <w:rsid w:val="0075067A"/>
    <w:rsid w:val="00750C1E"/>
    <w:rsid w:val="00750F57"/>
    <w:rsid w:val="00751278"/>
    <w:rsid w:val="007515F6"/>
    <w:rsid w:val="0075170F"/>
    <w:rsid w:val="007517A6"/>
    <w:rsid w:val="00752270"/>
    <w:rsid w:val="0075250E"/>
    <w:rsid w:val="007525DA"/>
    <w:rsid w:val="00752B29"/>
    <w:rsid w:val="007532F2"/>
    <w:rsid w:val="007535AA"/>
    <w:rsid w:val="007535AD"/>
    <w:rsid w:val="0075368C"/>
    <w:rsid w:val="00754384"/>
    <w:rsid w:val="007547C5"/>
    <w:rsid w:val="00754BF2"/>
    <w:rsid w:val="00754F7E"/>
    <w:rsid w:val="0075511B"/>
    <w:rsid w:val="0075568E"/>
    <w:rsid w:val="00755B77"/>
    <w:rsid w:val="007567AF"/>
    <w:rsid w:val="007578B7"/>
    <w:rsid w:val="007578F6"/>
    <w:rsid w:val="00757B0F"/>
    <w:rsid w:val="00757C84"/>
    <w:rsid w:val="00757D6E"/>
    <w:rsid w:val="00760DAA"/>
    <w:rsid w:val="00760DAF"/>
    <w:rsid w:val="00761230"/>
    <w:rsid w:val="007613FC"/>
    <w:rsid w:val="00761447"/>
    <w:rsid w:val="00761623"/>
    <w:rsid w:val="00761D2C"/>
    <w:rsid w:val="00761D57"/>
    <w:rsid w:val="00762960"/>
    <w:rsid w:val="007629A4"/>
    <w:rsid w:val="00762A3E"/>
    <w:rsid w:val="00762EB4"/>
    <w:rsid w:val="00762EEE"/>
    <w:rsid w:val="0076352A"/>
    <w:rsid w:val="007638C6"/>
    <w:rsid w:val="00763B64"/>
    <w:rsid w:val="00763F31"/>
    <w:rsid w:val="00764F81"/>
    <w:rsid w:val="007659DA"/>
    <w:rsid w:val="00765D78"/>
    <w:rsid w:val="00766864"/>
    <w:rsid w:val="00766C58"/>
    <w:rsid w:val="00766F70"/>
    <w:rsid w:val="00766FC0"/>
    <w:rsid w:val="007675C1"/>
    <w:rsid w:val="00767DE1"/>
    <w:rsid w:val="0077009E"/>
    <w:rsid w:val="007702CA"/>
    <w:rsid w:val="0077054C"/>
    <w:rsid w:val="007708C9"/>
    <w:rsid w:val="0077103C"/>
    <w:rsid w:val="007712C0"/>
    <w:rsid w:val="00772A82"/>
    <w:rsid w:val="00772DF2"/>
    <w:rsid w:val="00772FFD"/>
    <w:rsid w:val="00773235"/>
    <w:rsid w:val="00773648"/>
    <w:rsid w:val="00773875"/>
    <w:rsid w:val="00773E4B"/>
    <w:rsid w:val="007741CD"/>
    <w:rsid w:val="007741EC"/>
    <w:rsid w:val="00775115"/>
    <w:rsid w:val="007753CE"/>
    <w:rsid w:val="007754BD"/>
    <w:rsid w:val="00775681"/>
    <w:rsid w:val="00775F28"/>
    <w:rsid w:val="00776590"/>
    <w:rsid w:val="00776C61"/>
    <w:rsid w:val="00776FB7"/>
    <w:rsid w:val="007775C2"/>
    <w:rsid w:val="007779BA"/>
    <w:rsid w:val="00777CDF"/>
    <w:rsid w:val="00780229"/>
    <w:rsid w:val="00780BA0"/>
    <w:rsid w:val="007812E5"/>
    <w:rsid w:val="007816A1"/>
    <w:rsid w:val="007816B0"/>
    <w:rsid w:val="007822BC"/>
    <w:rsid w:val="00782660"/>
    <w:rsid w:val="00782DF9"/>
    <w:rsid w:val="0078335B"/>
    <w:rsid w:val="007839A6"/>
    <w:rsid w:val="00783D4D"/>
    <w:rsid w:val="007840FA"/>
    <w:rsid w:val="007844BF"/>
    <w:rsid w:val="0078495D"/>
    <w:rsid w:val="00784D3C"/>
    <w:rsid w:val="00784F0E"/>
    <w:rsid w:val="00785063"/>
    <w:rsid w:val="0078506A"/>
    <w:rsid w:val="00785199"/>
    <w:rsid w:val="0078548C"/>
    <w:rsid w:val="00785832"/>
    <w:rsid w:val="0078635A"/>
    <w:rsid w:val="0078642B"/>
    <w:rsid w:val="00786733"/>
    <w:rsid w:val="00786819"/>
    <w:rsid w:val="00787113"/>
    <w:rsid w:val="00787D97"/>
    <w:rsid w:val="00790290"/>
    <w:rsid w:val="00790318"/>
    <w:rsid w:val="0079033C"/>
    <w:rsid w:val="0079049C"/>
    <w:rsid w:val="007918D0"/>
    <w:rsid w:val="00792461"/>
    <w:rsid w:val="00792A81"/>
    <w:rsid w:val="00793947"/>
    <w:rsid w:val="00793AD4"/>
    <w:rsid w:val="0079454D"/>
    <w:rsid w:val="007945D7"/>
    <w:rsid w:val="00795033"/>
    <w:rsid w:val="007957E3"/>
    <w:rsid w:val="00795EC1"/>
    <w:rsid w:val="00795EFD"/>
    <w:rsid w:val="00795F17"/>
    <w:rsid w:val="00796B88"/>
    <w:rsid w:val="00797114"/>
    <w:rsid w:val="00797446"/>
    <w:rsid w:val="00797A4F"/>
    <w:rsid w:val="007A0901"/>
    <w:rsid w:val="007A0CC9"/>
    <w:rsid w:val="007A0E2A"/>
    <w:rsid w:val="007A1051"/>
    <w:rsid w:val="007A1397"/>
    <w:rsid w:val="007A1AAB"/>
    <w:rsid w:val="007A21B7"/>
    <w:rsid w:val="007A23CE"/>
    <w:rsid w:val="007A2545"/>
    <w:rsid w:val="007A285F"/>
    <w:rsid w:val="007A2A57"/>
    <w:rsid w:val="007A2A95"/>
    <w:rsid w:val="007A2D01"/>
    <w:rsid w:val="007A31FD"/>
    <w:rsid w:val="007A3268"/>
    <w:rsid w:val="007A3D4A"/>
    <w:rsid w:val="007A4225"/>
    <w:rsid w:val="007A43CE"/>
    <w:rsid w:val="007A4B35"/>
    <w:rsid w:val="007A5571"/>
    <w:rsid w:val="007A5674"/>
    <w:rsid w:val="007A5D8F"/>
    <w:rsid w:val="007A5DF6"/>
    <w:rsid w:val="007A7018"/>
    <w:rsid w:val="007A7124"/>
    <w:rsid w:val="007A7372"/>
    <w:rsid w:val="007A758E"/>
    <w:rsid w:val="007A75A6"/>
    <w:rsid w:val="007A7951"/>
    <w:rsid w:val="007B02F2"/>
    <w:rsid w:val="007B0788"/>
    <w:rsid w:val="007B0C0F"/>
    <w:rsid w:val="007B0EC6"/>
    <w:rsid w:val="007B0F5B"/>
    <w:rsid w:val="007B1801"/>
    <w:rsid w:val="007B1B15"/>
    <w:rsid w:val="007B23E6"/>
    <w:rsid w:val="007B2735"/>
    <w:rsid w:val="007B2BB7"/>
    <w:rsid w:val="007B2CAC"/>
    <w:rsid w:val="007B3558"/>
    <w:rsid w:val="007B35C3"/>
    <w:rsid w:val="007B37ED"/>
    <w:rsid w:val="007B3E14"/>
    <w:rsid w:val="007B3F8B"/>
    <w:rsid w:val="007B4012"/>
    <w:rsid w:val="007B4228"/>
    <w:rsid w:val="007B42E5"/>
    <w:rsid w:val="007B444E"/>
    <w:rsid w:val="007B4869"/>
    <w:rsid w:val="007B49F0"/>
    <w:rsid w:val="007B543C"/>
    <w:rsid w:val="007B5985"/>
    <w:rsid w:val="007B59F9"/>
    <w:rsid w:val="007B6211"/>
    <w:rsid w:val="007B6326"/>
    <w:rsid w:val="007B63BF"/>
    <w:rsid w:val="007B6560"/>
    <w:rsid w:val="007B68E9"/>
    <w:rsid w:val="007B69F7"/>
    <w:rsid w:val="007B6A96"/>
    <w:rsid w:val="007B6C63"/>
    <w:rsid w:val="007B7514"/>
    <w:rsid w:val="007B7E0E"/>
    <w:rsid w:val="007C0335"/>
    <w:rsid w:val="007C08B0"/>
    <w:rsid w:val="007C0BD1"/>
    <w:rsid w:val="007C0D17"/>
    <w:rsid w:val="007C0E99"/>
    <w:rsid w:val="007C1235"/>
    <w:rsid w:val="007C1594"/>
    <w:rsid w:val="007C18E3"/>
    <w:rsid w:val="007C2109"/>
    <w:rsid w:val="007C2935"/>
    <w:rsid w:val="007C2E9D"/>
    <w:rsid w:val="007C3267"/>
    <w:rsid w:val="007C449D"/>
    <w:rsid w:val="007C461D"/>
    <w:rsid w:val="007C563B"/>
    <w:rsid w:val="007C59D7"/>
    <w:rsid w:val="007C5AFC"/>
    <w:rsid w:val="007C5D89"/>
    <w:rsid w:val="007C5F06"/>
    <w:rsid w:val="007C62F9"/>
    <w:rsid w:val="007C6356"/>
    <w:rsid w:val="007C7173"/>
    <w:rsid w:val="007C7E6E"/>
    <w:rsid w:val="007D05C4"/>
    <w:rsid w:val="007D07A2"/>
    <w:rsid w:val="007D0BAA"/>
    <w:rsid w:val="007D1016"/>
    <w:rsid w:val="007D1B8E"/>
    <w:rsid w:val="007D21D7"/>
    <w:rsid w:val="007D23F0"/>
    <w:rsid w:val="007D28C9"/>
    <w:rsid w:val="007D2EE9"/>
    <w:rsid w:val="007D2F0F"/>
    <w:rsid w:val="007D35C3"/>
    <w:rsid w:val="007D35F6"/>
    <w:rsid w:val="007D39EF"/>
    <w:rsid w:val="007D40EF"/>
    <w:rsid w:val="007D45EB"/>
    <w:rsid w:val="007D5010"/>
    <w:rsid w:val="007D5625"/>
    <w:rsid w:val="007D63FB"/>
    <w:rsid w:val="007D7084"/>
    <w:rsid w:val="007D7420"/>
    <w:rsid w:val="007D7C7C"/>
    <w:rsid w:val="007D7E8C"/>
    <w:rsid w:val="007E009F"/>
    <w:rsid w:val="007E02B5"/>
    <w:rsid w:val="007E0B2D"/>
    <w:rsid w:val="007E0D30"/>
    <w:rsid w:val="007E1776"/>
    <w:rsid w:val="007E185E"/>
    <w:rsid w:val="007E19D5"/>
    <w:rsid w:val="007E19F7"/>
    <w:rsid w:val="007E1C70"/>
    <w:rsid w:val="007E1F0A"/>
    <w:rsid w:val="007E298B"/>
    <w:rsid w:val="007E3DDD"/>
    <w:rsid w:val="007E45CE"/>
    <w:rsid w:val="007E4892"/>
    <w:rsid w:val="007E4B48"/>
    <w:rsid w:val="007E5194"/>
    <w:rsid w:val="007E5444"/>
    <w:rsid w:val="007E5C78"/>
    <w:rsid w:val="007E5E7D"/>
    <w:rsid w:val="007E714A"/>
    <w:rsid w:val="007E7889"/>
    <w:rsid w:val="007E796E"/>
    <w:rsid w:val="007F01B3"/>
    <w:rsid w:val="007F04E5"/>
    <w:rsid w:val="007F085F"/>
    <w:rsid w:val="007F0BAE"/>
    <w:rsid w:val="007F1B17"/>
    <w:rsid w:val="007F1D77"/>
    <w:rsid w:val="007F293F"/>
    <w:rsid w:val="007F2976"/>
    <w:rsid w:val="007F353C"/>
    <w:rsid w:val="007F3540"/>
    <w:rsid w:val="007F3800"/>
    <w:rsid w:val="007F4173"/>
    <w:rsid w:val="007F43BB"/>
    <w:rsid w:val="007F4E9B"/>
    <w:rsid w:val="007F5288"/>
    <w:rsid w:val="007F5465"/>
    <w:rsid w:val="007F5B10"/>
    <w:rsid w:val="007F5BA1"/>
    <w:rsid w:val="007F5C13"/>
    <w:rsid w:val="007F6544"/>
    <w:rsid w:val="007F6577"/>
    <w:rsid w:val="007F6767"/>
    <w:rsid w:val="007F6B65"/>
    <w:rsid w:val="007F6BD9"/>
    <w:rsid w:val="007F6C2F"/>
    <w:rsid w:val="007F71CB"/>
    <w:rsid w:val="007F7540"/>
    <w:rsid w:val="007F77C1"/>
    <w:rsid w:val="00800236"/>
    <w:rsid w:val="0080094F"/>
    <w:rsid w:val="0080181F"/>
    <w:rsid w:val="008018B1"/>
    <w:rsid w:val="00801960"/>
    <w:rsid w:val="00801DF2"/>
    <w:rsid w:val="00802416"/>
    <w:rsid w:val="008026B7"/>
    <w:rsid w:val="00802FD8"/>
    <w:rsid w:val="00803434"/>
    <w:rsid w:val="008035CC"/>
    <w:rsid w:val="00803777"/>
    <w:rsid w:val="0080379D"/>
    <w:rsid w:val="00803A42"/>
    <w:rsid w:val="008048B3"/>
    <w:rsid w:val="00804B13"/>
    <w:rsid w:val="00804DCE"/>
    <w:rsid w:val="008057D6"/>
    <w:rsid w:val="008059AF"/>
    <w:rsid w:val="00805D74"/>
    <w:rsid w:val="00805FF5"/>
    <w:rsid w:val="00806090"/>
    <w:rsid w:val="00806357"/>
    <w:rsid w:val="008064E0"/>
    <w:rsid w:val="008067D7"/>
    <w:rsid w:val="00806C1F"/>
    <w:rsid w:val="0080768B"/>
    <w:rsid w:val="008102EE"/>
    <w:rsid w:val="00810825"/>
    <w:rsid w:val="00810B9E"/>
    <w:rsid w:val="00810DC4"/>
    <w:rsid w:val="00810F81"/>
    <w:rsid w:val="00810FBE"/>
    <w:rsid w:val="00811C4F"/>
    <w:rsid w:val="00811C73"/>
    <w:rsid w:val="00811ED4"/>
    <w:rsid w:val="0081212A"/>
    <w:rsid w:val="008123F4"/>
    <w:rsid w:val="00812CD1"/>
    <w:rsid w:val="008139C3"/>
    <w:rsid w:val="008141D7"/>
    <w:rsid w:val="008142E9"/>
    <w:rsid w:val="008146C3"/>
    <w:rsid w:val="008153E9"/>
    <w:rsid w:val="0081569A"/>
    <w:rsid w:val="008160C2"/>
    <w:rsid w:val="008160DA"/>
    <w:rsid w:val="00816498"/>
    <w:rsid w:val="008167AB"/>
    <w:rsid w:val="00817266"/>
    <w:rsid w:val="0081732D"/>
    <w:rsid w:val="00817A41"/>
    <w:rsid w:val="00817D70"/>
    <w:rsid w:val="00820305"/>
    <w:rsid w:val="00820CEF"/>
    <w:rsid w:val="00820D82"/>
    <w:rsid w:val="00821041"/>
    <w:rsid w:val="008215B8"/>
    <w:rsid w:val="00821D25"/>
    <w:rsid w:val="00821DA0"/>
    <w:rsid w:val="008220B2"/>
    <w:rsid w:val="0082263C"/>
    <w:rsid w:val="00822CDD"/>
    <w:rsid w:val="00823298"/>
    <w:rsid w:val="00823427"/>
    <w:rsid w:val="00823A01"/>
    <w:rsid w:val="00823C02"/>
    <w:rsid w:val="00823F03"/>
    <w:rsid w:val="0082429C"/>
    <w:rsid w:val="00825117"/>
    <w:rsid w:val="0082527A"/>
    <w:rsid w:val="008254E3"/>
    <w:rsid w:val="008258F5"/>
    <w:rsid w:val="00825A18"/>
    <w:rsid w:val="00825E37"/>
    <w:rsid w:val="00826274"/>
    <w:rsid w:val="00826994"/>
    <w:rsid w:val="008275B9"/>
    <w:rsid w:val="00827DF9"/>
    <w:rsid w:val="00827FE7"/>
    <w:rsid w:val="0083038A"/>
    <w:rsid w:val="0083044E"/>
    <w:rsid w:val="0083057A"/>
    <w:rsid w:val="008306BB"/>
    <w:rsid w:val="00830E9A"/>
    <w:rsid w:val="00831070"/>
    <w:rsid w:val="008312A5"/>
    <w:rsid w:val="008319E7"/>
    <w:rsid w:val="00831A0A"/>
    <w:rsid w:val="00832006"/>
    <w:rsid w:val="008322EA"/>
    <w:rsid w:val="008323F7"/>
    <w:rsid w:val="00832415"/>
    <w:rsid w:val="0083269D"/>
    <w:rsid w:val="0083369A"/>
    <w:rsid w:val="00833C54"/>
    <w:rsid w:val="00833D22"/>
    <w:rsid w:val="00833D96"/>
    <w:rsid w:val="00833DA6"/>
    <w:rsid w:val="00833E33"/>
    <w:rsid w:val="00834083"/>
    <w:rsid w:val="00834252"/>
    <w:rsid w:val="00834DDB"/>
    <w:rsid w:val="00835D64"/>
    <w:rsid w:val="00835FCF"/>
    <w:rsid w:val="00836AB2"/>
    <w:rsid w:val="00836F20"/>
    <w:rsid w:val="00837B0E"/>
    <w:rsid w:val="00840195"/>
    <w:rsid w:val="00840219"/>
    <w:rsid w:val="00841433"/>
    <w:rsid w:val="00841BF1"/>
    <w:rsid w:val="008425CD"/>
    <w:rsid w:val="008432DE"/>
    <w:rsid w:val="008434EB"/>
    <w:rsid w:val="00843A1E"/>
    <w:rsid w:val="00843C28"/>
    <w:rsid w:val="0084405B"/>
    <w:rsid w:val="00844135"/>
    <w:rsid w:val="00844464"/>
    <w:rsid w:val="00844521"/>
    <w:rsid w:val="008450FE"/>
    <w:rsid w:val="008452B0"/>
    <w:rsid w:val="00845619"/>
    <w:rsid w:val="00845685"/>
    <w:rsid w:val="008468AF"/>
    <w:rsid w:val="00846D7F"/>
    <w:rsid w:val="00847496"/>
    <w:rsid w:val="00850095"/>
    <w:rsid w:val="008503F1"/>
    <w:rsid w:val="00850EA9"/>
    <w:rsid w:val="00851657"/>
    <w:rsid w:val="008517AC"/>
    <w:rsid w:val="008517FB"/>
    <w:rsid w:val="0085271B"/>
    <w:rsid w:val="0085291E"/>
    <w:rsid w:val="00852D89"/>
    <w:rsid w:val="00852E57"/>
    <w:rsid w:val="00852E5B"/>
    <w:rsid w:val="00852E77"/>
    <w:rsid w:val="00853A7C"/>
    <w:rsid w:val="00853E78"/>
    <w:rsid w:val="00855628"/>
    <w:rsid w:val="008559AD"/>
    <w:rsid w:val="00855D2F"/>
    <w:rsid w:val="008564CF"/>
    <w:rsid w:val="0085715C"/>
    <w:rsid w:val="0085772E"/>
    <w:rsid w:val="00857B9D"/>
    <w:rsid w:val="0086072C"/>
    <w:rsid w:val="00860B4C"/>
    <w:rsid w:val="0086149D"/>
    <w:rsid w:val="00861E08"/>
    <w:rsid w:val="00862506"/>
    <w:rsid w:val="00863354"/>
    <w:rsid w:val="008641B9"/>
    <w:rsid w:val="00864783"/>
    <w:rsid w:val="00864963"/>
    <w:rsid w:val="008649C0"/>
    <w:rsid w:val="00865304"/>
    <w:rsid w:val="00866925"/>
    <w:rsid w:val="00866E9A"/>
    <w:rsid w:val="008678A1"/>
    <w:rsid w:val="00867B0B"/>
    <w:rsid w:val="00870806"/>
    <w:rsid w:val="00870CD2"/>
    <w:rsid w:val="00871128"/>
    <w:rsid w:val="008715E0"/>
    <w:rsid w:val="00871C74"/>
    <w:rsid w:val="0087216B"/>
    <w:rsid w:val="008723DE"/>
    <w:rsid w:val="00872524"/>
    <w:rsid w:val="00872795"/>
    <w:rsid w:val="00872980"/>
    <w:rsid w:val="008729C8"/>
    <w:rsid w:val="00872CBE"/>
    <w:rsid w:val="008732A3"/>
    <w:rsid w:val="00873F91"/>
    <w:rsid w:val="008740C3"/>
    <w:rsid w:val="00874715"/>
    <w:rsid w:val="00874752"/>
    <w:rsid w:val="008752BF"/>
    <w:rsid w:val="00875F80"/>
    <w:rsid w:val="00875FAB"/>
    <w:rsid w:val="008760E1"/>
    <w:rsid w:val="00876274"/>
    <w:rsid w:val="00876453"/>
    <w:rsid w:val="008768B2"/>
    <w:rsid w:val="008774AF"/>
    <w:rsid w:val="00877537"/>
    <w:rsid w:val="008775A3"/>
    <w:rsid w:val="0087787D"/>
    <w:rsid w:val="00877A61"/>
    <w:rsid w:val="00877D3C"/>
    <w:rsid w:val="00880597"/>
    <w:rsid w:val="00880972"/>
    <w:rsid w:val="00880BB7"/>
    <w:rsid w:val="00881041"/>
    <w:rsid w:val="00881097"/>
    <w:rsid w:val="00881129"/>
    <w:rsid w:val="00881290"/>
    <w:rsid w:val="0088160A"/>
    <w:rsid w:val="00881DD5"/>
    <w:rsid w:val="008825F1"/>
    <w:rsid w:val="00882782"/>
    <w:rsid w:val="00882C95"/>
    <w:rsid w:val="00883234"/>
    <w:rsid w:val="00883D8B"/>
    <w:rsid w:val="00883EB0"/>
    <w:rsid w:val="00884296"/>
    <w:rsid w:val="00884FC5"/>
    <w:rsid w:val="00885016"/>
    <w:rsid w:val="00885658"/>
    <w:rsid w:val="008856C0"/>
    <w:rsid w:val="00885983"/>
    <w:rsid w:val="0088602D"/>
    <w:rsid w:val="008866B3"/>
    <w:rsid w:val="00886847"/>
    <w:rsid w:val="00886C78"/>
    <w:rsid w:val="00887069"/>
    <w:rsid w:val="00887074"/>
    <w:rsid w:val="00887239"/>
    <w:rsid w:val="00887292"/>
    <w:rsid w:val="00887452"/>
    <w:rsid w:val="008874E7"/>
    <w:rsid w:val="00887595"/>
    <w:rsid w:val="0088784D"/>
    <w:rsid w:val="00887A96"/>
    <w:rsid w:val="00887C4C"/>
    <w:rsid w:val="00887C79"/>
    <w:rsid w:val="008902EB"/>
    <w:rsid w:val="0089041E"/>
    <w:rsid w:val="00890498"/>
    <w:rsid w:val="00890689"/>
    <w:rsid w:val="00891198"/>
    <w:rsid w:val="00891416"/>
    <w:rsid w:val="00891CD7"/>
    <w:rsid w:val="008925FC"/>
    <w:rsid w:val="008926BF"/>
    <w:rsid w:val="00892835"/>
    <w:rsid w:val="00893114"/>
    <w:rsid w:val="008933CB"/>
    <w:rsid w:val="00893690"/>
    <w:rsid w:val="00894384"/>
    <w:rsid w:val="00894C4C"/>
    <w:rsid w:val="00894F96"/>
    <w:rsid w:val="008955E9"/>
    <w:rsid w:val="00896292"/>
    <w:rsid w:val="0089661C"/>
    <w:rsid w:val="0089661E"/>
    <w:rsid w:val="00897647"/>
    <w:rsid w:val="00897E09"/>
    <w:rsid w:val="00897F64"/>
    <w:rsid w:val="008A0117"/>
    <w:rsid w:val="008A025F"/>
    <w:rsid w:val="008A176D"/>
    <w:rsid w:val="008A181D"/>
    <w:rsid w:val="008A1F07"/>
    <w:rsid w:val="008A20F6"/>
    <w:rsid w:val="008A3170"/>
    <w:rsid w:val="008A33E7"/>
    <w:rsid w:val="008A375B"/>
    <w:rsid w:val="008A3F51"/>
    <w:rsid w:val="008A3F76"/>
    <w:rsid w:val="008A457C"/>
    <w:rsid w:val="008A4C29"/>
    <w:rsid w:val="008A4CA6"/>
    <w:rsid w:val="008A5000"/>
    <w:rsid w:val="008A51B7"/>
    <w:rsid w:val="008A544B"/>
    <w:rsid w:val="008A5CA0"/>
    <w:rsid w:val="008A608C"/>
    <w:rsid w:val="008A6111"/>
    <w:rsid w:val="008A6276"/>
    <w:rsid w:val="008A643E"/>
    <w:rsid w:val="008A695B"/>
    <w:rsid w:val="008A6ABE"/>
    <w:rsid w:val="008A6FED"/>
    <w:rsid w:val="008A7026"/>
    <w:rsid w:val="008A7259"/>
    <w:rsid w:val="008A75B2"/>
    <w:rsid w:val="008B0402"/>
    <w:rsid w:val="008B0472"/>
    <w:rsid w:val="008B04B0"/>
    <w:rsid w:val="008B130D"/>
    <w:rsid w:val="008B1316"/>
    <w:rsid w:val="008B1489"/>
    <w:rsid w:val="008B1559"/>
    <w:rsid w:val="008B1679"/>
    <w:rsid w:val="008B2881"/>
    <w:rsid w:val="008B3064"/>
    <w:rsid w:val="008B315C"/>
    <w:rsid w:val="008B3310"/>
    <w:rsid w:val="008B3869"/>
    <w:rsid w:val="008B3E2E"/>
    <w:rsid w:val="008B3E9C"/>
    <w:rsid w:val="008B4582"/>
    <w:rsid w:val="008B4644"/>
    <w:rsid w:val="008B4D7F"/>
    <w:rsid w:val="008B4E08"/>
    <w:rsid w:val="008B5526"/>
    <w:rsid w:val="008B5A3C"/>
    <w:rsid w:val="008B61D6"/>
    <w:rsid w:val="008B6729"/>
    <w:rsid w:val="008B6967"/>
    <w:rsid w:val="008B6A13"/>
    <w:rsid w:val="008B7128"/>
    <w:rsid w:val="008B7C6A"/>
    <w:rsid w:val="008C0090"/>
    <w:rsid w:val="008C0277"/>
    <w:rsid w:val="008C07FE"/>
    <w:rsid w:val="008C0844"/>
    <w:rsid w:val="008C096F"/>
    <w:rsid w:val="008C0D28"/>
    <w:rsid w:val="008C0D69"/>
    <w:rsid w:val="008C0F5E"/>
    <w:rsid w:val="008C1011"/>
    <w:rsid w:val="008C155B"/>
    <w:rsid w:val="008C19F1"/>
    <w:rsid w:val="008C1BC7"/>
    <w:rsid w:val="008C1CC0"/>
    <w:rsid w:val="008C2BE4"/>
    <w:rsid w:val="008C343E"/>
    <w:rsid w:val="008C37FE"/>
    <w:rsid w:val="008C421E"/>
    <w:rsid w:val="008C45BD"/>
    <w:rsid w:val="008C4B9D"/>
    <w:rsid w:val="008C5502"/>
    <w:rsid w:val="008C562E"/>
    <w:rsid w:val="008C5EE7"/>
    <w:rsid w:val="008C5F4A"/>
    <w:rsid w:val="008C69B0"/>
    <w:rsid w:val="008C6E91"/>
    <w:rsid w:val="008C75F6"/>
    <w:rsid w:val="008D016D"/>
    <w:rsid w:val="008D0C54"/>
    <w:rsid w:val="008D0D2B"/>
    <w:rsid w:val="008D111A"/>
    <w:rsid w:val="008D19FC"/>
    <w:rsid w:val="008D1D55"/>
    <w:rsid w:val="008D21B4"/>
    <w:rsid w:val="008D257C"/>
    <w:rsid w:val="008D3D20"/>
    <w:rsid w:val="008D42F3"/>
    <w:rsid w:val="008D45A6"/>
    <w:rsid w:val="008D47C6"/>
    <w:rsid w:val="008D49FA"/>
    <w:rsid w:val="008D4B24"/>
    <w:rsid w:val="008D4B2A"/>
    <w:rsid w:val="008D4EB0"/>
    <w:rsid w:val="008D5041"/>
    <w:rsid w:val="008D5369"/>
    <w:rsid w:val="008D5401"/>
    <w:rsid w:val="008D5CB9"/>
    <w:rsid w:val="008D639E"/>
    <w:rsid w:val="008D6403"/>
    <w:rsid w:val="008D68AD"/>
    <w:rsid w:val="008D7019"/>
    <w:rsid w:val="008E06A9"/>
    <w:rsid w:val="008E1BEB"/>
    <w:rsid w:val="008E1CF2"/>
    <w:rsid w:val="008E2202"/>
    <w:rsid w:val="008E2978"/>
    <w:rsid w:val="008E2B08"/>
    <w:rsid w:val="008E2D24"/>
    <w:rsid w:val="008E364C"/>
    <w:rsid w:val="008E3D38"/>
    <w:rsid w:val="008E40CA"/>
    <w:rsid w:val="008E4222"/>
    <w:rsid w:val="008E45D1"/>
    <w:rsid w:val="008E4E50"/>
    <w:rsid w:val="008E502A"/>
    <w:rsid w:val="008E59BA"/>
    <w:rsid w:val="008E5E4C"/>
    <w:rsid w:val="008E6053"/>
    <w:rsid w:val="008E635E"/>
    <w:rsid w:val="008E65F3"/>
    <w:rsid w:val="008E6B8E"/>
    <w:rsid w:val="008E6C90"/>
    <w:rsid w:val="008E6E02"/>
    <w:rsid w:val="008E717C"/>
    <w:rsid w:val="008E7302"/>
    <w:rsid w:val="008E7D56"/>
    <w:rsid w:val="008F0248"/>
    <w:rsid w:val="008F0682"/>
    <w:rsid w:val="008F1B84"/>
    <w:rsid w:val="008F1EB8"/>
    <w:rsid w:val="008F2190"/>
    <w:rsid w:val="008F232A"/>
    <w:rsid w:val="008F236C"/>
    <w:rsid w:val="008F26E2"/>
    <w:rsid w:val="008F3509"/>
    <w:rsid w:val="008F381D"/>
    <w:rsid w:val="008F3A74"/>
    <w:rsid w:val="008F3E8D"/>
    <w:rsid w:val="008F4776"/>
    <w:rsid w:val="008F484C"/>
    <w:rsid w:val="008F5157"/>
    <w:rsid w:val="008F53A1"/>
    <w:rsid w:val="008F64F3"/>
    <w:rsid w:val="008F6737"/>
    <w:rsid w:val="008F707A"/>
    <w:rsid w:val="008F712C"/>
    <w:rsid w:val="008F72A6"/>
    <w:rsid w:val="008F7689"/>
    <w:rsid w:val="008F76F9"/>
    <w:rsid w:val="008F77B0"/>
    <w:rsid w:val="00900EBF"/>
    <w:rsid w:val="009012AE"/>
    <w:rsid w:val="009014E8"/>
    <w:rsid w:val="00901906"/>
    <w:rsid w:val="009019F8"/>
    <w:rsid w:val="00901E50"/>
    <w:rsid w:val="00902165"/>
    <w:rsid w:val="00902506"/>
    <w:rsid w:val="0090306D"/>
    <w:rsid w:val="0090307A"/>
    <w:rsid w:val="009035CA"/>
    <w:rsid w:val="009039A3"/>
    <w:rsid w:val="00903F6F"/>
    <w:rsid w:val="00904077"/>
    <w:rsid w:val="00904158"/>
    <w:rsid w:val="0090446A"/>
    <w:rsid w:val="00905D83"/>
    <w:rsid w:val="009068F1"/>
    <w:rsid w:val="009071F3"/>
    <w:rsid w:val="009079DC"/>
    <w:rsid w:val="00907BDC"/>
    <w:rsid w:val="009105A6"/>
    <w:rsid w:val="009105CC"/>
    <w:rsid w:val="0091074A"/>
    <w:rsid w:val="00910B12"/>
    <w:rsid w:val="00910C7A"/>
    <w:rsid w:val="00910DB0"/>
    <w:rsid w:val="009111CE"/>
    <w:rsid w:val="009112EF"/>
    <w:rsid w:val="009116AA"/>
    <w:rsid w:val="009118C2"/>
    <w:rsid w:val="00912428"/>
    <w:rsid w:val="00912AA0"/>
    <w:rsid w:val="00912BD8"/>
    <w:rsid w:val="00912D76"/>
    <w:rsid w:val="00913CA5"/>
    <w:rsid w:val="00913DE4"/>
    <w:rsid w:val="00915328"/>
    <w:rsid w:val="0091568F"/>
    <w:rsid w:val="00915C05"/>
    <w:rsid w:val="00915D07"/>
    <w:rsid w:val="009163F0"/>
    <w:rsid w:val="009169A2"/>
    <w:rsid w:val="00916C55"/>
    <w:rsid w:val="00916D7B"/>
    <w:rsid w:val="00916DA9"/>
    <w:rsid w:val="00917342"/>
    <w:rsid w:val="00917E39"/>
    <w:rsid w:val="0092025E"/>
    <w:rsid w:val="00920306"/>
    <w:rsid w:val="00920A92"/>
    <w:rsid w:val="00920F52"/>
    <w:rsid w:val="00921097"/>
    <w:rsid w:val="00921642"/>
    <w:rsid w:val="009216C8"/>
    <w:rsid w:val="00922087"/>
    <w:rsid w:val="00922CBD"/>
    <w:rsid w:val="009232BA"/>
    <w:rsid w:val="0092348C"/>
    <w:rsid w:val="0092380C"/>
    <w:rsid w:val="00923859"/>
    <w:rsid w:val="009242EF"/>
    <w:rsid w:val="00924BF9"/>
    <w:rsid w:val="009255DA"/>
    <w:rsid w:val="00925BDA"/>
    <w:rsid w:val="00926885"/>
    <w:rsid w:val="00926AF8"/>
    <w:rsid w:val="00926EC3"/>
    <w:rsid w:val="0092746A"/>
    <w:rsid w:val="00927AA8"/>
    <w:rsid w:val="00927B6A"/>
    <w:rsid w:val="00927B82"/>
    <w:rsid w:val="00927E04"/>
    <w:rsid w:val="009300CE"/>
    <w:rsid w:val="0093013F"/>
    <w:rsid w:val="009303EF"/>
    <w:rsid w:val="009309A8"/>
    <w:rsid w:val="00930BD9"/>
    <w:rsid w:val="00930ED1"/>
    <w:rsid w:val="0093188D"/>
    <w:rsid w:val="00931C12"/>
    <w:rsid w:val="00932666"/>
    <w:rsid w:val="00932DDE"/>
    <w:rsid w:val="009334CE"/>
    <w:rsid w:val="009335E7"/>
    <w:rsid w:val="00934073"/>
    <w:rsid w:val="00934452"/>
    <w:rsid w:val="009346B2"/>
    <w:rsid w:val="009354F1"/>
    <w:rsid w:val="00935F8D"/>
    <w:rsid w:val="00936277"/>
    <w:rsid w:val="00936C3E"/>
    <w:rsid w:val="0093702F"/>
    <w:rsid w:val="009371EF"/>
    <w:rsid w:val="00937361"/>
    <w:rsid w:val="009375E3"/>
    <w:rsid w:val="009405AB"/>
    <w:rsid w:val="009406B4"/>
    <w:rsid w:val="00940A43"/>
    <w:rsid w:val="00940C4D"/>
    <w:rsid w:val="00940E2B"/>
    <w:rsid w:val="00941D2C"/>
    <w:rsid w:val="00941DB8"/>
    <w:rsid w:val="009422C2"/>
    <w:rsid w:val="009423B4"/>
    <w:rsid w:val="009423D4"/>
    <w:rsid w:val="00942CB4"/>
    <w:rsid w:val="00942E5F"/>
    <w:rsid w:val="009432FC"/>
    <w:rsid w:val="009433FA"/>
    <w:rsid w:val="009435CB"/>
    <w:rsid w:val="009436DC"/>
    <w:rsid w:val="00943F81"/>
    <w:rsid w:val="00944197"/>
    <w:rsid w:val="0094427C"/>
    <w:rsid w:val="009447A4"/>
    <w:rsid w:val="009449EA"/>
    <w:rsid w:val="00945484"/>
    <w:rsid w:val="009457AA"/>
    <w:rsid w:val="009458A5"/>
    <w:rsid w:val="0094594F"/>
    <w:rsid w:val="009463BC"/>
    <w:rsid w:val="00947327"/>
    <w:rsid w:val="00947447"/>
    <w:rsid w:val="009478AE"/>
    <w:rsid w:val="00950321"/>
    <w:rsid w:val="00950A76"/>
    <w:rsid w:val="00950B52"/>
    <w:rsid w:val="00951F0B"/>
    <w:rsid w:val="00952E1D"/>
    <w:rsid w:val="0095306C"/>
    <w:rsid w:val="009532A8"/>
    <w:rsid w:val="009534DF"/>
    <w:rsid w:val="00953967"/>
    <w:rsid w:val="00953E6C"/>
    <w:rsid w:val="0095459F"/>
    <w:rsid w:val="00954740"/>
    <w:rsid w:val="0095494D"/>
    <w:rsid w:val="00954AFE"/>
    <w:rsid w:val="00954CA9"/>
    <w:rsid w:val="00954EE7"/>
    <w:rsid w:val="009555AD"/>
    <w:rsid w:val="00955CF6"/>
    <w:rsid w:val="00955F6A"/>
    <w:rsid w:val="00956179"/>
    <w:rsid w:val="0095622A"/>
    <w:rsid w:val="00956F94"/>
    <w:rsid w:val="009575D2"/>
    <w:rsid w:val="00957776"/>
    <w:rsid w:val="00957B05"/>
    <w:rsid w:val="00957B56"/>
    <w:rsid w:val="00957ED9"/>
    <w:rsid w:val="00960214"/>
    <w:rsid w:val="009618C5"/>
    <w:rsid w:val="0096201A"/>
    <w:rsid w:val="009636D1"/>
    <w:rsid w:val="00963A69"/>
    <w:rsid w:val="00964054"/>
    <w:rsid w:val="009643D0"/>
    <w:rsid w:val="00964834"/>
    <w:rsid w:val="00964AF8"/>
    <w:rsid w:val="009651A4"/>
    <w:rsid w:val="0096567B"/>
    <w:rsid w:val="00966973"/>
    <w:rsid w:val="00966C4E"/>
    <w:rsid w:val="00966D09"/>
    <w:rsid w:val="0096736A"/>
    <w:rsid w:val="00967711"/>
    <w:rsid w:val="009678BF"/>
    <w:rsid w:val="00970CE9"/>
    <w:rsid w:val="009714B1"/>
    <w:rsid w:val="00971539"/>
    <w:rsid w:val="00971668"/>
    <w:rsid w:val="00971BD4"/>
    <w:rsid w:val="00972000"/>
    <w:rsid w:val="009723C0"/>
    <w:rsid w:val="00972491"/>
    <w:rsid w:val="009733D1"/>
    <w:rsid w:val="00973BCD"/>
    <w:rsid w:val="00973E5D"/>
    <w:rsid w:val="009748B6"/>
    <w:rsid w:val="009751CF"/>
    <w:rsid w:val="0097542F"/>
    <w:rsid w:val="00975A5F"/>
    <w:rsid w:val="00975A72"/>
    <w:rsid w:val="00975B07"/>
    <w:rsid w:val="00976C44"/>
    <w:rsid w:val="00976DB8"/>
    <w:rsid w:val="00976F02"/>
    <w:rsid w:val="009774D5"/>
    <w:rsid w:val="0097782A"/>
    <w:rsid w:val="00980520"/>
    <w:rsid w:val="009805D0"/>
    <w:rsid w:val="00980614"/>
    <w:rsid w:val="0098297F"/>
    <w:rsid w:val="00982F66"/>
    <w:rsid w:val="00983CDE"/>
    <w:rsid w:val="00983E8A"/>
    <w:rsid w:val="00985964"/>
    <w:rsid w:val="00985A50"/>
    <w:rsid w:val="00985B8E"/>
    <w:rsid w:val="00986401"/>
    <w:rsid w:val="00986CFB"/>
    <w:rsid w:val="009875BF"/>
    <w:rsid w:val="009878A0"/>
    <w:rsid w:val="00987AC2"/>
    <w:rsid w:val="00990A96"/>
    <w:rsid w:val="00991DC8"/>
    <w:rsid w:val="00992004"/>
    <w:rsid w:val="00992442"/>
    <w:rsid w:val="00992EEA"/>
    <w:rsid w:val="00993132"/>
    <w:rsid w:val="00994223"/>
    <w:rsid w:val="009943CF"/>
    <w:rsid w:val="009946EB"/>
    <w:rsid w:val="0099472B"/>
    <w:rsid w:val="00994BFF"/>
    <w:rsid w:val="00994F53"/>
    <w:rsid w:val="00995C4F"/>
    <w:rsid w:val="00996156"/>
    <w:rsid w:val="00996278"/>
    <w:rsid w:val="00996EEC"/>
    <w:rsid w:val="009975BC"/>
    <w:rsid w:val="00997753"/>
    <w:rsid w:val="00997BC6"/>
    <w:rsid w:val="00997BD5"/>
    <w:rsid w:val="009A015A"/>
    <w:rsid w:val="009A07B9"/>
    <w:rsid w:val="009A086A"/>
    <w:rsid w:val="009A0C1B"/>
    <w:rsid w:val="009A0C9D"/>
    <w:rsid w:val="009A0D81"/>
    <w:rsid w:val="009A23FA"/>
    <w:rsid w:val="009A2771"/>
    <w:rsid w:val="009A2A17"/>
    <w:rsid w:val="009A31DE"/>
    <w:rsid w:val="009A3293"/>
    <w:rsid w:val="009A35BF"/>
    <w:rsid w:val="009A3BEB"/>
    <w:rsid w:val="009A3DF7"/>
    <w:rsid w:val="009A414E"/>
    <w:rsid w:val="009A49B2"/>
    <w:rsid w:val="009A4E86"/>
    <w:rsid w:val="009A5800"/>
    <w:rsid w:val="009A5989"/>
    <w:rsid w:val="009A5EF9"/>
    <w:rsid w:val="009A60FC"/>
    <w:rsid w:val="009A6527"/>
    <w:rsid w:val="009A65C6"/>
    <w:rsid w:val="009A666C"/>
    <w:rsid w:val="009A6709"/>
    <w:rsid w:val="009A758E"/>
    <w:rsid w:val="009A75A0"/>
    <w:rsid w:val="009B0420"/>
    <w:rsid w:val="009B079F"/>
    <w:rsid w:val="009B083C"/>
    <w:rsid w:val="009B0C81"/>
    <w:rsid w:val="009B17FD"/>
    <w:rsid w:val="009B1A34"/>
    <w:rsid w:val="009B24EA"/>
    <w:rsid w:val="009B32CB"/>
    <w:rsid w:val="009B3455"/>
    <w:rsid w:val="009B34C3"/>
    <w:rsid w:val="009B3533"/>
    <w:rsid w:val="009B369A"/>
    <w:rsid w:val="009B374B"/>
    <w:rsid w:val="009B3924"/>
    <w:rsid w:val="009B3955"/>
    <w:rsid w:val="009B4783"/>
    <w:rsid w:val="009B49F6"/>
    <w:rsid w:val="009B502A"/>
    <w:rsid w:val="009B5EC2"/>
    <w:rsid w:val="009B5F63"/>
    <w:rsid w:val="009B6414"/>
    <w:rsid w:val="009B6792"/>
    <w:rsid w:val="009B6AFA"/>
    <w:rsid w:val="009B6ED7"/>
    <w:rsid w:val="009B6FEC"/>
    <w:rsid w:val="009B757C"/>
    <w:rsid w:val="009B7755"/>
    <w:rsid w:val="009C04B4"/>
    <w:rsid w:val="009C10E2"/>
    <w:rsid w:val="009C1A17"/>
    <w:rsid w:val="009C3057"/>
    <w:rsid w:val="009C37F9"/>
    <w:rsid w:val="009C3806"/>
    <w:rsid w:val="009C3F36"/>
    <w:rsid w:val="009C4280"/>
    <w:rsid w:val="009C4297"/>
    <w:rsid w:val="009C45C4"/>
    <w:rsid w:val="009C4892"/>
    <w:rsid w:val="009C4ABA"/>
    <w:rsid w:val="009C4C56"/>
    <w:rsid w:val="009C55FE"/>
    <w:rsid w:val="009C59EA"/>
    <w:rsid w:val="009C5A52"/>
    <w:rsid w:val="009C6085"/>
    <w:rsid w:val="009C6E83"/>
    <w:rsid w:val="009C7010"/>
    <w:rsid w:val="009C7071"/>
    <w:rsid w:val="009C7369"/>
    <w:rsid w:val="009C7D3F"/>
    <w:rsid w:val="009D006B"/>
    <w:rsid w:val="009D03BD"/>
    <w:rsid w:val="009D086C"/>
    <w:rsid w:val="009D08A5"/>
    <w:rsid w:val="009D0965"/>
    <w:rsid w:val="009D134B"/>
    <w:rsid w:val="009D1617"/>
    <w:rsid w:val="009D19E5"/>
    <w:rsid w:val="009D1D84"/>
    <w:rsid w:val="009D1F41"/>
    <w:rsid w:val="009D33AD"/>
    <w:rsid w:val="009D36A3"/>
    <w:rsid w:val="009D3E3E"/>
    <w:rsid w:val="009D3E63"/>
    <w:rsid w:val="009D45A8"/>
    <w:rsid w:val="009D4740"/>
    <w:rsid w:val="009D4EB5"/>
    <w:rsid w:val="009D5E2B"/>
    <w:rsid w:val="009D5ED6"/>
    <w:rsid w:val="009D6A47"/>
    <w:rsid w:val="009D702D"/>
    <w:rsid w:val="009D74C7"/>
    <w:rsid w:val="009D778F"/>
    <w:rsid w:val="009E014C"/>
    <w:rsid w:val="009E0169"/>
    <w:rsid w:val="009E02F8"/>
    <w:rsid w:val="009E03AC"/>
    <w:rsid w:val="009E0648"/>
    <w:rsid w:val="009E0CB4"/>
    <w:rsid w:val="009E1195"/>
    <w:rsid w:val="009E17E8"/>
    <w:rsid w:val="009E1B28"/>
    <w:rsid w:val="009E1D60"/>
    <w:rsid w:val="009E2B5D"/>
    <w:rsid w:val="009E3374"/>
    <w:rsid w:val="009E33D4"/>
    <w:rsid w:val="009E35AC"/>
    <w:rsid w:val="009E392C"/>
    <w:rsid w:val="009E3B43"/>
    <w:rsid w:val="009E4305"/>
    <w:rsid w:val="009E4678"/>
    <w:rsid w:val="009E4709"/>
    <w:rsid w:val="009E4CE4"/>
    <w:rsid w:val="009E4FAC"/>
    <w:rsid w:val="009E594C"/>
    <w:rsid w:val="009E616B"/>
    <w:rsid w:val="009E6645"/>
    <w:rsid w:val="009E6DF2"/>
    <w:rsid w:val="009E747E"/>
    <w:rsid w:val="009E74E4"/>
    <w:rsid w:val="009E7C61"/>
    <w:rsid w:val="009E7C88"/>
    <w:rsid w:val="009F0A26"/>
    <w:rsid w:val="009F0A46"/>
    <w:rsid w:val="009F0A86"/>
    <w:rsid w:val="009F1009"/>
    <w:rsid w:val="009F1211"/>
    <w:rsid w:val="009F185F"/>
    <w:rsid w:val="009F1AD1"/>
    <w:rsid w:val="009F2309"/>
    <w:rsid w:val="009F3F12"/>
    <w:rsid w:val="009F43E6"/>
    <w:rsid w:val="009F484D"/>
    <w:rsid w:val="009F4976"/>
    <w:rsid w:val="009F4B3C"/>
    <w:rsid w:val="009F4B5C"/>
    <w:rsid w:val="009F4DD6"/>
    <w:rsid w:val="009F4EB7"/>
    <w:rsid w:val="009F50A7"/>
    <w:rsid w:val="009F5815"/>
    <w:rsid w:val="009F5F5E"/>
    <w:rsid w:val="009F6180"/>
    <w:rsid w:val="009F62D5"/>
    <w:rsid w:val="009F658C"/>
    <w:rsid w:val="009F6725"/>
    <w:rsid w:val="009F6EBF"/>
    <w:rsid w:val="009F70DA"/>
    <w:rsid w:val="009F7552"/>
    <w:rsid w:val="00A001B9"/>
    <w:rsid w:val="00A0063C"/>
    <w:rsid w:val="00A00666"/>
    <w:rsid w:val="00A00F6A"/>
    <w:rsid w:val="00A01156"/>
    <w:rsid w:val="00A013B9"/>
    <w:rsid w:val="00A017C1"/>
    <w:rsid w:val="00A0212E"/>
    <w:rsid w:val="00A02401"/>
    <w:rsid w:val="00A027A2"/>
    <w:rsid w:val="00A02CB1"/>
    <w:rsid w:val="00A0309D"/>
    <w:rsid w:val="00A03D78"/>
    <w:rsid w:val="00A04029"/>
    <w:rsid w:val="00A04ABE"/>
    <w:rsid w:val="00A04BF8"/>
    <w:rsid w:val="00A0529F"/>
    <w:rsid w:val="00A056E9"/>
    <w:rsid w:val="00A05A75"/>
    <w:rsid w:val="00A06471"/>
    <w:rsid w:val="00A064D6"/>
    <w:rsid w:val="00A06771"/>
    <w:rsid w:val="00A068B4"/>
    <w:rsid w:val="00A0719C"/>
    <w:rsid w:val="00A1015C"/>
    <w:rsid w:val="00A107F4"/>
    <w:rsid w:val="00A10AA3"/>
    <w:rsid w:val="00A10EC0"/>
    <w:rsid w:val="00A11257"/>
    <w:rsid w:val="00A11544"/>
    <w:rsid w:val="00A11DF9"/>
    <w:rsid w:val="00A11E9A"/>
    <w:rsid w:val="00A11F85"/>
    <w:rsid w:val="00A11F91"/>
    <w:rsid w:val="00A123B5"/>
    <w:rsid w:val="00A12BF8"/>
    <w:rsid w:val="00A130FE"/>
    <w:rsid w:val="00A13293"/>
    <w:rsid w:val="00A13A2A"/>
    <w:rsid w:val="00A13B77"/>
    <w:rsid w:val="00A13E42"/>
    <w:rsid w:val="00A141E6"/>
    <w:rsid w:val="00A1427B"/>
    <w:rsid w:val="00A1438F"/>
    <w:rsid w:val="00A145CE"/>
    <w:rsid w:val="00A14F88"/>
    <w:rsid w:val="00A1556F"/>
    <w:rsid w:val="00A15FC0"/>
    <w:rsid w:val="00A16016"/>
    <w:rsid w:val="00A16124"/>
    <w:rsid w:val="00A16B4C"/>
    <w:rsid w:val="00A16BD1"/>
    <w:rsid w:val="00A16EFC"/>
    <w:rsid w:val="00A176A5"/>
    <w:rsid w:val="00A20729"/>
    <w:rsid w:val="00A20793"/>
    <w:rsid w:val="00A213ED"/>
    <w:rsid w:val="00A21D7B"/>
    <w:rsid w:val="00A22834"/>
    <w:rsid w:val="00A22F22"/>
    <w:rsid w:val="00A22F40"/>
    <w:rsid w:val="00A2330A"/>
    <w:rsid w:val="00A2366B"/>
    <w:rsid w:val="00A236E4"/>
    <w:rsid w:val="00A23B49"/>
    <w:rsid w:val="00A23F30"/>
    <w:rsid w:val="00A23F4A"/>
    <w:rsid w:val="00A24401"/>
    <w:rsid w:val="00A24408"/>
    <w:rsid w:val="00A245B7"/>
    <w:rsid w:val="00A24A1A"/>
    <w:rsid w:val="00A24ADC"/>
    <w:rsid w:val="00A2530D"/>
    <w:rsid w:val="00A26E4E"/>
    <w:rsid w:val="00A272BB"/>
    <w:rsid w:val="00A274D4"/>
    <w:rsid w:val="00A2787C"/>
    <w:rsid w:val="00A27CBB"/>
    <w:rsid w:val="00A27DF9"/>
    <w:rsid w:val="00A27EF4"/>
    <w:rsid w:val="00A27FF7"/>
    <w:rsid w:val="00A312EF"/>
    <w:rsid w:val="00A31463"/>
    <w:rsid w:val="00A31FA2"/>
    <w:rsid w:val="00A32DB4"/>
    <w:rsid w:val="00A33A72"/>
    <w:rsid w:val="00A33ECE"/>
    <w:rsid w:val="00A34545"/>
    <w:rsid w:val="00A35451"/>
    <w:rsid w:val="00A35635"/>
    <w:rsid w:val="00A35E10"/>
    <w:rsid w:val="00A35F90"/>
    <w:rsid w:val="00A36546"/>
    <w:rsid w:val="00A36EC2"/>
    <w:rsid w:val="00A3730E"/>
    <w:rsid w:val="00A37B42"/>
    <w:rsid w:val="00A40C7E"/>
    <w:rsid w:val="00A41ACF"/>
    <w:rsid w:val="00A41C11"/>
    <w:rsid w:val="00A428AB"/>
    <w:rsid w:val="00A42A3C"/>
    <w:rsid w:val="00A432CF"/>
    <w:rsid w:val="00A44385"/>
    <w:rsid w:val="00A445FB"/>
    <w:rsid w:val="00A45029"/>
    <w:rsid w:val="00A45033"/>
    <w:rsid w:val="00A4514E"/>
    <w:rsid w:val="00A451AE"/>
    <w:rsid w:val="00A45EB6"/>
    <w:rsid w:val="00A46232"/>
    <w:rsid w:val="00A46610"/>
    <w:rsid w:val="00A46A79"/>
    <w:rsid w:val="00A46C28"/>
    <w:rsid w:val="00A4756C"/>
    <w:rsid w:val="00A47BB4"/>
    <w:rsid w:val="00A504B7"/>
    <w:rsid w:val="00A506BB"/>
    <w:rsid w:val="00A508BA"/>
    <w:rsid w:val="00A50AC1"/>
    <w:rsid w:val="00A50B87"/>
    <w:rsid w:val="00A50CA8"/>
    <w:rsid w:val="00A50EB4"/>
    <w:rsid w:val="00A50F57"/>
    <w:rsid w:val="00A50F74"/>
    <w:rsid w:val="00A51517"/>
    <w:rsid w:val="00A528EF"/>
    <w:rsid w:val="00A52E2F"/>
    <w:rsid w:val="00A530A5"/>
    <w:rsid w:val="00A530FA"/>
    <w:rsid w:val="00A54B25"/>
    <w:rsid w:val="00A54DF4"/>
    <w:rsid w:val="00A55496"/>
    <w:rsid w:val="00A55792"/>
    <w:rsid w:val="00A55F5B"/>
    <w:rsid w:val="00A56262"/>
    <w:rsid w:val="00A56EFB"/>
    <w:rsid w:val="00A5711C"/>
    <w:rsid w:val="00A5735F"/>
    <w:rsid w:val="00A57405"/>
    <w:rsid w:val="00A57B2E"/>
    <w:rsid w:val="00A57C21"/>
    <w:rsid w:val="00A57D6A"/>
    <w:rsid w:val="00A57E9A"/>
    <w:rsid w:val="00A601D8"/>
    <w:rsid w:val="00A6078E"/>
    <w:rsid w:val="00A60A86"/>
    <w:rsid w:val="00A60E46"/>
    <w:rsid w:val="00A60E9D"/>
    <w:rsid w:val="00A61897"/>
    <w:rsid w:val="00A62865"/>
    <w:rsid w:val="00A630B5"/>
    <w:rsid w:val="00A6332B"/>
    <w:rsid w:val="00A63C99"/>
    <w:rsid w:val="00A63E67"/>
    <w:rsid w:val="00A645E6"/>
    <w:rsid w:val="00A65534"/>
    <w:rsid w:val="00A658ED"/>
    <w:rsid w:val="00A65E19"/>
    <w:rsid w:val="00A65FEB"/>
    <w:rsid w:val="00A6624E"/>
    <w:rsid w:val="00A6658A"/>
    <w:rsid w:val="00A66988"/>
    <w:rsid w:val="00A66A00"/>
    <w:rsid w:val="00A66BFF"/>
    <w:rsid w:val="00A66E03"/>
    <w:rsid w:val="00A66FB2"/>
    <w:rsid w:val="00A6716E"/>
    <w:rsid w:val="00A671D9"/>
    <w:rsid w:val="00A6735F"/>
    <w:rsid w:val="00A7016F"/>
    <w:rsid w:val="00A7035C"/>
    <w:rsid w:val="00A7087D"/>
    <w:rsid w:val="00A71109"/>
    <w:rsid w:val="00A718CA"/>
    <w:rsid w:val="00A7224F"/>
    <w:rsid w:val="00A727A3"/>
    <w:rsid w:val="00A73514"/>
    <w:rsid w:val="00A7394B"/>
    <w:rsid w:val="00A73A5B"/>
    <w:rsid w:val="00A74730"/>
    <w:rsid w:val="00A74CD0"/>
    <w:rsid w:val="00A74EFF"/>
    <w:rsid w:val="00A75179"/>
    <w:rsid w:val="00A75A75"/>
    <w:rsid w:val="00A778EA"/>
    <w:rsid w:val="00A77C03"/>
    <w:rsid w:val="00A801AE"/>
    <w:rsid w:val="00A8032C"/>
    <w:rsid w:val="00A80942"/>
    <w:rsid w:val="00A80E8C"/>
    <w:rsid w:val="00A81A0C"/>
    <w:rsid w:val="00A82AFB"/>
    <w:rsid w:val="00A82B3F"/>
    <w:rsid w:val="00A82DF7"/>
    <w:rsid w:val="00A83589"/>
    <w:rsid w:val="00A83E42"/>
    <w:rsid w:val="00A83E9D"/>
    <w:rsid w:val="00A83F75"/>
    <w:rsid w:val="00A84ACE"/>
    <w:rsid w:val="00A84AEB"/>
    <w:rsid w:val="00A84B23"/>
    <w:rsid w:val="00A855E3"/>
    <w:rsid w:val="00A855E8"/>
    <w:rsid w:val="00A85D00"/>
    <w:rsid w:val="00A85E7B"/>
    <w:rsid w:val="00A865C5"/>
    <w:rsid w:val="00A865D1"/>
    <w:rsid w:val="00A87130"/>
    <w:rsid w:val="00A8727B"/>
    <w:rsid w:val="00A878AF"/>
    <w:rsid w:val="00A87A8E"/>
    <w:rsid w:val="00A87F4C"/>
    <w:rsid w:val="00A9082C"/>
    <w:rsid w:val="00A909C2"/>
    <w:rsid w:val="00A91009"/>
    <w:rsid w:val="00A91496"/>
    <w:rsid w:val="00A91958"/>
    <w:rsid w:val="00A91CEB"/>
    <w:rsid w:val="00A9210D"/>
    <w:rsid w:val="00A92374"/>
    <w:rsid w:val="00A93125"/>
    <w:rsid w:val="00A93301"/>
    <w:rsid w:val="00A94784"/>
    <w:rsid w:val="00A94CE8"/>
    <w:rsid w:val="00A94F42"/>
    <w:rsid w:val="00A954FE"/>
    <w:rsid w:val="00A95DBA"/>
    <w:rsid w:val="00A96C8A"/>
    <w:rsid w:val="00A9775E"/>
    <w:rsid w:val="00A97820"/>
    <w:rsid w:val="00A97C38"/>
    <w:rsid w:val="00A97C63"/>
    <w:rsid w:val="00A97DE9"/>
    <w:rsid w:val="00A97F96"/>
    <w:rsid w:val="00AA01BA"/>
    <w:rsid w:val="00AA0562"/>
    <w:rsid w:val="00AA0AE3"/>
    <w:rsid w:val="00AA1618"/>
    <w:rsid w:val="00AA16B8"/>
    <w:rsid w:val="00AA16F2"/>
    <w:rsid w:val="00AA1A49"/>
    <w:rsid w:val="00AA1A88"/>
    <w:rsid w:val="00AA1EA2"/>
    <w:rsid w:val="00AA1ED0"/>
    <w:rsid w:val="00AA232D"/>
    <w:rsid w:val="00AA2560"/>
    <w:rsid w:val="00AA275F"/>
    <w:rsid w:val="00AA27FE"/>
    <w:rsid w:val="00AA30AF"/>
    <w:rsid w:val="00AA34DA"/>
    <w:rsid w:val="00AA36C4"/>
    <w:rsid w:val="00AA465D"/>
    <w:rsid w:val="00AA4C4B"/>
    <w:rsid w:val="00AA5B21"/>
    <w:rsid w:val="00AA5D2C"/>
    <w:rsid w:val="00AA60A8"/>
    <w:rsid w:val="00AA6B60"/>
    <w:rsid w:val="00AA6D1D"/>
    <w:rsid w:val="00AA7252"/>
    <w:rsid w:val="00AA7264"/>
    <w:rsid w:val="00AB094C"/>
    <w:rsid w:val="00AB0E40"/>
    <w:rsid w:val="00AB1151"/>
    <w:rsid w:val="00AB16C4"/>
    <w:rsid w:val="00AB18F2"/>
    <w:rsid w:val="00AB1925"/>
    <w:rsid w:val="00AB1B72"/>
    <w:rsid w:val="00AB1B7D"/>
    <w:rsid w:val="00AB1D92"/>
    <w:rsid w:val="00AB1FCF"/>
    <w:rsid w:val="00AB2777"/>
    <w:rsid w:val="00AB27B8"/>
    <w:rsid w:val="00AB2A65"/>
    <w:rsid w:val="00AB2C76"/>
    <w:rsid w:val="00AB3495"/>
    <w:rsid w:val="00AB3A23"/>
    <w:rsid w:val="00AB4574"/>
    <w:rsid w:val="00AB4605"/>
    <w:rsid w:val="00AB46DB"/>
    <w:rsid w:val="00AB5A92"/>
    <w:rsid w:val="00AB5BC7"/>
    <w:rsid w:val="00AC0802"/>
    <w:rsid w:val="00AC0847"/>
    <w:rsid w:val="00AC0875"/>
    <w:rsid w:val="00AC15E1"/>
    <w:rsid w:val="00AC18D8"/>
    <w:rsid w:val="00AC1BF4"/>
    <w:rsid w:val="00AC24E6"/>
    <w:rsid w:val="00AC2865"/>
    <w:rsid w:val="00AC45C4"/>
    <w:rsid w:val="00AC4744"/>
    <w:rsid w:val="00AC57D8"/>
    <w:rsid w:val="00AC5D64"/>
    <w:rsid w:val="00AC648F"/>
    <w:rsid w:val="00AC6776"/>
    <w:rsid w:val="00AC6B8E"/>
    <w:rsid w:val="00AC6D46"/>
    <w:rsid w:val="00AC7029"/>
    <w:rsid w:val="00AC74C1"/>
    <w:rsid w:val="00AC79FC"/>
    <w:rsid w:val="00AC7D48"/>
    <w:rsid w:val="00AC7E0D"/>
    <w:rsid w:val="00AD016B"/>
    <w:rsid w:val="00AD0571"/>
    <w:rsid w:val="00AD0ED1"/>
    <w:rsid w:val="00AD1126"/>
    <w:rsid w:val="00AD15AE"/>
    <w:rsid w:val="00AD1640"/>
    <w:rsid w:val="00AD16AA"/>
    <w:rsid w:val="00AD1BAA"/>
    <w:rsid w:val="00AD22EB"/>
    <w:rsid w:val="00AD2D28"/>
    <w:rsid w:val="00AD2DA8"/>
    <w:rsid w:val="00AD2E25"/>
    <w:rsid w:val="00AD2EC4"/>
    <w:rsid w:val="00AD3004"/>
    <w:rsid w:val="00AD3554"/>
    <w:rsid w:val="00AD3E50"/>
    <w:rsid w:val="00AD44C1"/>
    <w:rsid w:val="00AD4588"/>
    <w:rsid w:val="00AD4784"/>
    <w:rsid w:val="00AD4B4C"/>
    <w:rsid w:val="00AD4BBC"/>
    <w:rsid w:val="00AD4EB3"/>
    <w:rsid w:val="00AD5738"/>
    <w:rsid w:val="00AD5AE2"/>
    <w:rsid w:val="00AD5DF5"/>
    <w:rsid w:val="00AD61BE"/>
    <w:rsid w:val="00AD6891"/>
    <w:rsid w:val="00AD6D16"/>
    <w:rsid w:val="00AD6E46"/>
    <w:rsid w:val="00AD70AA"/>
    <w:rsid w:val="00AD7871"/>
    <w:rsid w:val="00AD7F07"/>
    <w:rsid w:val="00AE0464"/>
    <w:rsid w:val="00AE058F"/>
    <w:rsid w:val="00AE084D"/>
    <w:rsid w:val="00AE091D"/>
    <w:rsid w:val="00AE093D"/>
    <w:rsid w:val="00AE0D67"/>
    <w:rsid w:val="00AE2760"/>
    <w:rsid w:val="00AE2978"/>
    <w:rsid w:val="00AE313A"/>
    <w:rsid w:val="00AE3299"/>
    <w:rsid w:val="00AE3B86"/>
    <w:rsid w:val="00AE3C6D"/>
    <w:rsid w:val="00AE3DBF"/>
    <w:rsid w:val="00AE3DE8"/>
    <w:rsid w:val="00AE4305"/>
    <w:rsid w:val="00AE5074"/>
    <w:rsid w:val="00AE57F6"/>
    <w:rsid w:val="00AE5C8C"/>
    <w:rsid w:val="00AE60C8"/>
    <w:rsid w:val="00AE6357"/>
    <w:rsid w:val="00AE6819"/>
    <w:rsid w:val="00AE68CB"/>
    <w:rsid w:val="00AE6A0E"/>
    <w:rsid w:val="00AE6C57"/>
    <w:rsid w:val="00AE6FEB"/>
    <w:rsid w:val="00AE7C2E"/>
    <w:rsid w:val="00AF0959"/>
    <w:rsid w:val="00AF123A"/>
    <w:rsid w:val="00AF17F5"/>
    <w:rsid w:val="00AF2279"/>
    <w:rsid w:val="00AF2A83"/>
    <w:rsid w:val="00AF2F22"/>
    <w:rsid w:val="00AF34E5"/>
    <w:rsid w:val="00AF3A9C"/>
    <w:rsid w:val="00AF46A4"/>
    <w:rsid w:val="00AF48BB"/>
    <w:rsid w:val="00AF4F4D"/>
    <w:rsid w:val="00AF5283"/>
    <w:rsid w:val="00AF591F"/>
    <w:rsid w:val="00AF5A0E"/>
    <w:rsid w:val="00AF5B43"/>
    <w:rsid w:val="00AF5F61"/>
    <w:rsid w:val="00AF6158"/>
    <w:rsid w:val="00AF6AD3"/>
    <w:rsid w:val="00AF6EBB"/>
    <w:rsid w:val="00AF7360"/>
    <w:rsid w:val="00AF7950"/>
    <w:rsid w:val="00B002F9"/>
    <w:rsid w:val="00B0060B"/>
    <w:rsid w:val="00B01243"/>
    <w:rsid w:val="00B0150B"/>
    <w:rsid w:val="00B01D5E"/>
    <w:rsid w:val="00B01D87"/>
    <w:rsid w:val="00B01E23"/>
    <w:rsid w:val="00B0209B"/>
    <w:rsid w:val="00B020B3"/>
    <w:rsid w:val="00B02704"/>
    <w:rsid w:val="00B029D4"/>
    <w:rsid w:val="00B029E9"/>
    <w:rsid w:val="00B03314"/>
    <w:rsid w:val="00B03527"/>
    <w:rsid w:val="00B03862"/>
    <w:rsid w:val="00B03E47"/>
    <w:rsid w:val="00B06450"/>
    <w:rsid w:val="00B06504"/>
    <w:rsid w:val="00B065CF"/>
    <w:rsid w:val="00B06888"/>
    <w:rsid w:val="00B06969"/>
    <w:rsid w:val="00B06A30"/>
    <w:rsid w:val="00B07D78"/>
    <w:rsid w:val="00B07DF9"/>
    <w:rsid w:val="00B1033B"/>
    <w:rsid w:val="00B10556"/>
    <w:rsid w:val="00B10DCF"/>
    <w:rsid w:val="00B116BD"/>
    <w:rsid w:val="00B118AD"/>
    <w:rsid w:val="00B1197F"/>
    <w:rsid w:val="00B12542"/>
    <w:rsid w:val="00B1288F"/>
    <w:rsid w:val="00B12A37"/>
    <w:rsid w:val="00B131FA"/>
    <w:rsid w:val="00B13278"/>
    <w:rsid w:val="00B142F4"/>
    <w:rsid w:val="00B14821"/>
    <w:rsid w:val="00B14A93"/>
    <w:rsid w:val="00B14BA0"/>
    <w:rsid w:val="00B14D6A"/>
    <w:rsid w:val="00B15242"/>
    <w:rsid w:val="00B15920"/>
    <w:rsid w:val="00B162EA"/>
    <w:rsid w:val="00B1633E"/>
    <w:rsid w:val="00B16D03"/>
    <w:rsid w:val="00B171F2"/>
    <w:rsid w:val="00B17266"/>
    <w:rsid w:val="00B174FB"/>
    <w:rsid w:val="00B17A97"/>
    <w:rsid w:val="00B17B93"/>
    <w:rsid w:val="00B17F84"/>
    <w:rsid w:val="00B20205"/>
    <w:rsid w:val="00B20270"/>
    <w:rsid w:val="00B2029D"/>
    <w:rsid w:val="00B202BE"/>
    <w:rsid w:val="00B2033F"/>
    <w:rsid w:val="00B208F7"/>
    <w:rsid w:val="00B214E9"/>
    <w:rsid w:val="00B2162D"/>
    <w:rsid w:val="00B2225C"/>
    <w:rsid w:val="00B22776"/>
    <w:rsid w:val="00B228EC"/>
    <w:rsid w:val="00B22DA2"/>
    <w:rsid w:val="00B22E84"/>
    <w:rsid w:val="00B241F2"/>
    <w:rsid w:val="00B25ACC"/>
    <w:rsid w:val="00B25EC0"/>
    <w:rsid w:val="00B26151"/>
    <w:rsid w:val="00B26527"/>
    <w:rsid w:val="00B26B11"/>
    <w:rsid w:val="00B26E5C"/>
    <w:rsid w:val="00B27A86"/>
    <w:rsid w:val="00B27D7B"/>
    <w:rsid w:val="00B304B2"/>
    <w:rsid w:val="00B307EA"/>
    <w:rsid w:val="00B308E4"/>
    <w:rsid w:val="00B30B87"/>
    <w:rsid w:val="00B31083"/>
    <w:rsid w:val="00B311DE"/>
    <w:rsid w:val="00B312A3"/>
    <w:rsid w:val="00B31DD1"/>
    <w:rsid w:val="00B32487"/>
    <w:rsid w:val="00B32869"/>
    <w:rsid w:val="00B32B4E"/>
    <w:rsid w:val="00B335B6"/>
    <w:rsid w:val="00B34725"/>
    <w:rsid w:val="00B34848"/>
    <w:rsid w:val="00B35113"/>
    <w:rsid w:val="00B35661"/>
    <w:rsid w:val="00B35690"/>
    <w:rsid w:val="00B360A6"/>
    <w:rsid w:val="00B36190"/>
    <w:rsid w:val="00B36D17"/>
    <w:rsid w:val="00B36F26"/>
    <w:rsid w:val="00B36F48"/>
    <w:rsid w:val="00B375E6"/>
    <w:rsid w:val="00B37892"/>
    <w:rsid w:val="00B37956"/>
    <w:rsid w:val="00B37C66"/>
    <w:rsid w:val="00B37FDA"/>
    <w:rsid w:val="00B4008F"/>
    <w:rsid w:val="00B401A5"/>
    <w:rsid w:val="00B408FB"/>
    <w:rsid w:val="00B40D5C"/>
    <w:rsid w:val="00B41082"/>
    <w:rsid w:val="00B4110C"/>
    <w:rsid w:val="00B4119B"/>
    <w:rsid w:val="00B41273"/>
    <w:rsid w:val="00B415EF"/>
    <w:rsid w:val="00B41977"/>
    <w:rsid w:val="00B41BE0"/>
    <w:rsid w:val="00B4200E"/>
    <w:rsid w:val="00B4251D"/>
    <w:rsid w:val="00B43515"/>
    <w:rsid w:val="00B4356B"/>
    <w:rsid w:val="00B43A0B"/>
    <w:rsid w:val="00B43A1F"/>
    <w:rsid w:val="00B43C2F"/>
    <w:rsid w:val="00B43E31"/>
    <w:rsid w:val="00B43E43"/>
    <w:rsid w:val="00B441C2"/>
    <w:rsid w:val="00B44DB2"/>
    <w:rsid w:val="00B4584A"/>
    <w:rsid w:val="00B459A3"/>
    <w:rsid w:val="00B465BD"/>
    <w:rsid w:val="00B46AA2"/>
    <w:rsid w:val="00B46F52"/>
    <w:rsid w:val="00B479E3"/>
    <w:rsid w:val="00B47FDE"/>
    <w:rsid w:val="00B50070"/>
    <w:rsid w:val="00B5012E"/>
    <w:rsid w:val="00B504A0"/>
    <w:rsid w:val="00B505BA"/>
    <w:rsid w:val="00B50F40"/>
    <w:rsid w:val="00B5151B"/>
    <w:rsid w:val="00B5238F"/>
    <w:rsid w:val="00B52697"/>
    <w:rsid w:val="00B528CE"/>
    <w:rsid w:val="00B52A50"/>
    <w:rsid w:val="00B52E83"/>
    <w:rsid w:val="00B52EB3"/>
    <w:rsid w:val="00B53013"/>
    <w:rsid w:val="00B5325A"/>
    <w:rsid w:val="00B53956"/>
    <w:rsid w:val="00B53B9D"/>
    <w:rsid w:val="00B53EC3"/>
    <w:rsid w:val="00B53F87"/>
    <w:rsid w:val="00B540C9"/>
    <w:rsid w:val="00B54200"/>
    <w:rsid w:val="00B547F1"/>
    <w:rsid w:val="00B54DFA"/>
    <w:rsid w:val="00B55228"/>
    <w:rsid w:val="00B55D69"/>
    <w:rsid w:val="00B55EFA"/>
    <w:rsid w:val="00B561A8"/>
    <w:rsid w:val="00B561E3"/>
    <w:rsid w:val="00B56212"/>
    <w:rsid w:val="00B565C5"/>
    <w:rsid w:val="00B56A11"/>
    <w:rsid w:val="00B56B84"/>
    <w:rsid w:val="00B56BE9"/>
    <w:rsid w:val="00B56EA0"/>
    <w:rsid w:val="00B57231"/>
    <w:rsid w:val="00B575A3"/>
    <w:rsid w:val="00B57AC3"/>
    <w:rsid w:val="00B57ADB"/>
    <w:rsid w:val="00B602C9"/>
    <w:rsid w:val="00B60BE0"/>
    <w:rsid w:val="00B60CF1"/>
    <w:rsid w:val="00B61327"/>
    <w:rsid w:val="00B619FC"/>
    <w:rsid w:val="00B61CE0"/>
    <w:rsid w:val="00B620FF"/>
    <w:rsid w:val="00B6255A"/>
    <w:rsid w:val="00B62A18"/>
    <w:rsid w:val="00B62CF8"/>
    <w:rsid w:val="00B62F46"/>
    <w:rsid w:val="00B63688"/>
    <w:rsid w:val="00B648E6"/>
    <w:rsid w:val="00B64983"/>
    <w:rsid w:val="00B649FE"/>
    <w:rsid w:val="00B651C7"/>
    <w:rsid w:val="00B65ADB"/>
    <w:rsid w:val="00B66218"/>
    <w:rsid w:val="00B67615"/>
    <w:rsid w:val="00B67B7C"/>
    <w:rsid w:val="00B67C75"/>
    <w:rsid w:val="00B67DDD"/>
    <w:rsid w:val="00B7092C"/>
    <w:rsid w:val="00B711DB"/>
    <w:rsid w:val="00B71304"/>
    <w:rsid w:val="00B714FD"/>
    <w:rsid w:val="00B718E0"/>
    <w:rsid w:val="00B71AEA"/>
    <w:rsid w:val="00B71C62"/>
    <w:rsid w:val="00B7203F"/>
    <w:rsid w:val="00B724C1"/>
    <w:rsid w:val="00B72C58"/>
    <w:rsid w:val="00B72E63"/>
    <w:rsid w:val="00B74848"/>
    <w:rsid w:val="00B75463"/>
    <w:rsid w:val="00B756A5"/>
    <w:rsid w:val="00B757D8"/>
    <w:rsid w:val="00B7600C"/>
    <w:rsid w:val="00B76A42"/>
    <w:rsid w:val="00B7709F"/>
    <w:rsid w:val="00B77167"/>
    <w:rsid w:val="00B77383"/>
    <w:rsid w:val="00B7752B"/>
    <w:rsid w:val="00B77891"/>
    <w:rsid w:val="00B77DFE"/>
    <w:rsid w:val="00B802B1"/>
    <w:rsid w:val="00B811B6"/>
    <w:rsid w:val="00B814F7"/>
    <w:rsid w:val="00B81751"/>
    <w:rsid w:val="00B81C8A"/>
    <w:rsid w:val="00B81FF2"/>
    <w:rsid w:val="00B827C9"/>
    <w:rsid w:val="00B83139"/>
    <w:rsid w:val="00B83148"/>
    <w:rsid w:val="00B83197"/>
    <w:rsid w:val="00B8330E"/>
    <w:rsid w:val="00B833A1"/>
    <w:rsid w:val="00B8398D"/>
    <w:rsid w:val="00B8404A"/>
    <w:rsid w:val="00B841F7"/>
    <w:rsid w:val="00B842DA"/>
    <w:rsid w:val="00B848A8"/>
    <w:rsid w:val="00B85324"/>
    <w:rsid w:val="00B8685E"/>
    <w:rsid w:val="00B87776"/>
    <w:rsid w:val="00B8787C"/>
    <w:rsid w:val="00B8788C"/>
    <w:rsid w:val="00B87A03"/>
    <w:rsid w:val="00B901D2"/>
    <w:rsid w:val="00B90A5B"/>
    <w:rsid w:val="00B90EFC"/>
    <w:rsid w:val="00B917AB"/>
    <w:rsid w:val="00B91A02"/>
    <w:rsid w:val="00B92388"/>
    <w:rsid w:val="00B92717"/>
    <w:rsid w:val="00B93631"/>
    <w:rsid w:val="00B9390F"/>
    <w:rsid w:val="00B93DE1"/>
    <w:rsid w:val="00B941CD"/>
    <w:rsid w:val="00B9489D"/>
    <w:rsid w:val="00B94A4A"/>
    <w:rsid w:val="00B94BB4"/>
    <w:rsid w:val="00B95040"/>
    <w:rsid w:val="00B950BB"/>
    <w:rsid w:val="00B95396"/>
    <w:rsid w:val="00B95661"/>
    <w:rsid w:val="00B957EF"/>
    <w:rsid w:val="00B95864"/>
    <w:rsid w:val="00B9593B"/>
    <w:rsid w:val="00B95959"/>
    <w:rsid w:val="00B95BDC"/>
    <w:rsid w:val="00B95C7D"/>
    <w:rsid w:val="00B96FFF"/>
    <w:rsid w:val="00B97CC9"/>
    <w:rsid w:val="00B97DB5"/>
    <w:rsid w:val="00B97FB6"/>
    <w:rsid w:val="00B97FDF"/>
    <w:rsid w:val="00BA0122"/>
    <w:rsid w:val="00BA03BF"/>
    <w:rsid w:val="00BA0AE0"/>
    <w:rsid w:val="00BA0F44"/>
    <w:rsid w:val="00BA12A2"/>
    <w:rsid w:val="00BA17FE"/>
    <w:rsid w:val="00BA19AC"/>
    <w:rsid w:val="00BA1CA0"/>
    <w:rsid w:val="00BA1E68"/>
    <w:rsid w:val="00BA250C"/>
    <w:rsid w:val="00BA2606"/>
    <w:rsid w:val="00BA48D9"/>
    <w:rsid w:val="00BA4FAE"/>
    <w:rsid w:val="00BA5125"/>
    <w:rsid w:val="00BA51A4"/>
    <w:rsid w:val="00BA52A3"/>
    <w:rsid w:val="00BA57B1"/>
    <w:rsid w:val="00BA5E97"/>
    <w:rsid w:val="00BA6043"/>
    <w:rsid w:val="00BA6E19"/>
    <w:rsid w:val="00BA7A64"/>
    <w:rsid w:val="00BA7B73"/>
    <w:rsid w:val="00BB05FA"/>
    <w:rsid w:val="00BB07C0"/>
    <w:rsid w:val="00BB08A0"/>
    <w:rsid w:val="00BB154A"/>
    <w:rsid w:val="00BB176E"/>
    <w:rsid w:val="00BB2219"/>
    <w:rsid w:val="00BB225F"/>
    <w:rsid w:val="00BB23EB"/>
    <w:rsid w:val="00BB282F"/>
    <w:rsid w:val="00BB3FBC"/>
    <w:rsid w:val="00BB3FCA"/>
    <w:rsid w:val="00BB42BB"/>
    <w:rsid w:val="00BB47F3"/>
    <w:rsid w:val="00BB4CF1"/>
    <w:rsid w:val="00BB5548"/>
    <w:rsid w:val="00BB5598"/>
    <w:rsid w:val="00BB5614"/>
    <w:rsid w:val="00BB5D3C"/>
    <w:rsid w:val="00BB5DAF"/>
    <w:rsid w:val="00BB5FBF"/>
    <w:rsid w:val="00BB66C7"/>
    <w:rsid w:val="00BB6ECC"/>
    <w:rsid w:val="00BB7021"/>
    <w:rsid w:val="00BB72D2"/>
    <w:rsid w:val="00BB7581"/>
    <w:rsid w:val="00BB7797"/>
    <w:rsid w:val="00BB77F6"/>
    <w:rsid w:val="00BC0A82"/>
    <w:rsid w:val="00BC0AB4"/>
    <w:rsid w:val="00BC0C2A"/>
    <w:rsid w:val="00BC0C51"/>
    <w:rsid w:val="00BC1426"/>
    <w:rsid w:val="00BC1865"/>
    <w:rsid w:val="00BC2AA8"/>
    <w:rsid w:val="00BC2D10"/>
    <w:rsid w:val="00BC2EEF"/>
    <w:rsid w:val="00BC3DD3"/>
    <w:rsid w:val="00BC4111"/>
    <w:rsid w:val="00BC4545"/>
    <w:rsid w:val="00BC4682"/>
    <w:rsid w:val="00BC48E0"/>
    <w:rsid w:val="00BC50B5"/>
    <w:rsid w:val="00BC5317"/>
    <w:rsid w:val="00BC53F3"/>
    <w:rsid w:val="00BC5496"/>
    <w:rsid w:val="00BC5852"/>
    <w:rsid w:val="00BC5B32"/>
    <w:rsid w:val="00BC5B62"/>
    <w:rsid w:val="00BC5DF5"/>
    <w:rsid w:val="00BC5F37"/>
    <w:rsid w:val="00BC6030"/>
    <w:rsid w:val="00BC6277"/>
    <w:rsid w:val="00BC6631"/>
    <w:rsid w:val="00BC66A2"/>
    <w:rsid w:val="00BC66D0"/>
    <w:rsid w:val="00BC6933"/>
    <w:rsid w:val="00BC734D"/>
    <w:rsid w:val="00BC795A"/>
    <w:rsid w:val="00BC7B7F"/>
    <w:rsid w:val="00BD015E"/>
    <w:rsid w:val="00BD0912"/>
    <w:rsid w:val="00BD0927"/>
    <w:rsid w:val="00BD0EB9"/>
    <w:rsid w:val="00BD1235"/>
    <w:rsid w:val="00BD15C8"/>
    <w:rsid w:val="00BD1BAC"/>
    <w:rsid w:val="00BD1F56"/>
    <w:rsid w:val="00BD1F9C"/>
    <w:rsid w:val="00BD267E"/>
    <w:rsid w:val="00BD299B"/>
    <w:rsid w:val="00BD2C8D"/>
    <w:rsid w:val="00BD3EBD"/>
    <w:rsid w:val="00BD44BE"/>
    <w:rsid w:val="00BD5B1C"/>
    <w:rsid w:val="00BD6198"/>
    <w:rsid w:val="00BD6307"/>
    <w:rsid w:val="00BD63DA"/>
    <w:rsid w:val="00BD6471"/>
    <w:rsid w:val="00BD6CB0"/>
    <w:rsid w:val="00BD712F"/>
    <w:rsid w:val="00BD787D"/>
    <w:rsid w:val="00BE037A"/>
    <w:rsid w:val="00BE04B5"/>
    <w:rsid w:val="00BE05DB"/>
    <w:rsid w:val="00BE0B07"/>
    <w:rsid w:val="00BE0CF4"/>
    <w:rsid w:val="00BE1101"/>
    <w:rsid w:val="00BE123B"/>
    <w:rsid w:val="00BE13E1"/>
    <w:rsid w:val="00BE142A"/>
    <w:rsid w:val="00BE1A4D"/>
    <w:rsid w:val="00BE2683"/>
    <w:rsid w:val="00BE2775"/>
    <w:rsid w:val="00BE2826"/>
    <w:rsid w:val="00BE2EB6"/>
    <w:rsid w:val="00BE2F8F"/>
    <w:rsid w:val="00BE355D"/>
    <w:rsid w:val="00BE357D"/>
    <w:rsid w:val="00BE3BE5"/>
    <w:rsid w:val="00BE46E5"/>
    <w:rsid w:val="00BE503F"/>
    <w:rsid w:val="00BE50F6"/>
    <w:rsid w:val="00BE589A"/>
    <w:rsid w:val="00BE5F0A"/>
    <w:rsid w:val="00BE6108"/>
    <w:rsid w:val="00BE644A"/>
    <w:rsid w:val="00BE671B"/>
    <w:rsid w:val="00BE68E0"/>
    <w:rsid w:val="00BE6A1C"/>
    <w:rsid w:val="00BE6FB9"/>
    <w:rsid w:val="00BE7380"/>
    <w:rsid w:val="00BE794C"/>
    <w:rsid w:val="00BE7CAF"/>
    <w:rsid w:val="00BE7E09"/>
    <w:rsid w:val="00BF0165"/>
    <w:rsid w:val="00BF0BF6"/>
    <w:rsid w:val="00BF1BEE"/>
    <w:rsid w:val="00BF21B2"/>
    <w:rsid w:val="00BF28D6"/>
    <w:rsid w:val="00BF2BE4"/>
    <w:rsid w:val="00BF34B8"/>
    <w:rsid w:val="00BF391D"/>
    <w:rsid w:val="00BF3989"/>
    <w:rsid w:val="00BF4281"/>
    <w:rsid w:val="00BF4442"/>
    <w:rsid w:val="00BF479B"/>
    <w:rsid w:val="00BF47A4"/>
    <w:rsid w:val="00BF4A87"/>
    <w:rsid w:val="00BF4FD9"/>
    <w:rsid w:val="00BF5418"/>
    <w:rsid w:val="00BF5CFC"/>
    <w:rsid w:val="00BF691D"/>
    <w:rsid w:val="00BF6DDE"/>
    <w:rsid w:val="00BF6F63"/>
    <w:rsid w:val="00BF755C"/>
    <w:rsid w:val="00BF759B"/>
    <w:rsid w:val="00BF7AC6"/>
    <w:rsid w:val="00C0012F"/>
    <w:rsid w:val="00C0046C"/>
    <w:rsid w:val="00C005AF"/>
    <w:rsid w:val="00C006F3"/>
    <w:rsid w:val="00C0076B"/>
    <w:rsid w:val="00C00926"/>
    <w:rsid w:val="00C00F3E"/>
    <w:rsid w:val="00C00F5B"/>
    <w:rsid w:val="00C013AB"/>
    <w:rsid w:val="00C01848"/>
    <w:rsid w:val="00C01874"/>
    <w:rsid w:val="00C01885"/>
    <w:rsid w:val="00C01DC5"/>
    <w:rsid w:val="00C01EE7"/>
    <w:rsid w:val="00C01F3C"/>
    <w:rsid w:val="00C02062"/>
    <w:rsid w:val="00C02075"/>
    <w:rsid w:val="00C0304F"/>
    <w:rsid w:val="00C0345C"/>
    <w:rsid w:val="00C04AFB"/>
    <w:rsid w:val="00C04D46"/>
    <w:rsid w:val="00C04FC1"/>
    <w:rsid w:val="00C05069"/>
    <w:rsid w:val="00C05A1D"/>
    <w:rsid w:val="00C0634B"/>
    <w:rsid w:val="00C06CB2"/>
    <w:rsid w:val="00C06F1D"/>
    <w:rsid w:val="00C07105"/>
    <w:rsid w:val="00C07122"/>
    <w:rsid w:val="00C07245"/>
    <w:rsid w:val="00C07784"/>
    <w:rsid w:val="00C07DB4"/>
    <w:rsid w:val="00C07F20"/>
    <w:rsid w:val="00C10005"/>
    <w:rsid w:val="00C10D0B"/>
    <w:rsid w:val="00C10F43"/>
    <w:rsid w:val="00C11358"/>
    <w:rsid w:val="00C11460"/>
    <w:rsid w:val="00C1161D"/>
    <w:rsid w:val="00C117B2"/>
    <w:rsid w:val="00C117E2"/>
    <w:rsid w:val="00C11905"/>
    <w:rsid w:val="00C11924"/>
    <w:rsid w:val="00C1213E"/>
    <w:rsid w:val="00C125B6"/>
    <w:rsid w:val="00C1263C"/>
    <w:rsid w:val="00C133AE"/>
    <w:rsid w:val="00C13A2A"/>
    <w:rsid w:val="00C13A42"/>
    <w:rsid w:val="00C13C01"/>
    <w:rsid w:val="00C1428D"/>
    <w:rsid w:val="00C144CA"/>
    <w:rsid w:val="00C144DC"/>
    <w:rsid w:val="00C154F0"/>
    <w:rsid w:val="00C15C4E"/>
    <w:rsid w:val="00C15E71"/>
    <w:rsid w:val="00C17078"/>
    <w:rsid w:val="00C1734A"/>
    <w:rsid w:val="00C17E0F"/>
    <w:rsid w:val="00C202FE"/>
    <w:rsid w:val="00C20B68"/>
    <w:rsid w:val="00C20D16"/>
    <w:rsid w:val="00C21086"/>
    <w:rsid w:val="00C22247"/>
    <w:rsid w:val="00C22BA5"/>
    <w:rsid w:val="00C22BFD"/>
    <w:rsid w:val="00C22C7F"/>
    <w:rsid w:val="00C23350"/>
    <w:rsid w:val="00C233AF"/>
    <w:rsid w:val="00C23808"/>
    <w:rsid w:val="00C23C78"/>
    <w:rsid w:val="00C23D09"/>
    <w:rsid w:val="00C24402"/>
    <w:rsid w:val="00C249D6"/>
    <w:rsid w:val="00C24E07"/>
    <w:rsid w:val="00C25207"/>
    <w:rsid w:val="00C256B5"/>
    <w:rsid w:val="00C25D1D"/>
    <w:rsid w:val="00C25F1B"/>
    <w:rsid w:val="00C26856"/>
    <w:rsid w:val="00C27B06"/>
    <w:rsid w:val="00C27CFC"/>
    <w:rsid w:val="00C30611"/>
    <w:rsid w:val="00C310F8"/>
    <w:rsid w:val="00C3143F"/>
    <w:rsid w:val="00C31447"/>
    <w:rsid w:val="00C3181E"/>
    <w:rsid w:val="00C323D9"/>
    <w:rsid w:val="00C330E0"/>
    <w:rsid w:val="00C33518"/>
    <w:rsid w:val="00C33D2E"/>
    <w:rsid w:val="00C3422D"/>
    <w:rsid w:val="00C3427F"/>
    <w:rsid w:val="00C3451C"/>
    <w:rsid w:val="00C34B0F"/>
    <w:rsid w:val="00C3559F"/>
    <w:rsid w:val="00C356FE"/>
    <w:rsid w:val="00C35AA7"/>
    <w:rsid w:val="00C35B8F"/>
    <w:rsid w:val="00C35DBA"/>
    <w:rsid w:val="00C3615F"/>
    <w:rsid w:val="00C36528"/>
    <w:rsid w:val="00C36BAD"/>
    <w:rsid w:val="00C36E4D"/>
    <w:rsid w:val="00C36EF7"/>
    <w:rsid w:val="00C36F03"/>
    <w:rsid w:val="00C37A8B"/>
    <w:rsid w:val="00C37E4E"/>
    <w:rsid w:val="00C403DE"/>
    <w:rsid w:val="00C40525"/>
    <w:rsid w:val="00C40705"/>
    <w:rsid w:val="00C40713"/>
    <w:rsid w:val="00C40CE0"/>
    <w:rsid w:val="00C41316"/>
    <w:rsid w:val="00C4138F"/>
    <w:rsid w:val="00C41861"/>
    <w:rsid w:val="00C41870"/>
    <w:rsid w:val="00C41BCF"/>
    <w:rsid w:val="00C4247E"/>
    <w:rsid w:val="00C427D0"/>
    <w:rsid w:val="00C43096"/>
    <w:rsid w:val="00C438AE"/>
    <w:rsid w:val="00C43A81"/>
    <w:rsid w:val="00C43F15"/>
    <w:rsid w:val="00C444F9"/>
    <w:rsid w:val="00C44B12"/>
    <w:rsid w:val="00C44F79"/>
    <w:rsid w:val="00C46673"/>
    <w:rsid w:val="00C468B8"/>
    <w:rsid w:val="00C469E5"/>
    <w:rsid w:val="00C46C5A"/>
    <w:rsid w:val="00C47057"/>
    <w:rsid w:val="00C4740F"/>
    <w:rsid w:val="00C4776D"/>
    <w:rsid w:val="00C47F48"/>
    <w:rsid w:val="00C50382"/>
    <w:rsid w:val="00C50445"/>
    <w:rsid w:val="00C50538"/>
    <w:rsid w:val="00C50542"/>
    <w:rsid w:val="00C50635"/>
    <w:rsid w:val="00C50781"/>
    <w:rsid w:val="00C51244"/>
    <w:rsid w:val="00C51616"/>
    <w:rsid w:val="00C51BB1"/>
    <w:rsid w:val="00C51CC5"/>
    <w:rsid w:val="00C51FC0"/>
    <w:rsid w:val="00C52C68"/>
    <w:rsid w:val="00C536A7"/>
    <w:rsid w:val="00C539F2"/>
    <w:rsid w:val="00C53EDA"/>
    <w:rsid w:val="00C549D8"/>
    <w:rsid w:val="00C5667B"/>
    <w:rsid w:val="00C57032"/>
    <w:rsid w:val="00C5751D"/>
    <w:rsid w:val="00C575C4"/>
    <w:rsid w:val="00C57A0F"/>
    <w:rsid w:val="00C57B9A"/>
    <w:rsid w:val="00C604C2"/>
    <w:rsid w:val="00C60A64"/>
    <w:rsid w:val="00C60DB6"/>
    <w:rsid w:val="00C617AF"/>
    <w:rsid w:val="00C61C49"/>
    <w:rsid w:val="00C62405"/>
    <w:rsid w:val="00C62857"/>
    <w:rsid w:val="00C62B44"/>
    <w:rsid w:val="00C6304D"/>
    <w:rsid w:val="00C63757"/>
    <w:rsid w:val="00C63A96"/>
    <w:rsid w:val="00C63B3D"/>
    <w:rsid w:val="00C63F26"/>
    <w:rsid w:val="00C63FE9"/>
    <w:rsid w:val="00C64518"/>
    <w:rsid w:val="00C6500D"/>
    <w:rsid w:val="00C65357"/>
    <w:rsid w:val="00C6536C"/>
    <w:rsid w:val="00C66440"/>
    <w:rsid w:val="00C664D7"/>
    <w:rsid w:val="00C66701"/>
    <w:rsid w:val="00C667FE"/>
    <w:rsid w:val="00C66F39"/>
    <w:rsid w:val="00C671E5"/>
    <w:rsid w:val="00C674EF"/>
    <w:rsid w:val="00C67C15"/>
    <w:rsid w:val="00C67D7C"/>
    <w:rsid w:val="00C704A8"/>
    <w:rsid w:val="00C70682"/>
    <w:rsid w:val="00C712EF"/>
    <w:rsid w:val="00C7143F"/>
    <w:rsid w:val="00C7183A"/>
    <w:rsid w:val="00C729B2"/>
    <w:rsid w:val="00C72FAB"/>
    <w:rsid w:val="00C73081"/>
    <w:rsid w:val="00C74706"/>
    <w:rsid w:val="00C747E1"/>
    <w:rsid w:val="00C7577B"/>
    <w:rsid w:val="00C75AEB"/>
    <w:rsid w:val="00C76070"/>
    <w:rsid w:val="00C76451"/>
    <w:rsid w:val="00C767DD"/>
    <w:rsid w:val="00C76A2A"/>
    <w:rsid w:val="00C76C44"/>
    <w:rsid w:val="00C76FC9"/>
    <w:rsid w:val="00C7714C"/>
    <w:rsid w:val="00C773A6"/>
    <w:rsid w:val="00C7790B"/>
    <w:rsid w:val="00C77EEA"/>
    <w:rsid w:val="00C77F2A"/>
    <w:rsid w:val="00C77F5B"/>
    <w:rsid w:val="00C80393"/>
    <w:rsid w:val="00C80499"/>
    <w:rsid w:val="00C804F2"/>
    <w:rsid w:val="00C809BF"/>
    <w:rsid w:val="00C80C89"/>
    <w:rsid w:val="00C814E8"/>
    <w:rsid w:val="00C818E9"/>
    <w:rsid w:val="00C82650"/>
    <w:rsid w:val="00C82739"/>
    <w:rsid w:val="00C82A28"/>
    <w:rsid w:val="00C82BF9"/>
    <w:rsid w:val="00C82D3A"/>
    <w:rsid w:val="00C84F28"/>
    <w:rsid w:val="00C86D01"/>
    <w:rsid w:val="00C86EF1"/>
    <w:rsid w:val="00C876FD"/>
    <w:rsid w:val="00C90021"/>
    <w:rsid w:val="00C90273"/>
    <w:rsid w:val="00C9088A"/>
    <w:rsid w:val="00C908D3"/>
    <w:rsid w:val="00C90B37"/>
    <w:rsid w:val="00C90B6B"/>
    <w:rsid w:val="00C913DA"/>
    <w:rsid w:val="00C91697"/>
    <w:rsid w:val="00C9176E"/>
    <w:rsid w:val="00C917E9"/>
    <w:rsid w:val="00C917FC"/>
    <w:rsid w:val="00C91E9E"/>
    <w:rsid w:val="00C92D4E"/>
    <w:rsid w:val="00C9307E"/>
    <w:rsid w:val="00C93209"/>
    <w:rsid w:val="00C934BC"/>
    <w:rsid w:val="00C94AD6"/>
    <w:rsid w:val="00C9532D"/>
    <w:rsid w:val="00C95C95"/>
    <w:rsid w:val="00C961CF"/>
    <w:rsid w:val="00C970AE"/>
    <w:rsid w:val="00C973EF"/>
    <w:rsid w:val="00C97EB5"/>
    <w:rsid w:val="00C97FAD"/>
    <w:rsid w:val="00CA0618"/>
    <w:rsid w:val="00CA0D2E"/>
    <w:rsid w:val="00CA1445"/>
    <w:rsid w:val="00CA144E"/>
    <w:rsid w:val="00CA1D3C"/>
    <w:rsid w:val="00CA1DFA"/>
    <w:rsid w:val="00CA1FC6"/>
    <w:rsid w:val="00CA337F"/>
    <w:rsid w:val="00CA3807"/>
    <w:rsid w:val="00CA3A2A"/>
    <w:rsid w:val="00CA3B0E"/>
    <w:rsid w:val="00CA42CD"/>
    <w:rsid w:val="00CA4929"/>
    <w:rsid w:val="00CA4A6F"/>
    <w:rsid w:val="00CA5CE7"/>
    <w:rsid w:val="00CA5F43"/>
    <w:rsid w:val="00CA6636"/>
    <w:rsid w:val="00CA6875"/>
    <w:rsid w:val="00CA6F0B"/>
    <w:rsid w:val="00CA7226"/>
    <w:rsid w:val="00CA741E"/>
    <w:rsid w:val="00CA75A1"/>
    <w:rsid w:val="00CA79C7"/>
    <w:rsid w:val="00CA7A66"/>
    <w:rsid w:val="00CB0394"/>
    <w:rsid w:val="00CB03E2"/>
    <w:rsid w:val="00CB040D"/>
    <w:rsid w:val="00CB07D2"/>
    <w:rsid w:val="00CB0B16"/>
    <w:rsid w:val="00CB1038"/>
    <w:rsid w:val="00CB1280"/>
    <w:rsid w:val="00CB137D"/>
    <w:rsid w:val="00CB154F"/>
    <w:rsid w:val="00CB1717"/>
    <w:rsid w:val="00CB1BFD"/>
    <w:rsid w:val="00CB2617"/>
    <w:rsid w:val="00CB266D"/>
    <w:rsid w:val="00CB2703"/>
    <w:rsid w:val="00CB29A3"/>
    <w:rsid w:val="00CB3317"/>
    <w:rsid w:val="00CB3563"/>
    <w:rsid w:val="00CB3680"/>
    <w:rsid w:val="00CB39CC"/>
    <w:rsid w:val="00CB511B"/>
    <w:rsid w:val="00CB544E"/>
    <w:rsid w:val="00CB5A3C"/>
    <w:rsid w:val="00CB62D9"/>
    <w:rsid w:val="00CB6C26"/>
    <w:rsid w:val="00CB6F67"/>
    <w:rsid w:val="00CB7129"/>
    <w:rsid w:val="00CB72FA"/>
    <w:rsid w:val="00CB7394"/>
    <w:rsid w:val="00CB7D12"/>
    <w:rsid w:val="00CC0119"/>
    <w:rsid w:val="00CC0A38"/>
    <w:rsid w:val="00CC0B1F"/>
    <w:rsid w:val="00CC1509"/>
    <w:rsid w:val="00CC1E7C"/>
    <w:rsid w:val="00CC1EA7"/>
    <w:rsid w:val="00CC20D3"/>
    <w:rsid w:val="00CC2D34"/>
    <w:rsid w:val="00CC34D6"/>
    <w:rsid w:val="00CC381C"/>
    <w:rsid w:val="00CC42D4"/>
    <w:rsid w:val="00CC45C1"/>
    <w:rsid w:val="00CC46B3"/>
    <w:rsid w:val="00CC4731"/>
    <w:rsid w:val="00CC56BB"/>
    <w:rsid w:val="00CC5DA1"/>
    <w:rsid w:val="00CC5F89"/>
    <w:rsid w:val="00CC60CE"/>
    <w:rsid w:val="00CC6B59"/>
    <w:rsid w:val="00CC7597"/>
    <w:rsid w:val="00CC7C34"/>
    <w:rsid w:val="00CD01C7"/>
    <w:rsid w:val="00CD0A8C"/>
    <w:rsid w:val="00CD0E32"/>
    <w:rsid w:val="00CD0F00"/>
    <w:rsid w:val="00CD14FC"/>
    <w:rsid w:val="00CD18A8"/>
    <w:rsid w:val="00CD1D1F"/>
    <w:rsid w:val="00CD24B0"/>
    <w:rsid w:val="00CD2615"/>
    <w:rsid w:val="00CD2DB1"/>
    <w:rsid w:val="00CD3034"/>
    <w:rsid w:val="00CD304F"/>
    <w:rsid w:val="00CD32BD"/>
    <w:rsid w:val="00CD338C"/>
    <w:rsid w:val="00CD36EE"/>
    <w:rsid w:val="00CD3EF0"/>
    <w:rsid w:val="00CD41C0"/>
    <w:rsid w:val="00CD46B3"/>
    <w:rsid w:val="00CD4B29"/>
    <w:rsid w:val="00CD4DD6"/>
    <w:rsid w:val="00CD54DE"/>
    <w:rsid w:val="00CD568E"/>
    <w:rsid w:val="00CD5AA8"/>
    <w:rsid w:val="00CD633B"/>
    <w:rsid w:val="00CD634B"/>
    <w:rsid w:val="00CD6A9C"/>
    <w:rsid w:val="00CD70B6"/>
    <w:rsid w:val="00CD70DD"/>
    <w:rsid w:val="00CD75F9"/>
    <w:rsid w:val="00CD7B37"/>
    <w:rsid w:val="00CD7EAE"/>
    <w:rsid w:val="00CD7F88"/>
    <w:rsid w:val="00CE046C"/>
    <w:rsid w:val="00CE0EEC"/>
    <w:rsid w:val="00CE2A12"/>
    <w:rsid w:val="00CE32C4"/>
    <w:rsid w:val="00CE448B"/>
    <w:rsid w:val="00CE45B2"/>
    <w:rsid w:val="00CE476B"/>
    <w:rsid w:val="00CE4C6B"/>
    <w:rsid w:val="00CE4F4E"/>
    <w:rsid w:val="00CE512A"/>
    <w:rsid w:val="00CE62F2"/>
    <w:rsid w:val="00CE6453"/>
    <w:rsid w:val="00CE6506"/>
    <w:rsid w:val="00CE6610"/>
    <w:rsid w:val="00CE6A81"/>
    <w:rsid w:val="00CE6CEC"/>
    <w:rsid w:val="00CE75C0"/>
    <w:rsid w:val="00CE7D65"/>
    <w:rsid w:val="00CE7F0E"/>
    <w:rsid w:val="00CF04CD"/>
    <w:rsid w:val="00CF0A89"/>
    <w:rsid w:val="00CF0B9D"/>
    <w:rsid w:val="00CF171C"/>
    <w:rsid w:val="00CF2017"/>
    <w:rsid w:val="00CF2B40"/>
    <w:rsid w:val="00CF2CCC"/>
    <w:rsid w:val="00CF2D42"/>
    <w:rsid w:val="00CF2FB5"/>
    <w:rsid w:val="00CF453D"/>
    <w:rsid w:val="00CF4BBA"/>
    <w:rsid w:val="00CF54E2"/>
    <w:rsid w:val="00CF5690"/>
    <w:rsid w:val="00CF5A94"/>
    <w:rsid w:val="00CF5DA2"/>
    <w:rsid w:val="00CF5F21"/>
    <w:rsid w:val="00CF6024"/>
    <w:rsid w:val="00CF61E7"/>
    <w:rsid w:val="00CF63C3"/>
    <w:rsid w:val="00CF667A"/>
    <w:rsid w:val="00CF6E74"/>
    <w:rsid w:val="00CF7082"/>
    <w:rsid w:val="00CF7662"/>
    <w:rsid w:val="00D003A4"/>
    <w:rsid w:val="00D01CD3"/>
    <w:rsid w:val="00D02265"/>
    <w:rsid w:val="00D02C78"/>
    <w:rsid w:val="00D0384A"/>
    <w:rsid w:val="00D03917"/>
    <w:rsid w:val="00D03ACE"/>
    <w:rsid w:val="00D03FC4"/>
    <w:rsid w:val="00D04374"/>
    <w:rsid w:val="00D043F9"/>
    <w:rsid w:val="00D045E4"/>
    <w:rsid w:val="00D048EC"/>
    <w:rsid w:val="00D04DFD"/>
    <w:rsid w:val="00D0500C"/>
    <w:rsid w:val="00D0546E"/>
    <w:rsid w:val="00D06787"/>
    <w:rsid w:val="00D068F6"/>
    <w:rsid w:val="00D06C90"/>
    <w:rsid w:val="00D06CEF"/>
    <w:rsid w:val="00D06FBA"/>
    <w:rsid w:val="00D075F9"/>
    <w:rsid w:val="00D07851"/>
    <w:rsid w:val="00D0798C"/>
    <w:rsid w:val="00D07DC1"/>
    <w:rsid w:val="00D07E84"/>
    <w:rsid w:val="00D10680"/>
    <w:rsid w:val="00D11881"/>
    <w:rsid w:val="00D11936"/>
    <w:rsid w:val="00D11A47"/>
    <w:rsid w:val="00D11A4A"/>
    <w:rsid w:val="00D11A84"/>
    <w:rsid w:val="00D1266F"/>
    <w:rsid w:val="00D126D5"/>
    <w:rsid w:val="00D12A9B"/>
    <w:rsid w:val="00D1389E"/>
    <w:rsid w:val="00D14640"/>
    <w:rsid w:val="00D14D6A"/>
    <w:rsid w:val="00D1537E"/>
    <w:rsid w:val="00D15470"/>
    <w:rsid w:val="00D154E7"/>
    <w:rsid w:val="00D156DA"/>
    <w:rsid w:val="00D157C3"/>
    <w:rsid w:val="00D160F1"/>
    <w:rsid w:val="00D1687C"/>
    <w:rsid w:val="00D16D26"/>
    <w:rsid w:val="00D172D9"/>
    <w:rsid w:val="00D17B5D"/>
    <w:rsid w:val="00D203E5"/>
    <w:rsid w:val="00D20E5A"/>
    <w:rsid w:val="00D21040"/>
    <w:rsid w:val="00D21051"/>
    <w:rsid w:val="00D211BB"/>
    <w:rsid w:val="00D217A5"/>
    <w:rsid w:val="00D21830"/>
    <w:rsid w:val="00D218AE"/>
    <w:rsid w:val="00D22334"/>
    <w:rsid w:val="00D22916"/>
    <w:rsid w:val="00D2291E"/>
    <w:rsid w:val="00D229F2"/>
    <w:rsid w:val="00D230EB"/>
    <w:rsid w:val="00D23B6F"/>
    <w:rsid w:val="00D23BDF"/>
    <w:rsid w:val="00D25259"/>
    <w:rsid w:val="00D25263"/>
    <w:rsid w:val="00D25AF8"/>
    <w:rsid w:val="00D25B03"/>
    <w:rsid w:val="00D2613E"/>
    <w:rsid w:val="00D26380"/>
    <w:rsid w:val="00D263A3"/>
    <w:rsid w:val="00D2646B"/>
    <w:rsid w:val="00D26B81"/>
    <w:rsid w:val="00D2768C"/>
    <w:rsid w:val="00D27932"/>
    <w:rsid w:val="00D27BD0"/>
    <w:rsid w:val="00D27DCA"/>
    <w:rsid w:val="00D30056"/>
    <w:rsid w:val="00D307A9"/>
    <w:rsid w:val="00D30A92"/>
    <w:rsid w:val="00D30F0A"/>
    <w:rsid w:val="00D31966"/>
    <w:rsid w:val="00D31B36"/>
    <w:rsid w:val="00D32644"/>
    <w:rsid w:val="00D32BA3"/>
    <w:rsid w:val="00D3300B"/>
    <w:rsid w:val="00D3319F"/>
    <w:rsid w:val="00D33313"/>
    <w:rsid w:val="00D33728"/>
    <w:rsid w:val="00D33A15"/>
    <w:rsid w:val="00D33B8F"/>
    <w:rsid w:val="00D34960"/>
    <w:rsid w:val="00D349CF"/>
    <w:rsid w:val="00D34FED"/>
    <w:rsid w:val="00D352A9"/>
    <w:rsid w:val="00D356E6"/>
    <w:rsid w:val="00D35FFA"/>
    <w:rsid w:val="00D3614D"/>
    <w:rsid w:val="00D3619C"/>
    <w:rsid w:val="00D36B8D"/>
    <w:rsid w:val="00D3747B"/>
    <w:rsid w:val="00D4053A"/>
    <w:rsid w:val="00D406ED"/>
    <w:rsid w:val="00D409CB"/>
    <w:rsid w:val="00D40B2A"/>
    <w:rsid w:val="00D4141A"/>
    <w:rsid w:val="00D417C3"/>
    <w:rsid w:val="00D419B1"/>
    <w:rsid w:val="00D41AF2"/>
    <w:rsid w:val="00D41BB3"/>
    <w:rsid w:val="00D41D34"/>
    <w:rsid w:val="00D42554"/>
    <w:rsid w:val="00D428FE"/>
    <w:rsid w:val="00D42C91"/>
    <w:rsid w:val="00D43806"/>
    <w:rsid w:val="00D43966"/>
    <w:rsid w:val="00D44ECB"/>
    <w:rsid w:val="00D45160"/>
    <w:rsid w:val="00D454E7"/>
    <w:rsid w:val="00D460B4"/>
    <w:rsid w:val="00D4733B"/>
    <w:rsid w:val="00D47A19"/>
    <w:rsid w:val="00D47BC9"/>
    <w:rsid w:val="00D47C7B"/>
    <w:rsid w:val="00D501DC"/>
    <w:rsid w:val="00D50597"/>
    <w:rsid w:val="00D50EF3"/>
    <w:rsid w:val="00D5219F"/>
    <w:rsid w:val="00D52436"/>
    <w:rsid w:val="00D52BCD"/>
    <w:rsid w:val="00D53164"/>
    <w:rsid w:val="00D534D1"/>
    <w:rsid w:val="00D5359E"/>
    <w:rsid w:val="00D535BB"/>
    <w:rsid w:val="00D53719"/>
    <w:rsid w:val="00D54532"/>
    <w:rsid w:val="00D54C59"/>
    <w:rsid w:val="00D54E57"/>
    <w:rsid w:val="00D55183"/>
    <w:rsid w:val="00D5550F"/>
    <w:rsid w:val="00D55959"/>
    <w:rsid w:val="00D559F2"/>
    <w:rsid w:val="00D55B81"/>
    <w:rsid w:val="00D5613D"/>
    <w:rsid w:val="00D5640E"/>
    <w:rsid w:val="00D56B51"/>
    <w:rsid w:val="00D56F97"/>
    <w:rsid w:val="00D57044"/>
    <w:rsid w:val="00D57AE5"/>
    <w:rsid w:val="00D57CF3"/>
    <w:rsid w:val="00D60315"/>
    <w:rsid w:val="00D6132B"/>
    <w:rsid w:val="00D6180C"/>
    <w:rsid w:val="00D61831"/>
    <w:rsid w:val="00D61BC8"/>
    <w:rsid w:val="00D61C59"/>
    <w:rsid w:val="00D621A9"/>
    <w:rsid w:val="00D622B5"/>
    <w:rsid w:val="00D623A1"/>
    <w:rsid w:val="00D62737"/>
    <w:rsid w:val="00D62CE5"/>
    <w:rsid w:val="00D62F06"/>
    <w:rsid w:val="00D633E0"/>
    <w:rsid w:val="00D634CE"/>
    <w:rsid w:val="00D6407E"/>
    <w:rsid w:val="00D64080"/>
    <w:rsid w:val="00D64A68"/>
    <w:rsid w:val="00D64AF5"/>
    <w:rsid w:val="00D65347"/>
    <w:rsid w:val="00D65865"/>
    <w:rsid w:val="00D65B9F"/>
    <w:rsid w:val="00D660D2"/>
    <w:rsid w:val="00D6658B"/>
    <w:rsid w:val="00D66D33"/>
    <w:rsid w:val="00D70BC1"/>
    <w:rsid w:val="00D70F11"/>
    <w:rsid w:val="00D71FDF"/>
    <w:rsid w:val="00D7208A"/>
    <w:rsid w:val="00D721ED"/>
    <w:rsid w:val="00D72596"/>
    <w:rsid w:val="00D7283B"/>
    <w:rsid w:val="00D72B74"/>
    <w:rsid w:val="00D72E1F"/>
    <w:rsid w:val="00D74198"/>
    <w:rsid w:val="00D74491"/>
    <w:rsid w:val="00D746D1"/>
    <w:rsid w:val="00D75190"/>
    <w:rsid w:val="00D75CB8"/>
    <w:rsid w:val="00D75CBF"/>
    <w:rsid w:val="00D762AC"/>
    <w:rsid w:val="00D76517"/>
    <w:rsid w:val="00D7684A"/>
    <w:rsid w:val="00D76A3F"/>
    <w:rsid w:val="00D76BAE"/>
    <w:rsid w:val="00D77ADE"/>
    <w:rsid w:val="00D77EEB"/>
    <w:rsid w:val="00D80325"/>
    <w:rsid w:val="00D803A2"/>
    <w:rsid w:val="00D812BD"/>
    <w:rsid w:val="00D8130B"/>
    <w:rsid w:val="00D814A8"/>
    <w:rsid w:val="00D8157E"/>
    <w:rsid w:val="00D81977"/>
    <w:rsid w:val="00D8230A"/>
    <w:rsid w:val="00D823EB"/>
    <w:rsid w:val="00D82AF5"/>
    <w:rsid w:val="00D82CD7"/>
    <w:rsid w:val="00D832E9"/>
    <w:rsid w:val="00D835FE"/>
    <w:rsid w:val="00D84724"/>
    <w:rsid w:val="00D84D02"/>
    <w:rsid w:val="00D855DC"/>
    <w:rsid w:val="00D857F9"/>
    <w:rsid w:val="00D858F2"/>
    <w:rsid w:val="00D85FB8"/>
    <w:rsid w:val="00D862C4"/>
    <w:rsid w:val="00D86B77"/>
    <w:rsid w:val="00D87DF4"/>
    <w:rsid w:val="00D87F47"/>
    <w:rsid w:val="00D905EB"/>
    <w:rsid w:val="00D9075E"/>
    <w:rsid w:val="00D915FE"/>
    <w:rsid w:val="00D918AB"/>
    <w:rsid w:val="00D921C2"/>
    <w:rsid w:val="00D924F1"/>
    <w:rsid w:val="00D92CA8"/>
    <w:rsid w:val="00D92D5B"/>
    <w:rsid w:val="00D930B3"/>
    <w:rsid w:val="00D9320C"/>
    <w:rsid w:val="00D9320E"/>
    <w:rsid w:val="00D93333"/>
    <w:rsid w:val="00D938C3"/>
    <w:rsid w:val="00D94790"/>
    <w:rsid w:val="00D956DC"/>
    <w:rsid w:val="00D95865"/>
    <w:rsid w:val="00D95A0D"/>
    <w:rsid w:val="00D95F07"/>
    <w:rsid w:val="00D967C6"/>
    <w:rsid w:val="00D96D95"/>
    <w:rsid w:val="00D96DEF"/>
    <w:rsid w:val="00D97122"/>
    <w:rsid w:val="00D974EF"/>
    <w:rsid w:val="00D976C0"/>
    <w:rsid w:val="00D97F0B"/>
    <w:rsid w:val="00DA078D"/>
    <w:rsid w:val="00DA0C37"/>
    <w:rsid w:val="00DA0C47"/>
    <w:rsid w:val="00DA0C55"/>
    <w:rsid w:val="00DA0CFB"/>
    <w:rsid w:val="00DA0F82"/>
    <w:rsid w:val="00DA1398"/>
    <w:rsid w:val="00DA1EC9"/>
    <w:rsid w:val="00DA2480"/>
    <w:rsid w:val="00DA24F5"/>
    <w:rsid w:val="00DA2C6F"/>
    <w:rsid w:val="00DA36A9"/>
    <w:rsid w:val="00DA3ABC"/>
    <w:rsid w:val="00DA3BDE"/>
    <w:rsid w:val="00DA3D86"/>
    <w:rsid w:val="00DA43C3"/>
    <w:rsid w:val="00DA46B1"/>
    <w:rsid w:val="00DA4E61"/>
    <w:rsid w:val="00DA52D2"/>
    <w:rsid w:val="00DA58C5"/>
    <w:rsid w:val="00DA5BEF"/>
    <w:rsid w:val="00DA7467"/>
    <w:rsid w:val="00DA7C20"/>
    <w:rsid w:val="00DA7CBA"/>
    <w:rsid w:val="00DB0435"/>
    <w:rsid w:val="00DB05C9"/>
    <w:rsid w:val="00DB0CE2"/>
    <w:rsid w:val="00DB0E7F"/>
    <w:rsid w:val="00DB0F33"/>
    <w:rsid w:val="00DB15F1"/>
    <w:rsid w:val="00DB1D3F"/>
    <w:rsid w:val="00DB20C7"/>
    <w:rsid w:val="00DB20D5"/>
    <w:rsid w:val="00DB23BF"/>
    <w:rsid w:val="00DB2BA9"/>
    <w:rsid w:val="00DB3127"/>
    <w:rsid w:val="00DB3154"/>
    <w:rsid w:val="00DB4011"/>
    <w:rsid w:val="00DB40B0"/>
    <w:rsid w:val="00DB43AC"/>
    <w:rsid w:val="00DB48D5"/>
    <w:rsid w:val="00DB5130"/>
    <w:rsid w:val="00DB528F"/>
    <w:rsid w:val="00DB62FF"/>
    <w:rsid w:val="00DB6727"/>
    <w:rsid w:val="00DB6C20"/>
    <w:rsid w:val="00DB6E7E"/>
    <w:rsid w:val="00DB70E1"/>
    <w:rsid w:val="00DB781A"/>
    <w:rsid w:val="00DB7921"/>
    <w:rsid w:val="00DB7D99"/>
    <w:rsid w:val="00DB7F55"/>
    <w:rsid w:val="00DC0042"/>
    <w:rsid w:val="00DC0A09"/>
    <w:rsid w:val="00DC1314"/>
    <w:rsid w:val="00DC19B3"/>
    <w:rsid w:val="00DC2B02"/>
    <w:rsid w:val="00DC3BEB"/>
    <w:rsid w:val="00DC48B4"/>
    <w:rsid w:val="00DC4B55"/>
    <w:rsid w:val="00DC4B75"/>
    <w:rsid w:val="00DC4E8D"/>
    <w:rsid w:val="00DC4F68"/>
    <w:rsid w:val="00DC54B5"/>
    <w:rsid w:val="00DC562A"/>
    <w:rsid w:val="00DC601E"/>
    <w:rsid w:val="00DC6499"/>
    <w:rsid w:val="00DC67A7"/>
    <w:rsid w:val="00DC68F3"/>
    <w:rsid w:val="00DC695E"/>
    <w:rsid w:val="00DC6E35"/>
    <w:rsid w:val="00DC7523"/>
    <w:rsid w:val="00DC776B"/>
    <w:rsid w:val="00DC7BBE"/>
    <w:rsid w:val="00DD086F"/>
    <w:rsid w:val="00DD0A12"/>
    <w:rsid w:val="00DD0E5F"/>
    <w:rsid w:val="00DD111F"/>
    <w:rsid w:val="00DD1999"/>
    <w:rsid w:val="00DD1E10"/>
    <w:rsid w:val="00DD2105"/>
    <w:rsid w:val="00DD212B"/>
    <w:rsid w:val="00DD373B"/>
    <w:rsid w:val="00DD4240"/>
    <w:rsid w:val="00DD438E"/>
    <w:rsid w:val="00DD48B7"/>
    <w:rsid w:val="00DD4C22"/>
    <w:rsid w:val="00DD4CD3"/>
    <w:rsid w:val="00DD4F04"/>
    <w:rsid w:val="00DD4F93"/>
    <w:rsid w:val="00DD51D8"/>
    <w:rsid w:val="00DD52C5"/>
    <w:rsid w:val="00DD52D8"/>
    <w:rsid w:val="00DD5495"/>
    <w:rsid w:val="00DD6042"/>
    <w:rsid w:val="00DD6080"/>
    <w:rsid w:val="00DD6412"/>
    <w:rsid w:val="00DD6CCC"/>
    <w:rsid w:val="00DD6D4C"/>
    <w:rsid w:val="00DD71C6"/>
    <w:rsid w:val="00DD7201"/>
    <w:rsid w:val="00DD789F"/>
    <w:rsid w:val="00DD7BFA"/>
    <w:rsid w:val="00DE0626"/>
    <w:rsid w:val="00DE0F0C"/>
    <w:rsid w:val="00DE1394"/>
    <w:rsid w:val="00DE14DA"/>
    <w:rsid w:val="00DE168B"/>
    <w:rsid w:val="00DE1BB2"/>
    <w:rsid w:val="00DE1C8C"/>
    <w:rsid w:val="00DE1E91"/>
    <w:rsid w:val="00DE2E08"/>
    <w:rsid w:val="00DE3212"/>
    <w:rsid w:val="00DE33A8"/>
    <w:rsid w:val="00DE391F"/>
    <w:rsid w:val="00DE430A"/>
    <w:rsid w:val="00DE444B"/>
    <w:rsid w:val="00DE4CBE"/>
    <w:rsid w:val="00DE5BB0"/>
    <w:rsid w:val="00DE5D24"/>
    <w:rsid w:val="00DE6297"/>
    <w:rsid w:val="00DE65EB"/>
    <w:rsid w:val="00DE73C7"/>
    <w:rsid w:val="00DE7D50"/>
    <w:rsid w:val="00DE7D82"/>
    <w:rsid w:val="00DF0903"/>
    <w:rsid w:val="00DF0D05"/>
    <w:rsid w:val="00DF184A"/>
    <w:rsid w:val="00DF18D0"/>
    <w:rsid w:val="00DF18FE"/>
    <w:rsid w:val="00DF1C93"/>
    <w:rsid w:val="00DF1DD4"/>
    <w:rsid w:val="00DF2F53"/>
    <w:rsid w:val="00DF350A"/>
    <w:rsid w:val="00DF3B68"/>
    <w:rsid w:val="00DF4368"/>
    <w:rsid w:val="00DF47FE"/>
    <w:rsid w:val="00DF49D5"/>
    <w:rsid w:val="00DF4F05"/>
    <w:rsid w:val="00DF4FB9"/>
    <w:rsid w:val="00DF5B7A"/>
    <w:rsid w:val="00DF60A0"/>
    <w:rsid w:val="00DF6992"/>
    <w:rsid w:val="00DF75D3"/>
    <w:rsid w:val="00DF7BC1"/>
    <w:rsid w:val="00DF7BE7"/>
    <w:rsid w:val="00E00323"/>
    <w:rsid w:val="00E00D8A"/>
    <w:rsid w:val="00E010F4"/>
    <w:rsid w:val="00E01299"/>
    <w:rsid w:val="00E01642"/>
    <w:rsid w:val="00E01948"/>
    <w:rsid w:val="00E01A32"/>
    <w:rsid w:val="00E01F26"/>
    <w:rsid w:val="00E025D7"/>
    <w:rsid w:val="00E02B02"/>
    <w:rsid w:val="00E02F04"/>
    <w:rsid w:val="00E02F9A"/>
    <w:rsid w:val="00E0311A"/>
    <w:rsid w:val="00E03871"/>
    <w:rsid w:val="00E03AA9"/>
    <w:rsid w:val="00E041A4"/>
    <w:rsid w:val="00E041C9"/>
    <w:rsid w:val="00E04227"/>
    <w:rsid w:val="00E05225"/>
    <w:rsid w:val="00E05D51"/>
    <w:rsid w:val="00E05E83"/>
    <w:rsid w:val="00E0659D"/>
    <w:rsid w:val="00E06860"/>
    <w:rsid w:val="00E06886"/>
    <w:rsid w:val="00E06972"/>
    <w:rsid w:val="00E070CE"/>
    <w:rsid w:val="00E076FE"/>
    <w:rsid w:val="00E07E28"/>
    <w:rsid w:val="00E104B2"/>
    <w:rsid w:val="00E10AF8"/>
    <w:rsid w:val="00E10CB9"/>
    <w:rsid w:val="00E10EAD"/>
    <w:rsid w:val="00E119E1"/>
    <w:rsid w:val="00E11AC0"/>
    <w:rsid w:val="00E11DB9"/>
    <w:rsid w:val="00E1236D"/>
    <w:rsid w:val="00E124A7"/>
    <w:rsid w:val="00E1269E"/>
    <w:rsid w:val="00E128C1"/>
    <w:rsid w:val="00E12AD6"/>
    <w:rsid w:val="00E134F7"/>
    <w:rsid w:val="00E136F2"/>
    <w:rsid w:val="00E1374F"/>
    <w:rsid w:val="00E13986"/>
    <w:rsid w:val="00E14127"/>
    <w:rsid w:val="00E14273"/>
    <w:rsid w:val="00E1430E"/>
    <w:rsid w:val="00E1496C"/>
    <w:rsid w:val="00E14F06"/>
    <w:rsid w:val="00E15538"/>
    <w:rsid w:val="00E15A97"/>
    <w:rsid w:val="00E15EC3"/>
    <w:rsid w:val="00E161BA"/>
    <w:rsid w:val="00E16243"/>
    <w:rsid w:val="00E162DB"/>
    <w:rsid w:val="00E16544"/>
    <w:rsid w:val="00E16BB3"/>
    <w:rsid w:val="00E17057"/>
    <w:rsid w:val="00E1713E"/>
    <w:rsid w:val="00E17710"/>
    <w:rsid w:val="00E17902"/>
    <w:rsid w:val="00E17916"/>
    <w:rsid w:val="00E17A4F"/>
    <w:rsid w:val="00E17C99"/>
    <w:rsid w:val="00E17E77"/>
    <w:rsid w:val="00E2062B"/>
    <w:rsid w:val="00E20E40"/>
    <w:rsid w:val="00E20EE4"/>
    <w:rsid w:val="00E2189F"/>
    <w:rsid w:val="00E21BE6"/>
    <w:rsid w:val="00E22156"/>
    <w:rsid w:val="00E22304"/>
    <w:rsid w:val="00E22551"/>
    <w:rsid w:val="00E2266A"/>
    <w:rsid w:val="00E227D8"/>
    <w:rsid w:val="00E22BF6"/>
    <w:rsid w:val="00E231CE"/>
    <w:rsid w:val="00E23602"/>
    <w:rsid w:val="00E23C22"/>
    <w:rsid w:val="00E2408D"/>
    <w:rsid w:val="00E243B3"/>
    <w:rsid w:val="00E2523E"/>
    <w:rsid w:val="00E25832"/>
    <w:rsid w:val="00E25AE2"/>
    <w:rsid w:val="00E26232"/>
    <w:rsid w:val="00E26644"/>
    <w:rsid w:val="00E266B1"/>
    <w:rsid w:val="00E26833"/>
    <w:rsid w:val="00E26FE3"/>
    <w:rsid w:val="00E2782A"/>
    <w:rsid w:val="00E278AD"/>
    <w:rsid w:val="00E3010C"/>
    <w:rsid w:val="00E30358"/>
    <w:rsid w:val="00E304B1"/>
    <w:rsid w:val="00E30899"/>
    <w:rsid w:val="00E30B0A"/>
    <w:rsid w:val="00E30DFD"/>
    <w:rsid w:val="00E30F87"/>
    <w:rsid w:val="00E311C7"/>
    <w:rsid w:val="00E3243C"/>
    <w:rsid w:val="00E32BE8"/>
    <w:rsid w:val="00E330CE"/>
    <w:rsid w:val="00E33248"/>
    <w:rsid w:val="00E33F34"/>
    <w:rsid w:val="00E347F6"/>
    <w:rsid w:val="00E347FF"/>
    <w:rsid w:val="00E34A6D"/>
    <w:rsid w:val="00E35CEA"/>
    <w:rsid w:val="00E369EC"/>
    <w:rsid w:val="00E36C8E"/>
    <w:rsid w:val="00E37447"/>
    <w:rsid w:val="00E379CA"/>
    <w:rsid w:val="00E37E70"/>
    <w:rsid w:val="00E40143"/>
    <w:rsid w:val="00E41901"/>
    <w:rsid w:val="00E42503"/>
    <w:rsid w:val="00E43292"/>
    <w:rsid w:val="00E434FB"/>
    <w:rsid w:val="00E4363C"/>
    <w:rsid w:val="00E4373E"/>
    <w:rsid w:val="00E43EBA"/>
    <w:rsid w:val="00E443E6"/>
    <w:rsid w:val="00E4443F"/>
    <w:rsid w:val="00E44FDF"/>
    <w:rsid w:val="00E457E6"/>
    <w:rsid w:val="00E45911"/>
    <w:rsid w:val="00E460CE"/>
    <w:rsid w:val="00E46294"/>
    <w:rsid w:val="00E4669E"/>
    <w:rsid w:val="00E467DA"/>
    <w:rsid w:val="00E46F58"/>
    <w:rsid w:val="00E471A5"/>
    <w:rsid w:val="00E47619"/>
    <w:rsid w:val="00E476EF"/>
    <w:rsid w:val="00E479F0"/>
    <w:rsid w:val="00E47FD1"/>
    <w:rsid w:val="00E505C8"/>
    <w:rsid w:val="00E50981"/>
    <w:rsid w:val="00E50A11"/>
    <w:rsid w:val="00E50BBB"/>
    <w:rsid w:val="00E50F2D"/>
    <w:rsid w:val="00E51A3E"/>
    <w:rsid w:val="00E51ED9"/>
    <w:rsid w:val="00E53088"/>
    <w:rsid w:val="00E5383C"/>
    <w:rsid w:val="00E53DCC"/>
    <w:rsid w:val="00E54774"/>
    <w:rsid w:val="00E54F34"/>
    <w:rsid w:val="00E555CA"/>
    <w:rsid w:val="00E55CE5"/>
    <w:rsid w:val="00E560BA"/>
    <w:rsid w:val="00E574CC"/>
    <w:rsid w:val="00E5750A"/>
    <w:rsid w:val="00E57C0C"/>
    <w:rsid w:val="00E60E76"/>
    <w:rsid w:val="00E61A8C"/>
    <w:rsid w:val="00E62310"/>
    <w:rsid w:val="00E6296D"/>
    <w:rsid w:val="00E62B2B"/>
    <w:rsid w:val="00E63325"/>
    <w:rsid w:val="00E63633"/>
    <w:rsid w:val="00E63634"/>
    <w:rsid w:val="00E63A05"/>
    <w:rsid w:val="00E63A87"/>
    <w:rsid w:val="00E64A01"/>
    <w:rsid w:val="00E64A66"/>
    <w:rsid w:val="00E64BB7"/>
    <w:rsid w:val="00E64DF8"/>
    <w:rsid w:val="00E64FD4"/>
    <w:rsid w:val="00E65080"/>
    <w:rsid w:val="00E65774"/>
    <w:rsid w:val="00E65E9B"/>
    <w:rsid w:val="00E666C5"/>
    <w:rsid w:val="00E671A4"/>
    <w:rsid w:val="00E67200"/>
    <w:rsid w:val="00E67FDC"/>
    <w:rsid w:val="00E700F4"/>
    <w:rsid w:val="00E70733"/>
    <w:rsid w:val="00E70C94"/>
    <w:rsid w:val="00E70D50"/>
    <w:rsid w:val="00E71106"/>
    <w:rsid w:val="00E71A96"/>
    <w:rsid w:val="00E71B9B"/>
    <w:rsid w:val="00E72742"/>
    <w:rsid w:val="00E7292B"/>
    <w:rsid w:val="00E72D33"/>
    <w:rsid w:val="00E730BC"/>
    <w:rsid w:val="00E7381B"/>
    <w:rsid w:val="00E73A52"/>
    <w:rsid w:val="00E73E07"/>
    <w:rsid w:val="00E7512D"/>
    <w:rsid w:val="00E751A6"/>
    <w:rsid w:val="00E751C0"/>
    <w:rsid w:val="00E758BE"/>
    <w:rsid w:val="00E75C06"/>
    <w:rsid w:val="00E76645"/>
    <w:rsid w:val="00E766A5"/>
    <w:rsid w:val="00E77008"/>
    <w:rsid w:val="00E77273"/>
    <w:rsid w:val="00E77B71"/>
    <w:rsid w:val="00E77E09"/>
    <w:rsid w:val="00E8026C"/>
    <w:rsid w:val="00E809D5"/>
    <w:rsid w:val="00E80E25"/>
    <w:rsid w:val="00E80EED"/>
    <w:rsid w:val="00E80F43"/>
    <w:rsid w:val="00E81E76"/>
    <w:rsid w:val="00E8216F"/>
    <w:rsid w:val="00E827EC"/>
    <w:rsid w:val="00E82B9E"/>
    <w:rsid w:val="00E8326C"/>
    <w:rsid w:val="00E83323"/>
    <w:rsid w:val="00E84117"/>
    <w:rsid w:val="00E84147"/>
    <w:rsid w:val="00E84A18"/>
    <w:rsid w:val="00E84DCB"/>
    <w:rsid w:val="00E85122"/>
    <w:rsid w:val="00E85289"/>
    <w:rsid w:val="00E860C9"/>
    <w:rsid w:val="00E8643E"/>
    <w:rsid w:val="00E86D8E"/>
    <w:rsid w:val="00E86E3B"/>
    <w:rsid w:val="00E8715E"/>
    <w:rsid w:val="00E90E89"/>
    <w:rsid w:val="00E91A7F"/>
    <w:rsid w:val="00E9246B"/>
    <w:rsid w:val="00E92988"/>
    <w:rsid w:val="00E92BC5"/>
    <w:rsid w:val="00E938FE"/>
    <w:rsid w:val="00E93B07"/>
    <w:rsid w:val="00E94787"/>
    <w:rsid w:val="00E9481B"/>
    <w:rsid w:val="00E94C2B"/>
    <w:rsid w:val="00E9569B"/>
    <w:rsid w:val="00E95A5F"/>
    <w:rsid w:val="00E95B23"/>
    <w:rsid w:val="00E95B54"/>
    <w:rsid w:val="00E95D44"/>
    <w:rsid w:val="00E963CC"/>
    <w:rsid w:val="00E96FD2"/>
    <w:rsid w:val="00E9755E"/>
    <w:rsid w:val="00E97596"/>
    <w:rsid w:val="00E976BC"/>
    <w:rsid w:val="00E97D9F"/>
    <w:rsid w:val="00EA0632"/>
    <w:rsid w:val="00EA08A8"/>
    <w:rsid w:val="00EA0E4C"/>
    <w:rsid w:val="00EA12D2"/>
    <w:rsid w:val="00EA1CA0"/>
    <w:rsid w:val="00EA1D34"/>
    <w:rsid w:val="00EA20CD"/>
    <w:rsid w:val="00EA22E6"/>
    <w:rsid w:val="00EA24F7"/>
    <w:rsid w:val="00EA273A"/>
    <w:rsid w:val="00EA2902"/>
    <w:rsid w:val="00EA2D6D"/>
    <w:rsid w:val="00EA30E5"/>
    <w:rsid w:val="00EA332A"/>
    <w:rsid w:val="00EA332B"/>
    <w:rsid w:val="00EA402D"/>
    <w:rsid w:val="00EA483E"/>
    <w:rsid w:val="00EA5091"/>
    <w:rsid w:val="00EA524B"/>
    <w:rsid w:val="00EA5292"/>
    <w:rsid w:val="00EA5786"/>
    <w:rsid w:val="00EA58A8"/>
    <w:rsid w:val="00EA59AE"/>
    <w:rsid w:val="00EA5A81"/>
    <w:rsid w:val="00EA5E54"/>
    <w:rsid w:val="00EA6C5B"/>
    <w:rsid w:val="00EA6F30"/>
    <w:rsid w:val="00EA70C6"/>
    <w:rsid w:val="00EA74CC"/>
    <w:rsid w:val="00EA7703"/>
    <w:rsid w:val="00EA7BD6"/>
    <w:rsid w:val="00EA7D62"/>
    <w:rsid w:val="00EB080E"/>
    <w:rsid w:val="00EB09E7"/>
    <w:rsid w:val="00EB11F5"/>
    <w:rsid w:val="00EB1469"/>
    <w:rsid w:val="00EB18B0"/>
    <w:rsid w:val="00EB18B4"/>
    <w:rsid w:val="00EB1CB9"/>
    <w:rsid w:val="00EB22D6"/>
    <w:rsid w:val="00EB26BE"/>
    <w:rsid w:val="00EB2858"/>
    <w:rsid w:val="00EB37A9"/>
    <w:rsid w:val="00EB38FD"/>
    <w:rsid w:val="00EB3BD0"/>
    <w:rsid w:val="00EB3C02"/>
    <w:rsid w:val="00EB40D4"/>
    <w:rsid w:val="00EB5109"/>
    <w:rsid w:val="00EB5BF7"/>
    <w:rsid w:val="00EB5CB0"/>
    <w:rsid w:val="00EB6596"/>
    <w:rsid w:val="00EB6A3F"/>
    <w:rsid w:val="00EB6F53"/>
    <w:rsid w:val="00EB76E2"/>
    <w:rsid w:val="00EB7D0C"/>
    <w:rsid w:val="00EB7E7A"/>
    <w:rsid w:val="00EC04C0"/>
    <w:rsid w:val="00EC0850"/>
    <w:rsid w:val="00EC0BB7"/>
    <w:rsid w:val="00EC0CB3"/>
    <w:rsid w:val="00EC14B2"/>
    <w:rsid w:val="00EC15A9"/>
    <w:rsid w:val="00EC19F7"/>
    <w:rsid w:val="00EC2175"/>
    <w:rsid w:val="00EC228A"/>
    <w:rsid w:val="00EC26C2"/>
    <w:rsid w:val="00EC27B3"/>
    <w:rsid w:val="00EC2926"/>
    <w:rsid w:val="00EC2C82"/>
    <w:rsid w:val="00EC3145"/>
    <w:rsid w:val="00EC31EC"/>
    <w:rsid w:val="00EC36BC"/>
    <w:rsid w:val="00EC36CF"/>
    <w:rsid w:val="00EC3ACF"/>
    <w:rsid w:val="00EC3D15"/>
    <w:rsid w:val="00EC3E76"/>
    <w:rsid w:val="00EC4223"/>
    <w:rsid w:val="00EC44D9"/>
    <w:rsid w:val="00EC4656"/>
    <w:rsid w:val="00EC46A2"/>
    <w:rsid w:val="00EC4C3B"/>
    <w:rsid w:val="00EC557F"/>
    <w:rsid w:val="00EC564A"/>
    <w:rsid w:val="00EC5D1C"/>
    <w:rsid w:val="00EC6E90"/>
    <w:rsid w:val="00EC6FDB"/>
    <w:rsid w:val="00ED0370"/>
    <w:rsid w:val="00ED079B"/>
    <w:rsid w:val="00ED0DE7"/>
    <w:rsid w:val="00ED0E5C"/>
    <w:rsid w:val="00ED1650"/>
    <w:rsid w:val="00ED16EB"/>
    <w:rsid w:val="00ED189B"/>
    <w:rsid w:val="00ED1A3F"/>
    <w:rsid w:val="00ED274A"/>
    <w:rsid w:val="00ED285D"/>
    <w:rsid w:val="00ED2D15"/>
    <w:rsid w:val="00ED3048"/>
    <w:rsid w:val="00ED30C6"/>
    <w:rsid w:val="00ED366B"/>
    <w:rsid w:val="00ED3ADA"/>
    <w:rsid w:val="00ED4A2E"/>
    <w:rsid w:val="00ED4C45"/>
    <w:rsid w:val="00ED4F15"/>
    <w:rsid w:val="00ED53F0"/>
    <w:rsid w:val="00ED5544"/>
    <w:rsid w:val="00ED5938"/>
    <w:rsid w:val="00ED673E"/>
    <w:rsid w:val="00ED6AA1"/>
    <w:rsid w:val="00ED6B8F"/>
    <w:rsid w:val="00ED79F4"/>
    <w:rsid w:val="00EE0151"/>
    <w:rsid w:val="00EE0368"/>
    <w:rsid w:val="00EE0656"/>
    <w:rsid w:val="00EE0691"/>
    <w:rsid w:val="00EE0757"/>
    <w:rsid w:val="00EE0D9C"/>
    <w:rsid w:val="00EE0EE3"/>
    <w:rsid w:val="00EE1057"/>
    <w:rsid w:val="00EE161F"/>
    <w:rsid w:val="00EE175B"/>
    <w:rsid w:val="00EE2169"/>
    <w:rsid w:val="00EE28E3"/>
    <w:rsid w:val="00EE2B1C"/>
    <w:rsid w:val="00EE2CEA"/>
    <w:rsid w:val="00EE3409"/>
    <w:rsid w:val="00EE3433"/>
    <w:rsid w:val="00EE38DD"/>
    <w:rsid w:val="00EE40E3"/>
    <w:rsid w:val="00EE451E"/>
    <w:rsid w:val="00EE476B"/>
    <w:rsid w:val="00EE4A6D"/>
    <w:rsid w:val="00EE509D"/>
    <w:rsid w:val="00EE57E0"/>
    <w:rsid w:val="00EE57F7"/>
    <w:rsid w:val="00EE5963"/>
    <w:rsid w:val="00EE6246"/>
    <w:rsid w:val="00EE71CE"/>
    <w:rsid w:val="00EE743C"/>
    <w:rsid w:val="00EE78F7"/>
    <w:rsid w:val="00EE7A2F"/>
    <w:rsid w:val="00EE7BAC"/>
    <w:rsid w:val="00EF0456"/>
    <w:rsid w:val="00EF0721"/>
    <w:rsid w:val="00EF0D78"/>
    <w:rsid w:val="00EF0DA3"/>
    <w:rsid w:val="00EF0F32"/>
    <w:rsid w:val="00EF11BB"/>
    <w:rsid w:val="00EF122F"/>
    <w:rsid w:val="00EF1848"/>
    <w:rsid w:val="00EF1BE0"/>
    <w:rsid w:val="00EF228E"/>
    <w:rsid w:val="00EF312B"/>
    <w:rsid w:val="00EF354C"/>
    <w:rsid w:val="00EF3BF9"/>
    <w:rsid w:val="00EF478F"/>
    <w:rsid w:val="00EF63D2"/>
    <w:rsid w:val="00EF65DB"/>
    <w:rsid w:val="00EF6C19"/>
    <w:rsid w:val="00EF6F94"/>
    <w:rsid w:val="00EF718B"/>
    <w:rsid w:val="00EF75F8"/>
    <w:rsid w:val="00EF778E"/>
    <w:rsid w:val="00EF778F"/>
    <w:rsid w:val="00EF7C3E"/>
    <w:rsid w:val="00EF7E19"/>
    <w:rsid w:val="00EF7E52"/>
    <w:rsid w:val="00F00060"/>
    <w:rsid w:val="00F00107"/>
    <w:rsid w:val="00F003CF"/>
    <w:rsid w:val="00F0044E"/>
    <w:rsid w:val="00F00837"/>
    <w:rsid w:val="00F0168D"/>
    <w:rsid w:val="00F019B1"/>
    <w:rsid w:val="00F021F4"/>
    <w:rsid w:val="00F02276"/>
    <w:rsid w:val="00F02470"/>
    <w:rsid w:val="00F0297A"/>
    <w:rsid w:val="00F02A43"/>
    <w:rsid w:val="00F03134"/>
    <w:rsid w:val="00F0344A"/>
    <w:rsid w:val="00F03B23"/>
    <w:rsid w:val="00F03D49"/>
    <w:rsid w:val="00F03D62"/>
    <w:rsid w:val="00F03F3C"/>
    <w:rsid w:val="00F049BF"/>
    <w:rsid w:val="00F04EBA"/>
    <w:rsid w:val="00F051D9"/>
    <w:rsid w:val="00F05709"/>
    <w:rsid w:val="00F058F2"/>
    <w:rsid w:val="00F066C1"/>
    <w:rsid w:val="00F06800"/>
    <w:rsid w:val="00F07352"/>
    <w:rsid w:val="00F075FA"/>
    <w:rsid w:val="00F076B1"/>
    <w:rsid w:val="00F1010B"/>
    <w:rsid w:val="00F106FA"/>
    <w:rsid w:val="00F10C7B"/>
    <w:rsid w:val="00F110F2"/>
    <w:rsid w:val="00F11D54"/>
    <w:rsid w:val="00F12010"/>
    <w:rsid w:val="00F12106"/>
    <w:rsid w:val="00F135BA"/>
    <w:rsid w:val="00F13F62"/>
    <w:rsid w:val="00F13FAE"/>
    <w:rsid w:val="00F142F2"/>
    <w:rsid w:val="00F14C33"/>
    <w:rsid w:val="00F14C5C"/>
    <w:rsid w:val="00F14D9D"/>
    <w:rsid w:val="00F15B55"/>
    <w:rsid w:val="00F1621E"/>
    <w:rsid w:val="00F16239"/>
    <w:rsid w:val="00F166B0"/>
    <w:rsid w:val="00F16A3B"/>
    <w:rsid w:val="00F17166"/>
    <w:rsid w:val="00F17F0D"/>
    <w:rsid w:val="00F2062D"/>
    <w:rsid w:val="00F206CC"/>
    <w:rsid w:val="00F207EA"/>
    <w:rsid w:val="00F207EF"/>
    <w:rsid w:val="00F2081D"/>
    <w:rsid w:val="00F20F8E"/>
    <w:rsid w:val="00F214B5"/>
    <w:rsid w:val="00F214CA"/>
    <w:rsid w:val="00F21677"/>
    <w:rsid w:val="00F21789"/>
    <w:rsid w:val="00F221A1"/>
    <w:rsid w:val="00F22D8A"/>
    <w:rsid w:val="00F231DC"/>
    <w:rsid w:val="00F2366B"/>
    <w:rsid w:val="00F23D4F"/>
    <w:rsid w:val="00F24262"/>
    <w:rsid w:val="00F245D4"/>
    <w:rsid w:val="00F249C1"/>
    <w:rsid w:val="00F24BBA"/>
    <w:rsid w:val="00F2562E"/>
    <w:rsid w:val="00F260BB"/>
    <w:rsid w:val="00F260D4"/>
    <w:rsid w:val="00F262B3"/>
    <w:rsid w:val="00F26463"/>
    <w:rsid w:val="00F265D7"/>
    <w:rsid w:val="00F2690C"/>
    <w:rsid w:val="00F26C68"/>
    <w:rsid w:val="00F26E9A"/>
    <w:rsid w:val="00F26FD7"/>
    <w:rsid w:val="00F30453"/>
    <w:rsid w:val="00F3074F"/>
    <w:rsid w:val="00F30BD0"/>
    <w:rsid w:val="00F31110"/>
    <w:rsid w:val="00F31427"/>
    <w:rsid w:val="00F31749"/>
    <w:rsid w:val="00F319E2"/>
    <w:rsid w:val="00F31FED"/>
    <w:rsid w:val="00F32313"/>
    <w:rsid w:val="00F32380"/>
    <w:rsid w:val="00F32AD9"/>
    <w:rsid w:val="00F32F7F"/>
    <w:rsid w:val="00F3312F"/>
    <w:rsid w:val="00F332D7"/>
    <w:rsid w:val="00F33330"/>
    <w:rsid w:val="00F3437D"/>
    <w:rsid w:val="00F34DD0"/>
    <w:rsid w:val="00F3509C"/>
    <w:rsid w:val="00F357F7"/>
    <w:rsid w:val="00F35E5F"/>
    <w:rsid w:val="00F36B08"/>
    <w:rsid w:val="00F37DF2"/>
    <w:rsid w:val="00F400E9"/>
    <w:rsid w:val="00F4051B"/>
    <w:rsid w:val="00F409AE"/>
    <w:rsid w:val="00F41F60"/>
    <w:rsid w:val="00F42147"/>
    <w:rsid w:val="00F42A35"/>
    <w:rsid w:val="00F42E5F"/>
    <w:rsid w:val="00F43124"/>
    <w:rsid w:val="00F4324F"/>
    <w:rsid w:val="00F43252"/>
    <w:rsid w:val="00F437AC"/>
    <w:rsid w:val="00F43B94"/>
    <w:rsid w:val="00F43F26"/>
    <w:rsid w:val="00F44094"/>
    <w:rsid w:val="00F44269"/>
    <w:rsid w:val="00F44FFF"/>
    <w:rsid w:val="00F4514B"/>
    <w:rsid w:val="00F453E7"/>
    <w:rsid w:val="00F45586"/>
    <w:rsid w:val="00F45618"/>
    <w:rsid w:val="00F462E7"/>
    <w:rsid w:val="00F4672D"/>
    <w:rsid w:val="00F4676A"/>
    <w:rsid w:val="00F469DB"/>
    <w:rsid w:val="00F46F53"/>
    <w:rsid w:val="00F47734"/>
    <w:rsid w:val="00F50292"/>
    <w:rsid w:val="00F5043D"/>
    <w:rsid w:val="00F50B54"/>
    <w:rsid w:val="00F534B2"/>
    <w:rsid w:val="00F53566"/>
    <w:rsid w:val="00F53B37"/>
    <w:rsid w:val="00F54157"/>
    <w:rsid w:val="00F546ED"/>
    <w:rsid w:val="00F546F5"/>
    <w:rsid w:val="00F54986"/>
    <w:rsid w:val="00F54B33"/>
    <w:rsid w:val="00F54EE1"/>
    <w:rsid w:val="00F55F05"/>
    <w:rsid w:val="00F56320"/>
    <w:rsid w:val="00F56442"/>
    <w:rsid w:val="00F564F1"/>
    <w:rsid w:val="00F56AA0"/>
    <w:rsid w:val="00F56AB4"/>
    <w:rsid w:val="00F5702C"/>
    <w:rsid w:val="00F5717D"/>
    <w:rsid w:val="00F57318"/>
    <w:rsid w:val="00F578AB"/>
    <w:rsid w:val="00F601FD"/>
    <w:rsid w:val="00F60550"/>
    <w:rsid w:val="00F6064F"/>
    <w:rsid w:val="00F60876"/>
    <w:rsid w:val="00F61055"/>
    <w:rsid w:val="00F61207"/>
    <w:rsid w:val="00F61218"/>
    <w:rsid w:val="00F616C5"/>
    <w:rsid w:val="00F61857"/>
    <w:rsid w:val="00F61AF0"/>
    <w:rsid w:val="00F61B56"/>
    <w:rsid w:val="00F61FE1"/>
    <w:rsid w:val="00F624DA"/>
    <w:rsid w:val="00F6337C"/>
    <w:rsid w:val="00F63C4D"/>
    <w:rsid w:val="00F642DF"/>
    <w:rsid w:val="00F6434A"/>
    <w:rsid w:val="00F659B3"/>
    <w:rsid w:val="00F65A84"/>
    <w:rsid w:val="00F6620F"/>
    <w:rsid w:val="00F662E4"/>
    <w:rsid w:val="00F666EA"/>
    <w:rsid w:val="00F667A6"/>
    <w:rsid w:val="00F66BB8"/>
    <w:rsid w:val="00F6736C"/>
    <w:rsid w:val="00F67532"/>
    <w:rsid w:val="00F67865"/>
    <w:rsid w:val="00F67C55"/>
    <w:rsid w:val="00F7042F"/>
    <w:rsid w:val="00F705A0"/>
    <w:rsid w:val="00F708F9"/>
    <w:rsid w:val="00F70A84"/>
    <w:rsid w:val="00F70E38"/>
    <w:rsid w:val="00F71F49"/>
    <w:rsid w:val="00F722DA"/>
    <w:rsid w:val="00F722EB"/>
    <w:rsid w:val="00F725B1"/>
    <w:rsid w:val="00F72B0B"/>
    <w:rsid w:val="00F72B7D"/>
    <w:rsid w:val="00F733C0"/>
    <w:rsid w:val="00F7377A"/>
    <w:rsid w:val="00F7392E"/>
    <w:rsid w:val="00F73E13"/>
    <w:rsid w:val="00F73E88"/>
    <w:rsid w:val="00F74215"/>
    <w:rsid w:val="00F7428F"/>
    <w:rsid w:val="00F74685"/>
    <w:rsid w:val="00F748B8"/>
    <w:rsid w:val="00F74CE8"/>
    <w:rsid w:val="00F74D2E"/>
    <w:rsid w:val="00F74DB4"/>
    <w:rsid w:val="00F750F0"/>
    <w:rsid w:val="00F75420"/>
    <w:rsid w:val="00F75C31"/>
    <w:rsid w:val="00F761A8"/>
    <w:rsid w:val="00F7637E"/>
    <w:rsid w:val="00F765D0"/>
    <w:rsid w:val="00F76CAB"/>
    <w:rsid w:val="00F77C25"/>
    <w:rsid w:val="00F77D05"/>
    <w:rsid w:val="00F80133"/>
    <w:rsid w:val="00F8031E"/>
    <w:rsid w:val="00F811CC"/>
    <w:rsid w:val="00F81796"/>
    <w:rsid w:val="00F81A7A"/>
    <w:rsid w:val="00F81E8E"/>
    <w:rsid w:val="00F82079"/>
    <w:rsid w:val="00F820E8"/>
    <w:rsid w:val="00F82B9B"/>
    <w:rsid w:val="00F82C22"/>
    <w:rsid w:val="00F8320B"/>
    <w:rsid w:val="00F83289"/>
    <w:rsid w:val="00F83A57"/>
    <w:rsid w:val="00F83A65"/>
    <w:rsid w:val="00F83ED5"/>
    <w:rsid w:val="00F8415F"/>
    <w:rsid w:val="00F84A62"/>
    <w:rsid w:val="00F85314"/>
    <w:rsid w:val="00F85791"/>
    <w:rsid w:val="00F85A4B"/>
    <w:rsid w:val="00F85DDB"/>
    <w:rsid w:val="00F85F14"/>
    <w:rsid w:val="00F85F35"/>
    <w:rsid w:val="00F86BA0"/>
    <w:rsid w:val="00F86E0B"/>
    <w:rsid w:val="00F8794C"/>
    <w:rsid w:val="00F87BE2"/>
    <w:rsid w:val="00F87CAD"/>
    <w:rsid w:val="00F87FE9"/>
    <w:rsid w:val="00F9076E"/>
    <w:rsid w:val="00F908A5"/>
    <w:rsid w:val="00F90942"/>
    <w:rsid w:val="00F90EFA"/>
    <w:rsid w:val="00F9102F"/>
    <w:rsid w:val="00F91868"/>
    <w:rsid w:val="00F91CB6"/>
    <w:rsid w:val="00F91EBF"/>
    <w:rsid w:val="00F91FF6"/>
    <w:rsid w:val="00F927DB"/>
    <w:rsid w:val="00F93263"/>
    <w:rsid w:val="00F93380"/>
    <w:rsid w:val="00F934BE"/>
    <w:rsid w:val="00F934D8"/>
    <w:rsid w:val="00F944D0"/>
    <w:rsid w:val="00F946B9"/>
    <w:rsid w:val="00F94C88"/>
    <w:rsid w:val="00F94FA8"/>
    <w:rsid w:val="00F94FCA"/>
    <w:rsid w:val="00F94FFE"/>
    <w:rsid w:val="00F9595B"/>
    <w:rsid w:val="00F95B52"/>
    <w:rsid w:val="00F95D77"/>
    <w:rsid w:val="00F960C0"/>
    <w:rsid w:val="00F964A9"/>
    <w:rsid w:val="00F96CD2"/>
    <w:rsid w:val="00F96D7C"/>
    <w:rsid w:val="00F970A4"/>
    <w:rsid w:val="00F9718F"/>
    <w:rsid w:val="00FA0B84"/>
    <w:rsid w:val="00FA0CAF"/>
    <w:rsid w:val="00FA119C"/>
    <w:rsid w:val="00FA1658"/>
    <w:rsid w:val="00FA1D19"/>
    <w:rsid w:val="00FA1E93"/>
    <w:rsid w:val="00FA2154"/>
    <w:rsid w:val="00FA21EF"/>
    <w:rsid w:val="00FA3056"/>
    <w:rsid w:val="00FA3265"/>
    <w:rsid w:val="00FA32C8"/>
    <w:rsid w:val="00FA33F5"/>
    <w:rsid w:val="00FA4599"/>
    <w:rsid w:val="00FA4E0E"/>
    <w:rsid w:val="00FA5502"/>
    <w:rsid w:val="00FA5E2D"/>
    <w:rsid w:val="00FA7011"/>
    <w:rsid w:val="00FA701D"/>
    <w:rsid w:val="00FA7446"/>
    <w:rsid w:val="00FA7881"/>
    <w:rsid w:val="00FA79F1"/>
    <w:rsid w:val="00FA7D7A"/>
    <w:rsid w:val="00FB082E"/>
    <w:rsid w:val="00FB0EF4"/>
    <w:rsid w:val="00FB16F0"/>
    <w:rsid w:val="00FB1ABB"/>
    <w:rsid w:val="00FB1B6F"/>
    <w:rsid w:val="00FB1F59"/>
    <w:rsid w:val="00FB1FFB"/>
    <w:rsid w:val="00FB2AEE"/>
    <w:rsid w:val="00FB2F1D"/>
    <w:rsid w:val="00FB30FE"/>
    <w:rsid w:val="00FB31F5"/>
    <w:rsid w:val="00FB3291"/>
    <w:rsid w:val="00FB3EE2"/>
    <w:rsid w:val="00FB4038"/>
    <w:rsid w:val="00FB453A"/>
    <w:rsid w:val="00FB48E3"/>
    <w:rsid w:val="00FB4955"/>
    <w:rsid w:val="00FB4A3F"/>
    <w:rsid w:val="00FB593F"/>
    <w:rsid w:val="00FB5CF2"/>
    <w:rsid w:val="00FB6191"/>
    <w:rsid w:val="00FB6D3B"/>
    <w:rsid w:val="00FB721F"/>
    <w:rsid w:val="00FB7299"/>
    <w:rsid w:val="00FB7378"/>
    <w:rsid w:val="00FB7EF2"/>
    <w:rsid w:val="00FB7FD8"/>
    <w:rsid w:val="00FC02C7"/>
    <w:rsid w:val="00FC062F"/>
    <w:rsid w:val="00FC0759"/>
    <w:rsid w:val="00FC0823"/>
    <w:rsid w:val="00FC0DED"/>
    <w:rsid w:val="00FC107E"/>
    <w:rsid w:val="00FC2384"/>
    <w:rsid w:val="00FC23DA"/>
    <w:rsid w:val="00FC2811"/>
    <w:rsid w:val="00FC2B82"/>
    <w:rsid w:val="00FC2E85"/>
    <w:rsid w:val="00FC3958"/>
    <w:rsid w:val="00FC4168"/>
    <w:rsid w:val="00FC416B"/>
    <w:rsid w:val="00FC4FFE"/>
    <w:rsid w:val="00FC5158"/>
    <w:rsid w:val="00FC52C2"/>
    <w:rsid w:val="00FC59D1"/>
    <w:rsid w:val="00FC5AB9"/>
    <w:rsid w:val="00FC5B99"/>
    <w:rsid w:val="00FC5CB7"/>
    <w:rsid w:val="00FC5F34"/>
    <w:rsid w:val="00FC6286"/>
    <w:rsid w:val="00FC64F3"/>
    <w:rsid w:val="00FC65D5"/>
    <w:rsid w:val="00FC6DCA"/>
    <w:rsid w:val="00FC6FF5"/>
    <w:rsid w:val="00FC79BF"/>
    <w:rsid w:val="00FC7DBF"/>
    <w:rsid w:val="00FC7DDD"/>
    <w:rsid w:val="00FD0121"/>
    <w:rsid w:val="00FD088E"/>
    <w:rsid w:val="00FD0AB8"/>
    <w:rsid w:val="00FD0F07"/>
    <w:rsid w:val="00FD10A9"/>
    <w:rsid w:val="00FD12C7"/>
    <w:rsid w:val="00FD16F6"/>
    <w:rsid w:val="00FD1E87"/>
    <w:rsid w:val="00FD21FB"/>
    <w:rsid w:val="00FD2439"/>
    <w:rsid w:val="00FD265F"/>
    <w:rsid w:val="00FD28F7"/>
    <w:rsid w:val="00FD2A83"/>
    <w:rsid w:val="00FD368E"/>
    <w:rsid w:val="00FD38C9"/>
    <w:rsid w:val="00FD40F1"/>
    <w:rsid w:val="00FD47E4"/>
    <w:rsid w:val="00FD4AC6"/>
    <w:rsid w:val="00FD5404"/>
    <w:rsid w:val="00FD5FAC"/>
    <w:rsid w:val="00FD5FC4"/>
    <w:rsid w:val="00FD6433"/>
    <w:rsid w:val="00FD6474"/>
    <w:rsid w:val="00FD6490"/>
    <w:rsid w:val="00FD6691"/>
    <w:rsid w:val="00FD6EF4"/>
    <w:rsid w:val="00FD7573"/>
    <w:rsid w:val="00FD7C5C"/>
    <w:rsid w:val="00FD7E75"/>
    <w:rsid w:val="00FE1251"/>
    <w:rsid w:val="00FE1C01"/>
    <w:rsid w:val="00FE22BA"/>
    <w:rsid w:val="00FE2717"/>
    <w:rsid w:val="00FE2E1C"/>
    <w:rsid w:val="00FE3223"/>
    <w:rsid w:val="00FE3C12"/>
    <w:rsid w:val="00FE46C3"/>
    <w:rsid w:val="00FE4BCC"/>
    <w:rsid w:val="00FE4C58"/>
    <w:rsid w:val="00FE52C4"/>
    <w:rsid w:val="00FE54E9"/>
    <w:rsid w:val="00FE54FB"/>
    <w:rsid w:val="00FE5895"/>
    <w:rsid w:val="00FE591F"/>
    <w:rsid w:val="00FE5DB2"/>
    <w:rsid w:val="00FE62E8"/>
    <w:rsid w:val="00FE6857"/>
    <w:rsid w:val="00FE6C38"/>
    <w:rsid w:val="00FE74C7"/>
    <w:rsid w:val="00FF075A"/>
    <w:rsid w:val="00FF12CA"/>
    <w:rsid w:val="00FF1355"/>
    <w:rsid w:val="00FF265F"/>
    <w:rsid w:val="00FF2887"/>
    <w:rsid w:val="00FF29EC"/>
    <w:rsid w:val="00FF2CC6"/>
    <w:rsid w:val="00FF2DE7"/>
    <w:rsid w:val="00FF34CD"/>
    <w:rsid w:val="00FF3A43"/>
    <w:rsid w:val="00FF3A71"/>
    <w:rsid w:val="00FF42D0"/>
    <w:rsid w:val="00FF4A87"/>
    <w:rsid w:val="00FF4D07"/>
    <w:rsid w:val="00FF6661"/>
    <w:rsid w:val="00FF669D"/>
    <w:rsid w:val="00FF66E8"/>
    <w:rsid w:val="00FF6BBC"/>
    <w:rsid w:val="00FF6E39"/>
    <w:rsid w:val="00FF6F19"/>
    <w:rsid w:val="00FF74EB"/>
    <w:rsid w:val="00FF7617"/>
    <w:rsid w:val="00FF7A29"/>
    <w:rsid w:val="00FF7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EE0D9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0D9C"/>
    <w:pPr>
      <w:keepNext/>
      <w:keepLines/>
      <w:spacing w:before="480"/>
      <w:outlineLvl w:val="0"/>
    </w:pPr>
    <w:rPr>
      <w:rFonts w:ascii="Calibri" w:eastAsia="MS Gothic" w:hAnsi="Calibri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0D9C"/>
    <w:pPr>
      <w:keepNext/>
      <w:keepLines/>
      <w:spacing w:before="200"/>
      <w:outlineLvl w:val="1"/>
    </w:pPr>
    <w:rPr>
      <w:rFonts w:ascii="Calibri" w:eastAsia="MS Gothic" w:hAnsi="Calibr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EE0D9C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E0D9C"/>
    <w:rPr>
      <w:rFonts w:ascii="Calibri" w:eastAsia="MS Gothic" w:hAnsi="Calibri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EE0D9C"/>
    <w:rPr>
      <w:rFonts w:ascii="Calibri" w:eastAsia="MS Gothic" w:hAnsi="Calibri"/>
      <w:b/>
      <w:color w:val="4F81BD"/>
      <w:sz w:val="26"/>
    </w:rPr>
  </w:style>
  <w:style w:type="character" w:customStyle="1" w:styleId="30">
    <w:name w:val="Заголовок 3 Знак"/>
    <w:basedOn w:val="a0"/>
    <w:link w:val="3"/>
    <w:uiPriority w:val="99"/>
    <w:locked/>
    <w:rsid w:val="00EE0D9C"/>
    <w:rPr>
      <w:rFonts w:ascii="Calibri" w:eastAsia="MS Gothic" w:hAnsi="Calibri"/>
      <w:b/>
      <w:color w:val="4F81BD"/>
    </w:rPr>
  </w:style>
  <w:style w:type="paragraph" w:styleId="a3">
    <w:name w:val="Balloon Text"/>
    <w:basedOn w:val="a"/>
    <w:link w:val="a4"/>
    <w:uiPriority w:val="99"/>
    <w:semiHidden/>
    <w:rsid w:val="00893690"/>
    <w:rPr>
      <w:rFonts w:ascii="Lucida Grande CY" w:hAnsi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93690"/>
    <w:rPr>
      <w:rFonts w:ascii="Lucida Grande CY" w:hAnsi="Lucida Grande CY"/>
      <w:sz w:val="18"/>
    </w:rPr>
  </w:style>
  <w:style w:type="paragraph" w:styleId="a5">
    <w:name w:val="header"/>
    <w:basedOn w:val="a"/>
    <w:link w:val="a6"/>
    <w:uiPriority w:val="99"/>
    <w:rsid w:val="00EE0D9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EE0D9C"/>
    <w:rPr>
      <w:rFonts w:cs="Times New Roman"/>
    </w:rPr>
  </w:style>
  <w:style w:type="character" w:styleId="a7">
    <w:name w:val="page number"/>
    <w:basedOn w:val="a0"/>
    <w:uiPriority w:val="99"/>
    <w:rsid w:val="00EE0D9C"/>
    <w:rPr>
      <w:rFonts w:cs="Times New Roman"/>
    </w:rPr>
  </w:style>
  <w:style w:type="table" w:styleId="a8">
    <w:name w:val="Table Grid"/>
    <w:basedOn w:val="a1"/>
    <w:uiPriority w:val="99"/>
    <w:rsid w:val="00EE0D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EE0D9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Bodytext2">
    <w:name w:val="Body text (2)_"/>
    <w:link w:val="Bodytext20"/>
    <w:uiPriority w:val="99"/>
    <w:locked/>
    <w:rsid w:val="00EE0D9C"/>
    <w:rPr>
      <w:rFonts w:ascii="Times New Roman" w:hAnsi="Times New Roman"/>
      <w:sz w:val="26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E0D9C"/>
    <w:pPr>
      <w:shd w:val="clear" w:color="auto" w:fill="FFFFFF"/>
      <w:spacing w:before="240" w:after="60" w:line="240" w:lineRule="atLeast"/>
      <w:jc w:val="right"/>
    </w:pPr>
    <w:rPr>
      <w:rFonts w:ascii="Times New Roman" w:hAnsi="Times New Roman"/>
      <w:sz w:val="26"/>
      <w:szCs w:val="20"/>
    </w:rPr>
  </w:style>
  <w:style w:type="paragraph" w:styleId="a9">
    <w:name w:val="Title"/>
    <w:basedOn w:val="a"/>
    <w:link w:val="aa"/>
    <w:uiPriority w:val="99"/>
    <w:qFormat/>
    <w:rsid w:val="00EE0D9C"/>
    <w:pPr>
      <w:jc w:val="center"/>
    </w:pPr>
    <w:rPr>
      <w:rFonts w:ascii="Times New Roman" w:hAnsi="Times New Roman"/>
      <w:b/>
      <w:sz w:val="28"/>
      <w:szCs w:val="20"/>
    </w:rPr>
  </w:style>
  <w:style w:type="character" w:customStyle="1" w:styleId="aa">
    <w:name w:val="Название Знак"/>
    <w:basedOn w:val="a0"/>
    <w:link w:val="a9"/>
    <w:uiPriority w:val="99"/>
    <w:locked/>
    <w:rsid w:val="00EE0D9C"/>
    <w:rPr>
      <w:rFonts w:ascii="Times New Roman" w:hAnsi="Times New Roman"/>
      <w:b/>
      <w:sz w:val="20"/>
    </w:rPr>
  </w:style>
  <w:style w:type="paragraph" w:customStyle="1" w:styleId="11">
    <w:name w:val="Абзац списка1"/>
    <w:basedOn w:val="a"/>
    <w:uiPriority w:val="99"/>
    <w:rsid w:val="00EE0D9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EE0D9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IN"/>
    </w:rPr>
  </w:style>
  <w:style w:type="paragraph" w:styleId="ab">
    <w:name w:val="footnote text"/>
    <w:basedOn w:val="a"/>
    <w:link w:val="ac"/>
    <w:uiPriority w:val="99"/>
    <w:rsid w:val="00EE0D9C"/>
    <w:rPr>
      <w:rFonts w:ascii="Calibri" w:hAnsi="Calibri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locked/>
    <w:rsid w:val="00EE0D9C"/>
    <w:rPr>
      <w:rFonts w:ascii="Calibri" w:eastAsia="MS Mincho" w:hAnsi="Calibri"/>
      <w:sz w:val="20"/>
    </w:rPr>
  </w:style>
  <w:style w:type="character" w:styleId="ad">
    <w:name w:val="footnote reference"/>
    <w:aliases w:val="5"/>
    <w:basedOn w:val="a0"/>
    <w:uiPriority w:val="99"/>
    <w:rsid w:val="00EE0D9C"/>
    <w:rPr>
      <w:rFonts w:cs="Times New Roman"/>
      <w:vertAlign w:val="superscript"/>
    </w:rPr>
  </w:style>
  <w:style w:type="character" w:styleId="ae">
    <w:name w:val="Hyperlink"/>
    <w:basedOn w:val="a0"/>
    <w:uiPriority w:val="99"/>
    <w:rsid w:val="00EE0D9C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EE0D9C"/>
    <w:pPr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af">
    <w:name w:val="Таблицы (моноширинный)"/>
    <w:basedOn w:val="a"/>
    <w:next w:val="a"/>
    <w:uiPriority w:val="99"/>
    <w:rsid w:val="00EE0D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Bodytext">
    <w:name w:val="Body text_"/>
    <w:link w:val="12"/>
    <w:uiPriority w:val="99"/>
    <w:locked/>
    <w:rsid w:val="00EE0D9C"/>
    <w:rPr>
      <w:rFonts w:ascii="Times New Roman" w:hAnsi="Times New Roman"/>
      <w:sz w:val="26"/>
      <w:shd w:val="clear" w:color="auto" w:fill="FFFFFF"/>
    </w:rPr>
  </w:style>
  <w:style w:type="character" w:customStyle="1" w:styleId="Heading1">
    <w:name w:val="Heading #1_"/>
    <w:link w:val="Heading10"/>
    <w:uiPriority w:val="99"/>
    <w:locked/>
    <w:rsid w:val="00EE0D9C"/>
    <w:rPr>
      <w:rFonts w:ascii="Times New Roman" w:hAnsi="Times New Roman"/>
      <w:sz w:val="26"/>
      <w:shd w:val="clear" w:color="auto" w:fill="FFFFFF"/>
    </w:rPr>
  </w:style>
  <w:style w:type="paragraph" w:customStyle="1" w:styleId="12">
    <w:name w:val="Основной текст1"/>
    <w:basedOn w:val="a"/>
    <w:link w:val="Bodytext"/>
    <w:uiPriority w:val="99"/>
    <w:rsid w:val="00EE0D9C"/>
    <w:pPr>
      <w:shd w:val="clear" w:color="auto" w:fill="FFFFFF"/>
      <w:spacing w:after="240" w:line="317" w:lineRule="exact"/>
      <w:jc w:val="right"/>
    </w:pPr>
    <w:rPr>
      <w:rFonts w:ascii="Times New Roman" w:hAnsi="Times New Roman"/>
      <w:sz w:val="26"/>
      <w:szCs w:val="20"/>
    </w:rPr>
  </w:style>
  <w:style w:type="paragraph" w:customStyle="1" w:styleId="Heading10">
    <w:name w:val="Heading #1"/>
    <w:basedOn w:val="a"/>
    <w:link w:val="Heading1"/>
    <w:uiPriority w:val="99"/>
    <w:rsid w:val="00EE0D9C"/>
    <w:pPr>
      <w:shd w:val="clear" w:color="auto" w:fill="FFFFFF"/>
      <w:spacing w:before="360" w:after="240" w:line="240" w:lineRule="atLeast"/>
      <w:outlineLvl w:val="0"/>
    </w:pPr>
    <w:rPr>
      <w:rFonts w:ascii="Times New Roman" w:hAnsi="Times New Roman"/>
      <w:sz w:val="26"/>
      <w:szCs w:val="20"/>
    </w:rPr>
  </w:style>
  <w:style w:type="character" w:customStyle="1" w:styleId="epm">
    <w:name w:val="epm"/>
    <w:basedOn w:val="a0"/>
    <w:uiPriority w:val="99"/>
    <w:rsid w:val="00EE0D9C"/>
    <w:rPr>
      <w:rFonts w:cs="Times New Roman"/>
    </w:rPr>
  </w:style>
  <w:style w:type="character" w:customStyle="1" w:styleId="blk">
    <w:name w:val="blk"/>
    <w:basedOn w:val="a0"/>
    <w:uiPriority w:val="99"/>
    <w:rsid w:val="00EE0D9C"/>
    <w:rPr>
      <w:rFonts w:cs="Times New Roman"/>
    </w:rPr>
  </w:style>
  <w:style w:type="character" w:customStyle="1" w:styleId="f">
    <w:name w:val="f"/>
    <w:basedOn w:val="a0"/>
    <w:uiPriority w:val="99"/>
    <w:rsid w:val="00EE0D9C"/>
    <w:rPr>
      <w:rFonts w:cs="Times New Roman"/>
    </w:rPr>
  </w:style>
  <w:style w:type="paragraph" w:customStyle="1" w:styleId="31">
    <w:name w:val="Цветная заливка — акцент 31"/>
    <w:basedOn w:val="a"/>
    <w:uiPriority w:val="99"/>
    <w:rsid w:val="00EE0D9C"/>
    <w:pPr>
      <w:ind w:left="720"/>
      <w:contextualSpacing/>
    </w:pPr>
    <w:rPr>
      <w:rFonts w:ascii="Calibri" w:hAnsi="Calibri"/>
    </w:rPr>
  </w:style>
  <w:style w:type="paragraph" w:customStyle="1" w:styleId="21">
    <w:name w:val="Абзац списка2"/>
    <w:basedOn w:val="a"/>
    <w:uiPriority w:val="99"/>
    <w:rsid w:val="00EE0D9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0">
    <w:name w:val="annotation reference"/>
    <w:basedOn w:val="a0"/>
    <w:uiPriority w:val="99"/>
    <w:semiHidden/>
    <w:rsid w:val="00EE0D9C"/>
    <w:rPr>
      <w:rFonts w:cs="Times New Roman"/>
      <w:sz w:val="18"/>
    </w:rPr>
  </w:style>
  <w:style w:type="paragraph" w:styleId="af1">
    <w:name w:val="annotation text"/>
    <w:basedOn w:val="a"/>
    <w:link w:val="af2"/>
    <w:uiPriority w:val="99"/>
    <w:rsid w:val="00EE0D9C"/>
  </w:style>
  <w:style w:type="character" w:customStyle="1" w:styleId="af2">
    <w:name w:val="Текст примечания Знак"/>
    <w:basedOn w:val="a0"/>
    <w:link w:val="af1"/>
    <w:uiPriority w:val="99"/>
    <w:locked/>
    <w:rsid w:val="00EE0D9C"/>
    <w:rPr>
      <w:rFonts w:cs="Times New Roman"/>
    </w:rPr>
  </w:style>
  <w:style w:type="paragraph" w:styleId="af3">
    <w:name w:val="annotation subject"/>
    <w:basedOn w:val="af1"/>
    <w:next w:val="af1"/>
    <w:link w:val="af4"/>
    <w:uiPriority w:val="99"/>
    <w:semiHidden/>
    <w:rsid w:val="00EE0D9C"/>
    <w:rPr>
      <w:b/>
      <w:bCs/>
      <w:sz w:val="20"/>
      <w:szCs w:val="20"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EE0D9C"/>
    <w:rPr>
      <w:b/>
      <w:sz w:val="20"/>
    </w:rPr>
  </w:style>
  <w:style w:type="paragraph" w:customStyle="1" w:styleId="dash041e0431044b0447043d044b0439002000280432043504310029">
    <w:name w:val="dash041e_0431_044b_0447_043d_044b_0439_0020_0028_0432_0435_0431_0029"/>
    <w:basedOn w:val="a"/>
    <w:uiPriority w:val="99"/>
    <w:rsid w:val="00EE0D9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dash041e0431044b0447043d044b0439002000280432043504310029char">
    <w:name w:val="dash041e_0431_044b_0447_043d_044b_0439_0020_0028_0432_0435_0431_0029__char"/>
    <w:uiPriority w:val="99"/>
    <w:rsid w:val="00EE0D9C"/>
  </w:style>
  <w:style w:type="paragraph" w:styleId="af5">
    <w:name w:val="TOC Heading"/>
    <w:basedOn w:val="1"/>
    <w:next w:val="a"/>
    <w:uiPriority w:val="99"/>
    <w:qFormat/>
    <w:rsid w:val="00EE0D9C"/>
    <w:pPr>
      <w:spacing w:line="276" w:lineRule="auto"/>
      <w:outlineLvl w:val="9"/>
    </w:pPr>
  </w:style>
  <w:style w:type="paragraph" w:styleId="13">
    <w:name w:val="toc 1"/>
    <w:basedOn w:val="a"/>
    <w:next w:val="a"/>
    <w:autoRedefine/>
    <w:uiPriority w:val="99"/>
    <w:rsid w:val="00EE0D9C"/>
    <w:pPr>
      <w:spacing w:after="100"/>
    </w:pPr>
  </w:style>
  <w:style w:type="paragraph" w:styleId="22">
    <w:name w:val="toc 2"/>
    <w:basedOn w:val="a"/>
    <w:next w:val="a"/>
    <w:autoRedefine/>
    <w:uiPriority w:val="99"/>
    <w:semiHidden/>
    <w:rsid w:val="00EE0D9C"/>
    <w:pPr>
      <w:spacing w:after="100" w:line="276" w:lineRule="auto"/>
      <w:ind w:left="220"/>
    </w:pPr>
    <w:rPr>
      <w:sz w:val="22"/>
      <w:szCs w:val="22"/>
    </w:rPr>
  </w:style>
  <w:style w:type="paragraph" w:styleId="32">
    <w:name w:val="toc 3"/>
    <w:basedOn w:val="a"/>
    <w:next w:val="a"/>
    <w:autoRedefine/>
    <w:uiPriority w:val="99"/>
    <w:semiHidden/>
    <w:rsid w:val="00EE0D9C"/>
    <w:pPr>
      <w:spacing w:after="100" w:line="276" w:lineRule="auto"/>
      <w:ind w:left="440"/>
    </w:pPr>
    <w:rPr>
      <w:sz w:val="22"/>
      <w:szCs w:val="22"/>
    </w:rPr>
  </w:style>
  <w:style w:type="character" w:styleId="af6">
    <w:name w:val="FollowedHyperlink"/>
    <w:basedOn w:val="a0"/>
    <w:uiPriority w:val="99"/>
    <w:semiHidden/>
    <w:rsid w:val="00D762AC"/>
    <w:rPr>
      <w:rFonts w:cs="Times New Roman"/>
      <w:color w:val="800080"/>
      <w:u w:val="single"/>
    </w:rPr>
  </w:style>
  <w:style w:type="character" w:customStyle="1" w:styleId="FontStyle36">
    <w:name w:val="Font Style36"/>
    <w:uiPriority w:val="99"/>
    <w:rsid w:val="00D8230A"/>
    <w:rPr>
      <w:rFonts w:ascii="Times New Roman" w:hAnsi="Times New Roman"/>
      <w:sz w:val="22"/>
    </w:rPr>
  </w:style>
  <w:style w:type="paragraph" w:customStyle="1" w:styleId="Style19">
    <w:name w:val="Style19"/>
    <w:basedOn w:val="a"/>
    <w:uiPriority w:val="99"/>
    <w:rsid w:val="00D8230A"/>
    <w:pPr>
      <w:widowControl w:val="0"/>
      <w:autoSpaceDE w:val="0"/>
      <w:autoSpaceDN w:val="0"/>
      <w:adjustRightInd w:val="0"/>
      <w:spacing w:line="276" w:lineRule="exact"/>
      <w:ind w:firstLine="566"/>
      <w:jc w:val="both"/>
    </w:pPr>
    <w:rPr>
      <w:rFonts w:ascii="Times New Roman" w:hAnsi="Times New Roman"/>
    </w:rPr>
  </w:style>
  <w:style w:type="paragraph" w:customStyle="1" w:styleId="310">
    <w:name w:val="Темный список — акцент 31"/>
    <w:hidden/>
    <w:uiPriority w:val="99"/>
    <w:semiHidden/>
    <w:rsid w:val="00B827C9"/>
    <w:rPr>
      <w:sz w:val="24"/>
      <w:szCs w:val="24"/>
    </w:rPr>
  </w:style>
  <w:style w:type="character" w:styleId="af7">
    <w:name w:val="Strong"/>
    <w:basedOn w:val="a0"/>
    <w:uiPriority w:val="99"/>
    <w:qFormat/>
    <w:rsid w:val="0039425B"/>
    <w:rPr>
      <w:rFonts w:cs="Times New Roman"/>
      <w:b/>
    </w:rPr>
  </w:style>
  <w:style w:type="paragraph" w:styleId="af8">
    <w:name w:val="Normal (Web)"/>
    <w:basedOn w:val="a"/>
    <w:uiPriority w:val="99"/>
    <w:rsid w:val="0039425B"/>
    <w:pPr>
      <w:spacing w:after="360"/>
    </w:pPr>
    <w:rPr>
      <w:rFonts w:ascii="Times New Roman" w:hAnsi="Times New Roman"/>
    </w:rPr>
  </w:style>
  <w:style w:type="paragraph" w:styleId="af9">
    <w:name w:val="footer"/>
    <w:basedOn w:val="a"/>
    <w:link w:val="afa"/>
    <w:uiPriority w:val="99"/>
    <w:rsid w:val="005663B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locked/>
    <w:rsid w:val="005663B0"/>
    <w:rPr>
      <w:rFonts w:cs="Times New Roman"/>
    </w:rPr>
  </w:style>
  <w:style w:type="paragraph" w:styleId="afb">
    <w:name w:val="Document Map"/>
    <w:basedOn w:val="a"/>
    <w:link w:val="afc"/>
    <w:uiPriority w:val="99"/>
    <w:semiHidden/>
    <w:rsid w:val="00E010F4"/>
    <w:rPr>
      <w:rFonts w:ascii="Lucida Grande CY" w:hAnsi="Lucida Grande CY"/>
    </w:rPr>
  </w:style>
  <w:style w:type="character" w:customStyle="1" w:styleId="afc">
    <w:name w:val="Схема документа Знак"/>
    <w:basedOn w:val="a0"/>
    <w:link w:val="afb"/>
    <w:uiPriority w:val="99"/>
    <w:semiHidden/>
    <w:locked/>
    <w:rsid w:val="00E010F4"/>
    <w:rPr>
      <w:rFonts w:ascii="Lucida Grande CY" w:hAnsi="Lucida Grande CY"/>
      <w:sz w:val="24"/>
    </w:rPr>
  </w:style>
  <w:style w:type="character" w:customStyle="1" w:styleId="23">
    <w:name w:val="Основной текст (2)_"/>
    <w:link w:val="24"/>
    <w:uiPriority w:val="99"/>
    <w:locked/>
    <w:rsid w:val="00DD4F04"/>
    <w:rPr>
      <w:sz w:val="2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DD4F04"/>
    <w:pPr>
      <w:widowControl w:val="0"/>
      <w:shd w:val="clear" w:color="auto" w:fill="FFFFFF"/>
      <w:spacing w:line="326" w:lineRule="exact"/>
      <w:jc w:val="center"/>
    </w:pPr>
    <w:rPr>
      <w:sz w:val="28"/>
      <w:szCs w:val="20"/>
    </w:rPr>
  </w:style>
  <w:style w:type="character" w:customStyle="1" w:styleId="29pt">
    <w:name w:val="Основной текст (2) + 9 pt"/>
    <w:aliases w:val="Полужирный"/>
    <w:uiPriority w:val="99"/>
    <w:rsid w:val="00DD4F04"/>
    <w:rPr>
      <w:b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paragraph" w:customStyle="1" w:styleId="p17">
    <w:name w:val="p17"/>
    <w:basedOn w:val="a"/>
    <w:uiPriority w:val="99"/>
    <w:rsid w:val="00DD4F04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afd">
    <w:name w:val="Нормальный (таблица)"/>
    <w:basedOn w:val="a"/>
    <w:next w:val="a"/>
    <w:uiPriority w:val="99"/>
    <w:rsid w:val="00DD4F0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e">
    <w:name w:val="Body Text Indent"/>
    <w:basedOn w:val="a"/>
    <w:link w:val="aff"/>
    <w:uiPriority w:val="99"/>
    <w:rsid w:val="00DD4F04"/>
    <w:pPr>
      <w:ind w:left="5220"/>
      <w:jc w:val="center"/>
    </w:pPr>
    <w:rPr>
      <w:rFonts w:ascii="Times New Roman" w:hAnsi="Times New Roman"/>
    </w:rPr>
  </w:style>
  <w:style w:type="character" w:customStyle="1" w:styleId="aff">
    <w:name w:val="Основной текст с отступом Знак"/>
    <w:basedOn w:val="a0"/>
    <w:link w:val="afe"/>
    <w:uiPriority w:val="99"/>
    <w:locked/>
    <w:rsid w:val="00DD4F04"/>
    <w:rPr>
      <w:rFonts w:ascii="Times New Roman" w:eastAsia="Times New Roman" w:hAnsi="Times New Roman"/>
      <w:sz w:val="24"/>
    </w:rPr>
  </w:style>
  <w:style w:type="paragraph" w:customStyle="1" w:styleId="311">
    <w:name w:val="Светлый список — акцент 31"/>
    <w:hidden/>
    <w:uiPriority w:val="99"/>
    <w:rsid w:val="003A7445"/>
    <w:rPr>
      <w:sz w:val="24"/>
      <w:szCs w:val="24"/>
    </w:rPr>
  </w:style>
  <w:style w:type="paragraph" w:customStyle="1" w:styleId="221">
    <w:name w:val="Средний список 2 — акцент 21"/>
    <w:hidden/>
    <w:uiPriority w:val="99"/>
    <w:rsid w:val="00DD5495"/>
    <w:rPr>
      <w:sz w:val="24"/>
      <w:szCs w:val="24"/>
    </w:rPr>
  </w:style>
  <w:style w:type="paragraph" w:customStyle="1" w:styleId="110">
    <w:name w:val="Цветная заливка — акцент 11"/>
    <w:hidden/>
    <w:uiPriority w:val="99"/>
    <w:rsid w:val="00C77F2A"/>
    <w:rPr>
      <w:sz w:val="24"/>
      <w:szCs w:val="24"/>
    </w:rPr>
  </w:style>
  <w:style w:type="paragraph" w:styleId="aff0">
    <w:name w:val="Revision"/>
    <w:hidden/>
    <w:uiPriority w:val="99"/>
    <w:rsid w:val="00EB5109"/>
    <w:rPr>
      <w:sz w:val="24"/>
      <w:szCs w:val="24"/>
    </w:rPr>
  </w:style>
  <w:style w:type="paragraph" w:styleId="aff1">
    <w:name w:val="List Paragraph"/>
    <w:basedOn w:val="a"/>
    <w:uiPriority w:val="99"/>
    <w:qFormat/>
    <w:rsid w:val="00C41861"/>
    <w:pPr>
      <w:ind w:left="720"/>
      <w:contextualSpacing/>
    </w:pPr>
  </w:style>
  <w:style w:type="character" w:customStyle="1" w:styleId="FontStyle16">
    <w:name w:val="Font Style16"/>
    <w:uiPriority w:val="99"/>
    <w:rsid w:val="00BB07C0"/>
    <w:rPr>
      <w:rFonts w:ascii="Times New Roman" w:hAnsi="Times New Roman"/>
      <w:sz w:val="26"/>
    </w:rPr>
  </w:style>
  <w:style w:type="character" w:styleId="aff2">
    <w:name w:val="Emphasis"/>
    <w:basedOn w:val="a0"/>
    <w:uiPriority w:val="99"/>
    <w:qFormat/>
    <w:rsid w:val="00A35F90"/>
    <w:rPr>
      <w:rFonts w:cs="Times New Roman"/>
      <w:i/>
    </w:rPr>
  </w:style>
  <w:style w:type="character" w:customStyle="1" w:styleId="apple-converted-space">
    <w:name w:val="apple-converted-space"/>
    <w:basedOn w:val="a0"/>
    <w:rsid w:val="008A181D"/>
  </w:style>
  <w:style w:type="paragraph" w:customStyle="1" w:styleId="db9fe9049761426654245bb2dd862eecmsonormal">
    <w:name w:val="db9fe9049761426654245bb2dd862eecmsonormal"/>
    <w:basedOn w:val="a"/>
    <w:rsid w:val="008A181D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0e08d780e522959bb858bdf4d5aafcemsolistparagraph">
    <w:name w:val="c0e08d780e522959bb858bdf4d5aafcemsolistparagraph"/>
    <w:basedOn w:val="a"/>
    <w:rsid w:val="00692690"/>
    <w:pPr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h@admzhg.ru" TargetMode="External"/><Relationship Id="rId13" Type="http://schemas.openxmlformats.org/officeDocument/2006/relationships/hyperlink" Target="consultantplus://offline/ref=EA28C1D13CD1CEA3346381FBFB9A2D739ACE0DF0566BF6A2CF3AA0FB3FA357E141DF7B4C9701E1B916u2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z@admzhg.ru" TargetMode="External"/><Relationship Id="rId12" Type="http://schemas.openxmlformats.org/officeDocument/2006/relationships/hyperlink" Target="consultantplus://offline/ref=DD7F78A033328B6D5F7B0640BE9B3B12F54FE231AD832894C17F8BA678G0Y8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04DA2B05F063D7E4C26DE5879FD511BE7999880B21CBE74762D6F80B5E05F638E26B860946FEF7620F72706B9KB28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A0A0E499CF387B3964BC06AE246DC9D21A7D7DEEC2337BB1BE17DE24B660172B1B8A7BB7994CC96C9E353B442ADC1787FEC75783FE9FAR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higulevsk.or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8482</Words>
  <Characters>67703</Characters>
  <Application>Microsoft Office Word</Application>
  <DocSecurity>0</DocSecurity>
  <Lines>564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Рм22</dc:creator>
  <cp:lastModifiedBy>ДевятоваВС</cp:lastModifiedBy>
  <cp:revision>2</cp:revision>
  <cp:lastPrinted>2017-06-29T09:50:00Z</cp:lastPrinted>
  <dcterms:created xsi:type="dcterms:W3CDTF">2023-06-29T10:24:00Z</dcterms:created>
  <dcterms:modified xsi:type="dcterms:W3CDTF">2023-06-29T10:24:00Z</dcterms:modified>
</cp:coreProperties>
</file>