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3F9A" w:rsidRPr="001902EE" w:rsidRDefault="00B23F9A" w:rsidP="00B23F9A">
      <w:pPr>
        <w:ind w:left="5387"/>
        <w:rPr>
          <w:bCs/>
          <w:sz w:val="26"/>
          <w:szCs w:val="26"/>
        </w:rPr>
      </w:pPr>
      <w:r w:rsidRPr="001902EE">
        <w:rPr>
          <w:bCs/>
          <w:sz w:val="26"/>
          <w:szCs w:val="26"/>
        </w:rPr>
        <w:t xml:space="preserve">Приложение </w:t>
      </w:r>
    </w:p>
    <w:p w:rsidR="00B23F9A" w:rsidRPr="001902EE" w:rsidRDefault="00B23F9A" w:rsidP="00B23F9A">
      <w:pPr>
        <w:ind w:left="5670"/>
        <w:rPr>
          <w:bCs/>
          <w:sz w:val="26"/>
          <w:szCs w:val="26"/>
        </w:rPr>
      </w:pPr>
    </w:p>
    <w:p w:rsidR="00B23F9A" w:rsidRPr="001902EE" w:rsidRDefault="00B23F9A" w:rsidP="00B23F9A">
      <w:pPr>
        <w:widowControl w:val="0"/>
        <w:suppressAutoHyphens/>
        <w:spacing w:line="100" w:lineRule="atLeast"/>
        <w:ind w:firstLine="5400"/>
        <w:jc w:val="both"/>
        <w:rPr>
          <w:rFonts w:eastAsia="SimSun"/>
          <w:kern w:val="1"/>
          <w:sz w:val="26"/>
          <w:szCs w:val="26"/>
          <w:lang w:eastAsia="hi-IN" w:bidi="hi-IN"/>
        </w:rPr>
      </w:pPr>
      <w:r w:rsidRPr="001902EE">
        <w:rPr>
          <w:rFonts w:eastAsia="SimSun"/>
          <w:kern w:val="1"/>
          <w:sz w:val="26"/>
          <w:szCs w:val="26"/>
          <w:lang w:eastAsia="hi-IN" w:bidi="hi-IN"/>
        </w:rPr>
        <w:t>к постановлению администрации</w:t>
      </w:r>
    </w:p>
    <w:p w:rsidR="00B23F9A" w:rsidRPr="001902EE" w:rsidRDefault="00B23F9A" w:rsidP="00B23F9A">
      <w:pPr>
        <w:widowControl w:val="0"/>
        <w:suppressAutoHyphens/>
        <w:spacing w:line="100" w:lineRule="atLeast"/>
        <w:ind w:firstLine="5400"/>
        <w:jc w:val="both"/>
        <w:rPr>
          <w:rFonts w:eastAsia="SimSun"/>
          <w:kern w:val="1"/>
          <w:sz w:val="26"/>
          <w:szCs w:val="26"/>
          <w:lang w:eastAsia="hi-IN" w:bidi="hi-IN"/>
        </w:rPr>
      </w:pPr>
      <w:r w:rsidRPr="001902EE">
        <w:rPr>
          <w:rFonts w:eastAsia="SimSun"/>
          <w:kern w:val="1"/>
          <w:sz w:val="26"/>
          <w:szCs w:val="26"/>
          <w:lang w:eastAsia="hi-IN" w:bidi="hi-IN"/>
        </w:rPr>
        <w:t>городского округа Жигулевск</w:t>
      </w:r>
    </w:p>
    <w:p w:rsidR="00B23F9A" w:rsidRPr="001902EE" w:rsidRDefault="00B23F9A" w:rsidP="00B23F9A">
      <w:pPr>
        <w:widowControl w:val="0"/>
        <w:suppressAutoHyphens/>
        <w:spacing w:line="100" w:lineRule="atLeast"/>
        <w:ind w:firstLine="5400"/>
        <w:jc w:val="both"/>
        <w:rPr>
          <w:rFonts w:eastAsia="SimSun"/>
          <w:kern w:val="1"/>
          <w:sz w:val="26"/>
          <w:szCs w:val="26"/>
          <w:u w:val="single"/>
          <w:lang w:eastAsia="hi-IN" w:bidi="hi-IN"/>
        </w:rPr>
      </w:pPr>
      <w:r w:rsidRPr="001902EE">
        <w:rPr>
          <w:rFonts w:eastAsia="SimSun"/>
          <w:kern w:val="1"/>
          <w:sz w:val="26"/>
          <w:szCs w:val="26"/>
          <w:u w:val="single"/>
          <w:lang w:eastAsia="hi-IN" w:bidi="hi-IN"/>
        </w:rPr>
        <w:t xml:space="preserve">от 16.03.2016 № 39 </w:t>
      </w:r>
      <w:proofErr w:type="spellStart"/>
      <w:r w:rsidRPr="001902EE">
        <w:rPr>
          <w:rFonts w:eastAsia="SimSun"/>
          <w:kern w:val="1"/>
          <w:sz w:val="26"/>
          <w:szCs w:val="26"/>
          <w:u w:val="single"/>
          <w:lang w:eastAsia="hi-IN" w:bidi="hi-IN"/>
        </w:rPr>
        <w:t>нпа</w:t>
      </w:r>
      <w:proofErr w:type="spellEnd"/>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proofErr w:type="gramStart"/>
      <w:r w:rsidRPr="001902EE">
        <w:rPr>
          <w:rFonts w:eastAsia="SimSun"/>
          <w:i/>
          <w:kern w:val="1"/>
          <w:sz w:val="26"/>
          <w:szCs w:val="26"/>
          <w:lang w:eastAsia="hi-IN" w:bidi="hi-IN"/>
        </w:rPr>
        <w:t xml:space="preserve">(в редакции постановлений  </w:t>
      </w:r>
      <w:proofErr w:type="gramEnd"/>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r w:rsidRPr="001902EE">
        <w:rPr>
          <w:rFonts w:eastAsia="SimSun"/>
          <w:i/>
          <w:kern w:val="1"/>
          <w:sz w:val="26"/>
          <w:szCs w:val="26"/>
          <w:lang w:eastAsia="hi-IN" w:bidi="hi-IN"/>
        </w:rPr>
        <w:t xml:space="preserve">от 31.03.2017 № 28 </w:t>
      </w:r>
      <w:proofErr w:type="spellStart"/>
      <w:r w:rsidRPr="001902EE">
        <w:rPr>
          <w:rFonts w:eastAsia="SimSun"/>
          <w:i/>
          <w:kern w:val="1"/>
          <w:sz w:val="26"/>
          <w:szCs w:val="26"/>
          <w:lang w:eastAsia="hi-IN" w:bidi="hi-IN"/>
        </w:rPr>
        <w:t>нпа</w:t>
      </w:r>
      <w:proofErr w:type="spellEnd"/>
      <w:r w:rsidRPr="001902EE">
        <w:rPr>
          <w:rFonts w:eastAsia="SimSun"/>
          <w:i/>
          <w:kern w:val="1"/>
          <w:sz w:val="26"/>
          <w:szCs w:val="26"/>
          <w:lang w:eastAsia="hi-IN" w:bidi="hi-IN"/>
        </w:rPr>
        <w:t>,</w:t>
      </w:r>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r w:rsidRPr="001902EE">
        <w:rPr>
          <w:rFonts w:eastAsia="SimSun"/>
          <w:i/>
          <w:kern w:val="1"/>
          <w:sz w:val="26"/>
          <w:szCs w:val="26"/>
          <w:lang w:eastAsia="hi-IN" w:bidi="hi-IN"/>
        </w:rPr>
        <w:t xml:space="preserve">от 04.12.2017 № 84 </w:t>
      </w:r>
      <w:proofErr w:type="spellStart"/>
      <w:r w:rsidRPr="001902EE">
        <w:rPr>
          <w:rFonts w:eastAsia="SimSun"/>
          <w:i/>
          <w:kern w:val="1"/>
          <w:sz w:val="26"/>
          <w:szCs w:val="26"/>
          <w:lang w:eastAsia="hi-IN" w:bidi="hi-IN"/>
        </w:rPr>
        <w:t>нпа</w:t>
      </w:r>
      <w:proofErr w:type="spellEnd"/>
      <w:r w:rsidRPr="001902EE">
        <w:rPr>
          <w:rFonts w:eastAsia="SimSun"/>
          <w:i/>
          <w:kern w:val="1"/>
          <w:sz w:val="26"/>
          <w:szCs w:val="26"/>
          <w:lang w:eastAsia="hi-IN" w:bidi="hi-IN"/>
        </w:rPr>
        <w:t>,</w:t>
      </w:r>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r w:rsidRPr="001902EE">
        <w:rPr>
          <w:rFonts w:eastAsia="SimSun"/>
          <w:i/>
          <w:kern w:val="1"/>
          <w:sz w:val="26"/>
          <w:szCs w:val="26"/>
          <w:lang w:eastAsia="hi-IN" w:bidi="hi-IN"/>
        </w:rPr>
        <w:t xml:space="preserve">от 20.09.2018 № 67 </w:t>
      </w:r>
      <w:proofErr w:type="spellStart"/>
      <w:r w:rsidRPr="001902EE">
        <w:rPr>
          <w:rFonts w:eastAsia="SimSun"/>
          <w:i/>
          <w:kern w:val="1"/>
          <w:sz w:val="26"/>
          <w:szCs w:val="26"/>
          <w:lang w:eastAsia="hi-IN" w:bidi="hi-IN"/>
        </w:rPr>
        <w:t>нпа</w:t>
      </w:r>
      <w:proofErr w:type="spellEnd"/>
      <w:r w:rsidRPr="001902EE">
        <w:rPr>
          <w:rFonts w:eastAsia="SimSun"/>
          <w:i/>
          <w:kern w:val="1"/>
          <w:sz w:val="26"/>
          <w:szCs w:val="26"/>
          <w:lang w:eastAsia="hi-IN" w:bidi="hi-IN"/>
        </w:rPr>
        <w:t>,</w:t>
      </w:r>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r w:rsidRPr="001902EE">
        <w:rPr>
          <w:rFonts w:eastAsia="SimSun"/>
          <w:i/>
          <w:kern w:val="1"/>
          <w:sz w:val="26"/>
          <w:szCs w:val="26"/>
          <w:lang w:eastAsia="hi-IN" w:bidi="hi-IN"/>
        </w:rPr>
        <w:t xml:space="preserve">от 20.11.2018 № 90 </w:t>
      </w:r>
      <w:proofErr w:type="spellStart"/>
      <w:r w:rsidRPr="001902EE">
        <w:rPr>
          <w:rFonts w:eastAsia="SimSun"/>
          <w:i/>
          <w:kern w:val="1"/>
          <w:sz w:val="26"/>
          <w:szCs w:val="26"/>
          <w:lang w:eastAsia="hi-IN" w:bidi="hi-IN"/>
        </w:rPr>
        <w:t>нпа</w:t>
      </w:r>
      <w:proofErr w:type="spellEnd"/>
      <w:r w:rsidRPr="001902EE">
        <w:rPr>
          <w:rFonts w:eastAsia="SimSun"/>
          <w:i/>
          <w:kern w:val="1"/>
          <w:sz w:val="26"/>
          <w:szCs w:val="26"/>
          <w:lang w:eastAsia="hi-IN" w:bidi="hi-IN"/>
        </w:rPr>
        <w:t>,</w:t>
      </w:r>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r w:rsidRPr="001902EE">
        <w:rPr>
          <w:rFonts w:eastAsia="SimSun"/>
          <w:i/>
          <w:kern w:val="1"/>
          <w:sz w:val="26"/>
          <w:szCs w:val="26"/>
          <w:lang w:eastAsia="hi-IN" w:bidi="hi-IN"/>
        </w:rPr>
        <w:t xml:space="preserve">от 02.10.2019 № 76 </w:t>
      </w:r>
      <w:proofErr w:type="spellStart"/>
      <w:r w:rsidRPr="001902EE">
        <w:rPr>
          <w:rFonts w:eastAsia="SimSun"/>
          <w:i/>
          <w:kern w:val="1"/>
          <w:sz w:val="26"/>
          <w:szCs w:val="26"/>
          <w:lang w:eastAsia="hi-IN" w:bidi="hi-IN"/>
        </w:rPr>
        <w:t>нпа</w:t>
      </w:r>
      <w:proofErr w:type="spellEnd"/>
      <w:r w:rsidRPr="001902EE">
        <w:rPr>
          <w:rFonts w:eastAsia="SimSun"/>
          <w:i/>
          <w:kern w:val="1"/>
          <w:sz w:val="26"/>
          <w:szCs w:val="26"/>
          <w:lang w:eastAsia="hi-IN" w:bidi="hi-IN"/>
        </w:rPr>
        <w:t>,</w:t>
      </w:r>
    </w:p>
    <w:p w:rsidR="00B23F9A" w:rsidRPr="001902EE" w:rsidRDefault="00B23F9A" w:rsidP="00B23F9A">
      <w:pPr>
        <w:widowControl w:val="0"/>
        <w:suppressAutoHyphens/>
        <w:spacing w:line="100" w:lineRule="atLeast"/>
        <w:ind w:firstLine="5400"/>
        <w:rPr>
          <w:rFonts w:eastAsia="SimSun"/>
          <w:i/>
          <w:kern w:val="1"/>
          <w:sz w:val="26"/>
          <w:szCs w:val="26"/>
          <w:lang w:eastAsia="hi-IN" w:bidi="hi-IN"/>
        </w:rPr>
      </w:pPr>
      <w:r w:rsidRPr="001902EE">
        <w:rPr>
          <w:rFonts w:eastAsia="SimSun"/>
          <w:i/>
          <w:kern w:val="1"/>
          <w:sz w:val="26"/>
          <w:szCs w:val="26"/>
          <w:lang w:eastAsia="hi-IN" w:bidi="hi-IN"/>
        </w:rPr>
        <w:t xml:space="preserve">от 14.12.2020 № 131 </w:t>
      </w:r>
      <w:proofErr w:type="spellStart"/>
      <w:r w:rsidRPr="001902EE">
        <w:rPr>
          <w:rFonts w:eastAsia="SimSun"/>
          <w:i/>
          <w:kern w:val="1"/>
          <w:sz w:val="26"/>
          <w:szCs w:val="26"/>
          <w:lang w:eastAsia="hi-IN" w:bidi="hi-IN"/>
        </w:rPr>
        <w:t>нпа</w:t>
      </w:r>
      <w:proofErr w:type="spellEnd"/>
      <w:r w:rsidRPr="001902EE">
        <w:rPr>
          <w:rFonts w:eastAsia="SimSun"/>
          <w:i/>
          <w:kern w:val="1"/>
          <w:sz w:val="26"/>
          <w:szCs w:val="26"/>
          <w:lang w:eastAsia="hi-IN" w:bidi="hi-IN"/>
        </w:rPr>
        <w:t xml:space="preserve">) </w:t>
      </w:r>
    </w:p>
    <w:p w:rsidR="00B23F9A" w:rsidRPr="001902EE" w:rsidRDefault="00B23F9A"/>
    <w:p w:rsidR="00B23F9A" w:rsidRPr="001902EE" w:rsidRDefault="00B23F9A"/>
    <w:p w:rsidR="00712720" w:rsidRPr="001902EE" w:rsidRDefault="00712720" w:rsidP="00263F9B">
      <w:pPr>
        <w:widowControl w:val="0"/>
        <w:autoSpaceDE w:val="0"/>
        <w:autoSpaceDN w:val="0"/>
        <w:adjustRightInd w:val="0"/>
        <w:jc w:val="center"/>
        <w:rPr>
          <w:sz w:val="26"/>
          <w:szCs w:val="26"/>
        </w:rPr>
      </w:pPr>
    </w:p>
    <w:p w:rsidR="00712720" w:rsidRPr="001902EE" w:rsidRDefault="00712720" w:rsidP="00263F9B">
      <w:pPr>
        <w:widowControl w:val="0"/>
        <w:autoSpaceDE w:val="0"/>
        <w:autoSpaceDN w:val="0"/>
        <w:adjustRightInd w:val="0"/>
        <w:jc w:val="center"/>
        <w:rPr>
          <w:sz w:val="26"/>
          <w:szCs w:val="26"/>
        </w:rPr>
      </w:pPr>
      <w:r w:rsidRPr="001902EE">
        <w:rPr>
          <w:sz w:val="26"/>
          <w:szCs w:val="26"/>
        </w:rPr>
        <w:t xml:space="preserve">Административный регламент </w:t>
      </w:r>
    </w:p>
    <w:p w:rsidR="00712720" w:rsidRPr="001902EE" w:rsidRDefault="00712720" w:rsidP="00263F9B">
      <w:pPr>
        <w:widowControl w:val="0"/>
        <w:autoSpaceDE w:val="0"/>
        <w:autoSpaceDN w:val="0"/>
        <w:adjustRightInd w:val="0"/>
        <w:jc w:val="center"/>
        <w:rPr>
          <w:b/>
          <w:bCs/>
          <w:sz w:val="26"/>
          <w:szCs w:val="26"/>
        </w:rPr>
      </w:pPr>
      <w:r w:rsidRPr="001902EE">
        <w:rPr>
          <w:sz w:val="26"/>
          <w:szCs w:val="26"/>
        </w:rPr>
        <w:t>предоставления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
    <w:p w:rsidR="00712720" w:rsidRPr="001902EE" w:rsidRDefault="00712720" w:rsidP="00263F9B">
      <w:pPr>
        <w:widowControl w:val="0"/>
        <w:autoSpaceDE w:val="0"/>
        <w:autoSpaceDN w:val="0"/>
        <w:adjustRightInd w:val="0"/>
        <w:outlineLvl w:val="1"/>
        <w:rPr>
          <w:sz w:val="26"/>
          <w:szCs w:val="26"/>
        </w:rPr>
      </w:pPr>
    </w:p>
    <w:p w:rsidR="00712720" w:rsidRPr="001902EE" w:rsidRDefault="00712720" w:rsidP="00C405A0">
      <w:pPr>
        <w:widowControl w:val="0"/>
        <w:autoSpaceDE w:val="0"/>
        <w:autoSpaceDN w:val="0"/>
        <w:adjustRightInd w:val="0"/>
        <w:jc w:val="center"/>
        <w:outlineLvl w:val="1"/>
        <w:rPr>
          <w:sz w:val="26"/>
          <w:szCs w:val="26"/>
        </w:rPr>
      </w:pPr>
      <w:r w:rsidRPr="001902EE">
        <w:rPr>
          <w:sz w:val="26"/>
          <w:szCs w:val="26"/>
        </w:rPr>
        <w:t>1. Общие положения</w:t>
      </w:r>
    </w:p>
    <w:p w:rsidR="00712720" w:rsidRPr="001902EE" w:rsidRDefault="00712720" w:rsidP="00263F9B">
      <w:pPr>
        <w:widowControl w:val="0"/>
        <w:autoSpaceDE w:val="0"/>
        <w:autoSpaceDN w:val="0"/>
        <w:adjustRightInd w:val="0"/>
        <w:ind w:firstLine="709"/>
        <w:jc w:val="center"/>
        <w:outlineLvl w:val="1"/>
        <w:rPr>
          <w:b/>
          <w:bCs/>
          <w:sz w:val="26"/>
          <w:szCs w:val="26"/>
        </w:rPr>
      </w:pPr>
    </w:p>
    <w:p w:rsidR="00712720" w:rsidRPr="001902EE" w:rsidRDefault="00712720" w:rsidP="004B04BF">
      <w:pPr>
        <w:widowControl w:val="0"/>
        <w:autoSpaceDE w:val="0"/>
        <w:autoSpaceDN w:val="0"/>
        <w:adjustRightInd w:val="0"/>
        <w:ind w:firstLine="709"/>
        <w:jc w:val="both"/>
        <w:rPr>
          <w:sz w:val="26"/>
          <w:szCs w:val="26"/>
        </w:rPr>
      </w:pPr>
      <w:bookmarkStart w:id="0" w:name="Par48"/>
      <w:bookmarkEnd w:id="0"/>
      <w:r w:rsidRPr="001902EE">
        <w:rPr>
          <w:sz w:val="26"/>
          <w:szCs w:val="26"/>
        </w:rPr>
        <w:t xml:space="preserve">1. </w:t>
      </w:r>
      <w:proofErr w:type="gramStart"/>
      <w:r w:rsidRPr="001902EE">
        <w:rPr>
          <w:sz w:val="26"/>
          <w:szCs w:val="26"/>
        </w:rPr>
        <w:t>Административный регламент предоставления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 (далее – Административный регламент) определяет круг заявителей, стандарт предоставления муниципальной услуги,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w:t>
      </w:r>
      <w:proofErr w:type="gramEnd"/>
      <w:r w:rsidRPr="001902EE">
        <w:rPr>
          <w:sz w:val="26"/>
          <w:szCs w:val="26"/>
        </w:rPr>
        <w:t xml:space="preserve"> электронной форме, а также особенности выполнения административных процедур в многофункциональном центре, формы </w:t>
      </w:r>
      <w:proofErr w:type="gramStart"/>
      <w:r w:rsidRPr="001902EE">
        <w:rPr>
          <w:sz w:val="26"/>
          <w:szCs w:val="26"/>
        </w:rPr>
        <w:t>контроля за</w:t>
      </w:r>
      <w:proofErr w:type="gramEnd"/>
      <w:r w:rsidRPr="001902EE">
        <w:rPr>
          <w:sz w:val="26"/>
          <w:szCs w:val="26"/>
        </w:rPr>
        <w:t xml:space="preserve"> исполнением Административного регламента,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при осуществлении полномочий по предоставлению муниципальной услуги.</w:t>
      </w:r>
    </w:p>
    <w:p w:rsidR="00712720" w:rsidRPr="001902EE" w:rsidRDefault="00712720" w:rsidP="004B04BF">
      <w:pPr>
        <w:widowControl w:val="0"/>
        <w:autoSpaceDE w:val="0"/>
        <w:autoSpaceDN w:val="0"/>
        <w:adjustRightInd w:val="0"/>
        <w:ind w:firstLine="709"/>
        <w:jc w:val="both"/>
        <w:rPr>
          <w:sz w:val="26"/>
          <w:szCs w:val="26"/>
        </w:rPr>
      </w:pPr>
      <w:r w:rsidRPr="001902EE">
        <w:rPr>
          <w:sz w:val="26"/>
          <w:szCs w:val="26"/>
        </w:rPr>
        <w:t>1.2. Получателями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 (далее – муниципальная услуга) являются физические и юридические лица (далее – заявители).</w:t>
      </w:r>
    </w:p>
    <w:p w:rsidR="00712720" w:rsidRPr="001902EE" w:rsidRDefault="00712720" w:rsidP="004B04BF">
      <w:pPr>
        <w:widowControl w:val="0"/>
        <w:autoSpaceDE w:val="0"/>
        <w:autoSpaceDN w:val="0"/>
        <w:adjustRightInd w:val="0"/>
        <w:ind w:firstLine="709"/>
        <w:jc w:val="both"/>
        <w:rPr>
          <w:sz w:val="26"/>
          <w:szCs w:val="26"/>
        </w:rPr>
      </w:pPr>
      <w:r w:rsidRPr="001902EE">
        <w:rPr>
          <w:sz w:val="26"/>
          <w:szCs w:val="26"/>
        </w:rPr>
        <w:t>1.3.</w:t>
      </w:r>
      <w:r w:rsidRPr="001902EE">
        <w:rPr>
          <w:sz w:val="26"/>
          <w:szCs w:val="26"/>
        </w:rPr>
        <w:tab/>
        <w:t>Представителем заявителя может выступать уполномоченное им лицо на основании документов, подтверждающих предоставление ему соответствующих полномочий.</w:t>
      </w:r>
    </w:p>
    <w:p w:rsidR="004E53C9" w:rsidRPr="001902EE" w:rsidRDefault="004E53C9" w:rsidP="004B04BF">
      <w:pPr>
        <w:widowControl w:val="0"/>
        <w:autoSpaceDE w:val="0"/>
        <w:autoSpaceDN w:val="0"/>
        <w:adjustRightInd w:val="0"/>
        <w:ind w:firstLine="709"/>
        <w:jc w:val="both"/>
        <w:rPr>
          <w:sz w:val="26"/>
          <w:szCs w:val="26"/>
        </w:rPr>
      </w:pPr>
      <w:r w:rsidRPr="001902EE">
        <w:rPr>
          <w:sz w:val="26"/>
          <w:szCs w:val="26"/>
        </w:rPr>
        <w:t xml:space="preserve">1.3.1. На стоянке транспортных средств около зданий администрации городского округа Жигулевск и МФЦ выделяется не менее 10 процентов мест для бесплатной парковки транспортных средств, управляемых инвалидами I, II групп, а </w:t>
      </w:r>
      <w:r w:rsidRPr="001902EE">
        <w:rPr>
          <w:sz w:val="26"/>
          <w:szCs w:val="26"/>
        </w:rPr>
        <w:lastRenderedPageBreak/>
        <w:t>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712720" w:rsidRPr="001902EE" w:rsidRDefault="00712720" w:rsidP="004B04BF">
      <w:pPr>
        <w:autoSpaceDE w:val="0"/>
        <w:autoSpaceDN w:val="0"/>
        <w:adjustRightInd w:val="0"/>
        <w:ind w:firstLine="709"/>
        <w:jc w:val="both"/>
        <w:rPr>
          <w:sz w:val="26"/>
          <w:szCs w:val="26"/>
        </w:rPr>
      </w:pPr>
      <w:r w:rsidRPr="001902EE">
        <w:rPr>
          <w:sz w:val="26"/>
          <w:szCs w:val="26"/>
        </w:rPr>
        <w:t>1.4. 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rsidR="00712720" w:rsidRPr="001902EE" w:rsidRDefault="00712720" w:rsidP="004B04BF">
      <w:pPr>
        <w:autoSpaceDE w:val="0"/>
        <w:autoSpaceDN w:val="0"/>
        <w:adjustRightInd w:val="0"/>
        <w:ind w:firstLine="709"/>
        <w:jc w:val="both"/>
        <w:rPr>
          <w:sz w:val="26"/>
          <w:szCs w:val="26"/>
        </w:rPr>
      </w:pPr>
      <w:r w:rsidRPr="001902EE">
        <w:rPr>
          <w:sz w:val="26"/>
          <w:szCs w:val="26"/>
        </w:rPr>
        <w:t>индивидуальное консультирование лично;</w:t>
      </w:r>
    </w:p>
    <w:p w:rsidR="00712720" w:rsidRPr="001902EE" w:rsidRDefault="00712720" w:rsidP="004B04BF">
      <w:pPr>
        <w:autoSpaceDE w:val="0"/>
        <w:autoSpaceDN w:val="0"/>
        <w:adjustRightInd w:val="0"/>
        <w:ind w:firstLine="709"/>
        <w:jc w:val="both"/>
        <w:rPr>
          <w:sz w:val="26"/>
          <w:szCs w:val="26"/>
        </w:rPr>
      </w:pPr>
      <w:r w:rsidRPr="001902EE">
        <w:rPr>
          <w:sz w:val="26"/>
          <w:szCs w:val="26"/>
        </w:rPr>
        <w:t>консультирование в электронном виде;</w:t>
      </w:r>
    </w:p>
    <w:p w:rsidR="00712720" w:rsidRPr="001902EE" w:rsidRDefault="00712720" w:rsidP="004B04BF">
      <w:pPr>
        <w:autoSpaceDE w:val="0"/>
        <w:autoSpaceDN w:val="0"/>
        <w:adjustRightInd w:val="0"/>
        <w:ind w:firstLine="709"/>
        <w:jc w:val="both"/>
        <w:rPr>
          <w:sz w:val="26"/>
          <w:szCs w:val="26"/>
        </w:rPr>
      </w:pPr>
      <w:r w:rsidRPr="001902EE">
        <w:rPr>
          <w:sz w:val="26"/>
          <w:szCs w:val="26"/>
        </w:rPr>
        <w:t>индивидуальное консультирование по почте;</w:t>
      </w:r>
    </w:p>
    <w:p w:rsidR="00712720" w:rsidRPr="001902EE" w:rsidRDefault="00712720" w:rsidP="004B04BF">
      <w:pPr>
        <w:autoSpaceDE w:val="0"/>
        <w:autoSpaceDN w:val="0"/>
        <w:adjustRightInd w:val="0"/>
        <w:ind w:firstLine="709"/>
        <w:jc w:val="both"/>
        <w:rPr>
          <w:sz w:val="26"/>
          <w:szCs w:val="26"/>
        </w:rPr>
      </w:pPr>
      <w:r w:rsidRPr="001902EE">
        <w:rPr>
          <w:sz w:val="26"/>
          <w:szCs w:val="26"/>
        </w:rPr>
        <w:t>индивидуальное консультирование по телефону.</w:t>
      </w:r>
    </w:p>
    <w:p w:rsidR="00712720" w:rsidRPr="001902EE" w:rsidRDefault="00712720" w:rsidP="004B04BF">
      <w:pPr>
        <w:autoSpaceDE w:val="0"/>
        <w:autoSpaceDN w:val="0"/>
        <w:adjustRightInd w:val="0"/>
        <w:ind w:firstLine="709"/>
        <w:jc w:val="both"/>
        <w:rPr>
          <w:sz w:val="26"/>
          <w:szCs w:val="26"/>
        </w:rPr>
      </w:pPr>
      <w:r w:rsidRPr="001902EE">
        <w:rPr>
          <w:sz w:val="26"/>
          <w:szCs w:val="26"/>
        </w:rPr>
        <w:t xml:space="preserve">1.5. </w:t>
      </w:r>
      <w:hyperlink r:id="rId8" w:history="1">
        <w:proofErr w:type="gramStart"/>
        <w:r w:rsidRPr="001902EE">
          <w:rPr>
            <w:sz w:val="26"/>
            <w:szCs w:val="26"/>
          </w:rPr>
          <w:t>Информаци</w:t>
        </w:r>
      </w:hyperlink>
      <w:r w:rsidRPr="001902EE">
        <w:rPr>
          <w:sz w:val="26"/>
          <w:szCs w:val="26"/>
        </w:rPr>
        <w:t>ю</w:t>
      </w:r>
      <w:proofErr w:type="gramEnd"/>
      <w:r w:rsidRPr="001902EE">
        <w:rPr>
          <w:sz w:val="26"/>
          <w:szCs w:val="26"/>
        </w:rPr>
        <w:t xml:space="preserve"> о порядке, сроках и процедурах предоставления муниципальной услуги можно получить:</w:t>
      </w:r>
    </w:p>
    <w:p w:rsidR="00712720" w:rsidRPr="001902EE" w:rsidRDefault="00712720" w:rsidP="004B04BF">
      <w:pPr>
        <w:autoSpaceDE w:val="0"/>
        <w:autoSpaceDN w:val="0"/>
        <w:adjustRightInd w:val="0"/>
        <w:ind w:firstLine="709"/>
        <w:jc w:val="both"/>
        <w:rPr>
          <w:sz w:val="26"/>
          <w:szCs w:val="26"/>
        </w:rPr>
      </w:pPr>
      <w:r w:rsidRPr="001902EE">
        <w:rPr>
          <w:sz w:val="26"/>
          <w:szCs w:val="26"/>
        </w:rPr>
        <w:t>в Администрации городского округа Жигулевск, обеспечивающей предоставление муниципальной услуги</w:t>
      </w:r>
      <w:r w:rsidR="005262ED" w:rsidRPr="001902EE">
        <w:rPr>
          <w:sz w:val="26"/>
          <w:szCs w:val="26"/>
        </w:rPr>
        <w:t>, в отделе по жилищным вопросам комитета по управлению муниципальным имуществом</w:t>
      </w:r>
      <w:r w:rsidRPr="001902EE">
        <w:rPr>
          <w:sz w:val="26"/>
          <w:szCs w:val="26"/>
        </w:rPr>
        <w:t xml:space="preserve"> (далее – уполномоченный орган);</w:t>
      </w:r>
    </w:p>
    <w:p w:rsidR="00712720" w:rsidRPr="001902EE" w:rsidRDefault="00712720" w:rsidP="004B04BF">
      <w:pPr>
        <w:autoSpaceDE w:val="0"/>
        <w:autoSpaceDN w:val="0"/>
        <w:adjustRightInd w:val="0"/>
        <w:ind w:firstLine="709"/>
        <w:jc w:val="both"/>
        <w:rPr>
          <w:sz w:val="26"/>
          <w:szCs w:val="26"/>
        </w:rPr>
      </w:pPr>
      <w:r w:rsidRPr="001902EE">
        <w:rPr>
          <w:sz w:val="26"/>
          <w:szCs w:val="26"/>
        </w:rPr>
        <w:t>в электронном виде в информационно-телекоммуникационной сети Интернет на Едином портале государственных и муниципальных услуг (функций) (</w:t>
      </w:r>
      <w:hyperlink r:id="rId9" w:history="1">
        <w:r w:rsidRPr="001902EE">
          <w:rPr>
            <w:rStyle w:val="aa"/>
            <w:color w:val="auto"/>
            <w:sz w:val="26"/>
            <w:szCs w:val="26"/>
            <w:u w:val="none"/>
          </w:rPr>
          <w:t>http://www.gosuslugi.ru</w:t>
        </w:r>
      </w:hyperlink>
      <w:r w:rsidRPr="001902EE">
        <w:rPr>
          <w:sz w:val="26"/>
          <w:szCs w:val="26"/>
        </w:rPr>
        <w:t>) и Портале государственных и муниципальных услуг (функций) Самарской области (http://www.pgu.samregion.ru) в информационно-телекоммуникационной сети Интернет (далее соответственно – Единый портал, Региональный портал);</w:t>
      </w:r>
    </w:p>
    <w:p w:rsidR="00712720" w:rsidRPr="001902EE" w:rsidRDefault="00712720" w:rsidP="004B04BF">
      <w:pPr>
        <w:autoSpaceDE w:val="0"/>
        <w:autoSpaceDN w:val="0"/>
        <w:adjustRightInd w:val="0"/>
        <w:ind w:firstLine="709"/>
        <w:jc w:val="both"/>
        <w:rPr>
          <w:sz w:val="26"/>
          <w:szCs w:val="26"/>
        </w:rPr>
      </w:pPr>
      <w:r w:rsidRPr="001902EE">
        <w:rPr>
          <w:sz w:val="26"/>
          <w:szCs w:val="26"/>
        </w:rPr>
        <w:t>в многофункциональных центрах предоставления государственных и муниципальных услуг (далее – МФЦ).</w:t>
      </w:r>
    </w:p>
    <w:p w:rsidR="00712720" w:rsidRPr="001902EE" w:rsidRDefault="00712720" w:rsidP="004B04BF">
      <w:pPr>
        <w:autoSpaceDE w:val="0"/>
        <w:autoSpaceDN w:val="0"/>
        <w:adjustRightInd w:val="0"/>
        <w:ind w:firstLine="709"/>
        <w:jc w:val="both"/>
        <w:rPr>
          <w:sz w:val="26"/>
          <w:szCs w:val="26"/>
        </w:rPr>
      </w:pPr>
      <w:r w:rsidRPr="001902EE">
        <w:rPr>
          <w:sz w:val="26"/>
          <w:szCs w:val="26"/>
        </w:rPr>
        <w:t>Информация о графике проведения консультаций о порядке предоставления муниципальной услуги и выдачи результатов муниципальной услуги, контактных координатах уполномоченного органа: справочные телефоны, почтовый адрес уполномоченного органа, адрес электронной почты, адрес сайта в информационно-телекоммуникационной сети «Интернет» (далее – Интернет-сайт уполномоченного органа) приведена в приложении № 1 к настоящему Административному регламенту.</w:t>
      </w:r>
    </w:p>
    <w:p w:rsidR="00712720" w:rsidRPr="001902EE" w:rsidRDefault="00712720" w:rsidP="004B04BF">
      <w:pPr>
        <w:autoSpaceDE w:val="0"/>
        <w:autoSpaceDN w:val="0"/>
        <w:adjustRightInd w:val="0"/>
        <w:ind w:firstLine="709"/>
        <w:jc w:val="both"/>
        <w:rPr>
          <w:sz w:val="26"/>
          <w:szCs w:val="26"/>
        </w:rPr>
      </w:pPr>
      <w:r w:rsidRPr="001902EE">
        <w:rPr>
          <w:sz w:val="26"/>
          <w:szCs w:val="26"/>
        </w:rPr>
        <w:t xml:space="preserve">Информация о местах расположения МФЦ, с которыми уполномоченным органом заключено соглашение о взаимодействии, приведена в приложении № 1 к настоящему Административному регламенту, информация о графике работы МФЦ, телефонах, адресах электронной почты размещена на Интернет-сайте </w:t>
      </w:r>
      <w:hyperlink r:id="rId10" w:history="1">
        <w:r w:rsidRPr="001902EE">
          <w:rPr>
            <w:rStyle w:val="aa"/>
            <w:color w:val="auto"/>
            <w:sz w:val="26"/>
            <w:szCs w:val="26"/>
            <w:u w:val="none"/>
          </w:rPr>
          <w:t>http://www.</w:t>
        </w:r>
        <w:proofErr w:type="spellStart"/>
        <w:r w:rsidRPr="001902EE">
          <w:rPr>
            <w:rStyle w:val="aa"/>
            <w:color w:val="auto"/>
            <w:sz w:val="26"/>
            <w:szCs w:val="26"/>
            <w:u w:val="none"/>
            <w:lang w:val="en-US"/>
          </w:rPr>
          <w:t>mfc</w:t>
        </w:r>
        <w:proofErr w:type="spellEnd"/>
        <w:r w:rsidRPr="001902EE">
          <w:rPr>
            <w:rStyle w:val="aa"/>
            <w:color w:val="auto"/>
            <w:sz w:val="26"/>
            <w:szCs w:val="26"/>
            <w:u w:val="none"/>
          </w:rPr>
          <w:t>63.ru</w:t>
        </w:r>
      </w:hyperlink>
      <w:r w:rsidRPr="001902EE">
        <w:rPr>
          <w:sz w:val="26"/>
          <w:szCs w:val="26"/>
        </w:rPr>
        <w:t>.</w:t>
      </w:r>
    </w:p>
    <w:p w:rsidR="00712720" w:rsidRPr="001902EE" w:rsidRDefault="00712720" w:rsidP="004B04BF">
      <w:pPr>
        <w:autoSpaceDE w:val="0"/>
        <w:autoSpaceDN w:val="0"/>
        <w:adjustRightInd w:val="0"/>
        <w:ind w:firstLine="709"/>
        <w:rPr>
          <w:sz w:val="26"/>
          <w:szCs w:val="26"/>
        </w:rPr>
      </w:pPr>
      <w:r w:rsidRPr="001902EE">
        <w:rPr>
          <w:sz w:val="26"/>
          <w:szCs w:val="26"/>
        </w:rPr>
        <w:t>1.6. Индивидуальное консультирование лично</w:t>
      </w:r>
    </w:p>
    <w:p w:rsidR="00712720" w:rsidRPr="001902EE" w:rsidRDefault="00712720" w:rsidP="004B04BF">
      <w:pPr>
        <w:ind w:firstLine="709"/>
        <w:jc w:val="both"/>
        <w:rPr>
          <w:sz w:val="26"/>
          <w:szCs w:val="26"/>
        </w:rPr>
      </w:pPr>
      <w:proofErr w:type="gramStart"/>
      <w:r w:rsidRPr="001902EE">
        <w:rPr>
          <w:sz w:val="26"/>
          <w:szCs w:val="26"/>
        </w:rPr>
        <w:t xml:space="preserve">Устное индивидуальное консультирование заинтересованного лица сотрудником отдела по жилищным вопросам </w:t>
      </w:r>
      <w:r w:rsidR="00FA4BEB" w:rsidRPr="001902EE">
        <w:rPr>
          <w:sz w:val="26"/>
          <w:szCs w:val="26"/>
        </w:rPr>
        <w:t xml:space="preserve">комитета по управлению муниципальным имуществом </w:t>
      </w:r>
      <w:r w:rsidRPr="001902EE">
        <w:rPr>
          <w:sz w:val="26"/>
          <w:szCs w:val="26"/>
        </w:rPr>
        <w:t>администрации городского округа Жигулевск (далее – сотрудник</w:t>
      </w:r>
      <w:r w:rsidR="00FA4BEB" w:rsidRPr="001902EE">
        <w:rPr>
          <w:sz w:val="26"/>
          <w:szCs w:val="26"/>
        </w:rPr>
        <w:t xml:space="preserve"> </w:t>
      </w:r>
      <w:r w:rsidRPr="001902EE">
        <w:rPr>
          <w:sz w:val="26"/>
          <w:szCs w:val="26"/>
        </w:rPr>
        <w:t>Отдела)</w:t>
      </w:r>
      <w:r w:rsidR="00FA4BEB" w:rsidRPr="001902EE">
        <w:rPr>
          <w:sz w:val="26"/>
          <w:szCs w:val="26"/>
        </w:rPr>
        <w:t xml:space="preserve"> </w:t>
      </w:r>
      <w:r w:rsidRPr="001902EE">
        <w:rPr>
          <w:sz w:val="26"/>
          <w:szCs w:val="26"/>
        </w:rPr>
        <w:t>происходит</w:t>
      </w:r>
      <w:r w:rsidR="00FA4BEB" w:rsidRPr="001902EE">
        <w:rPr>
          <w:sz w:val="26"/>
          <w:szCs w:val="26"/>
        </w:rPr>
        <w:t xml:space="preserve"> </w:t>
      </w:r>
      <w:r w:rsidRPr="001902EE">
        <w:rPr>
          <w:sz w:val="26"/>
          <w:szCs w:val="26"/>
        </w:rPr>
        <w:t>при</w:t>
      </w:r>
      <w:r w:rsidR="00FA4BEB" w:rsidRPr="001902EE">
        <w:rPr>
          <w:sz w:val="26"/>
          <w:szCs w:val="26"/>
        </w:rPr>
        <w:t xml:space="preserve"> </w:t>
      </w:r>
      <w:r w:rsidRPr="001902EE">
        <w:rPr>
          <w:sz w:val="26"/>
          <w:szCs w:val="26"/>
        </w:rPr>
        <w:t>непосредственном присутствии заинтересованного лица в помещении уполномоченного органа и во время, установленное в соответствии</w:t>
      </w:r>
      <w:r w:rsidRPr="001902EE">
        <w:rPr>
          <w:i/>
          <w:iCs/>
          <w:sz w:val="26"/>
          <w:szCs w:val="26"/>
        </w:rPr>
        <w:t xml:space="preserve"> </w:t>
      </w:r>
      <w:r w:rsidRPr="001902EE">
        <w:rPr>
          <w:sz w:val="26"/>
          <w:szCs w:val="26"/>
        </w:rPr>
        <w:t>с графиками проведения консультаций о порядке предоставления муниципальной услуги и выдачи результатов муниципальной услуги.</w:t>
      </w:r>
      <w:proofErr w:type="gramEnd"/>
    </w:p>
    <w:p w:rsidR="00712720" w:rsidRPr="001902EE" w:rsidRDefault="00712720" w:rsidP="004B04BF">
      <w:pPr>
        <w:autoSpaceDE w:val="0"/>
        <w:autoSpaceDN w:val="0"/>
        <w:adjustRightInd w:val="0"/>
        <w:ind w:firstLine="709"/>
        <w:jc w:val="both"/>
        <w:rPr>
          <w:sz w:val="26"/>
          <w:szCs w:val="26"/>
        </w:rPr>
      </w:pPr>
      <w:r w:rsidRPr="001902EE">
        <w:rPr>
          <w:sz w:val="26"/>
          <w:szCs w:val="26"/>
        </w:rPr>
        <w:t>Время ожидания заинтересованного лица при индивидуальном устном консультировании не может превышать 15 минут.</w:t>
      </w:r>
    </w:p>
    <w:p w:rsidR="00712720" w:rsidRPr="001902EE" w:rsidRDefault="00712720" w:rsidP="004B04BF">
      <w:pPr>
        <w:autoSpaceDE w:val="0"/>
        <w:autoSpaceDN w:val="0"/>
        <w:adjustRightInd w:val="0"/>
        <w:ind w:firstLine="709"/>
        <w:jc w:val="both"/>
        <w:rPr>
          <w:sz w:val="26"/>
          <w:szCs w:val="26"/>
        </w:rPr>
      </w:pPr>
      <w:r w:rsidRPr="001902EE">
        <w:rPr>
          <w:sz w:val="26"/>
          <w:szCs w:val="26"/>
        </w:rPr>
        <w:lastRenderedPageBreak/>
        <w:t>Индивидуальное устное консультирование каждого заинтересованного лица сотрудником Отдела, осуществляющим индивидуальное консультирование лично, не может превышать 20 минут.</w:t>
      </w:r>
    </w:p>
    <w:p w:rsidR="00712720" w:rsidRPr="001902EE" w:rsidRDefault="00712720" w:rsidP="004B04BF">
      <w:pPr>
        <w:autoSpaceDE w:val="0"/>
        <w:autoSpaceDN w:val="0"/>
        <w:adjustRightInd w:val="0"/>
        <w:ind w:firstLine="709"/>
        <w:jc w:val="both"/>
        <w:rPr>
          <w:sz w:val="26"/>
          <w:szCs w:val="26"/>
        </w:rPr>
      </w:pPr>
      <w:r w:rsidRPr="001902EE">
        <w:rPr>
          <w:sz w:val="26"/>
          <w:szCs w:val="26"/>
        </w:rPr>
        <w:t>В случае если для подготовки ответа требуется продолжительное время, сотрудник Отдела,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для заинтересованного лица время для устного консультирования.</w:t>
      </w:r>
    </w:p>
    <w:p w:rsidR="00712720" w:rsidRPr="001902EE" w:rsidRDefault="00712720" w:rsidP="004B04BF">
      <w:pPr>
        <w:autoSpaceDE w:val="0"/>
        <w:autoSpaceDN w:val="0"/>
        <w:adjustRightInd w:val="0"/>
        <w:ind w:firstLine="709"/>
        <w:jc w:val="both"/>
        <w:rPr>
          <w:sz w:val="26"/>
          <w:szCs w:val="26"/>
        </w:rPr>
      </w:pPr>
      <w:r w:rsidRPr="001902EE">
        <w:rPr>
          <w:sz w:val="26"/>
          <w:szCs w:val="26"/>
        </w:rPr>
        <w:t>1.7. Консультирование в электронном виде</w:t>
      </w:r>
    </w:p>
    <w:p w:rsidR="00712720" w:rsidRPr="001902EE" w:rsidRDefault="00712720" w:rsidP="004B04BF">
      <w:pPr>
        <w:autoSpaceDE w:val="0"/>
        <w:autoSpaceDN w:val="0"/>
        <w:adjustRightInd w:val="0"/>
        <w:ind w:firstLine="709"/>
        <w:jc w:val="both"/>
        <w:rPr>
          <w:sz w:val="26"/>
          <w:szCs w:val="26"/>
        </w:rPr>
      </w:pPr>
      <w:r w:rsidRPr="001902EE">
        <w:rPr>
          <w:sz w:val="26"/>
          <w:szCs w:val="26"/>
        </w:rPr>
        <w:t>Консультирование в электронном виде осуществляется посредством:</w:t>
      </w:r>
    </w:p>
    <w:p w:rsidR="00712720" w:rsidRPr="001902EE" w:rsidRDefault="00712720" w:rsidP="004B04BF">
      <w:pPr>
        <w:ind w:firstLine="709"/>
        <w:jc w:val="both"/>
        <w:rPr>
          <w:sz w:val="26"/>
          <w:szCs w:val="26"/>
        </w:rPr>
      </w:pPr>
      <w:r w:rsidRPr="001902EE">
        <w:rPr>
          <w:sz w:val="26"/>
          <w:szCs w:val="26"/>
        </w:rPr>
        <w:t>размещения консультационно-справочной информации на Интернет-сайте уполномоченного органа;</w:t>
      </w:r>
    </w:p>
    <w:p w:rsidR="00712720" w:rsidRPr="001902EE" w:rsidRDefault="00712720" w:rsidP="004B04BF">
      <w:pPr>
        <w:ind w:firstLine="709"/>
        <w:jc w:val="both"/>
        <w:rPr>
          <w:sz w:val="26"/>
          <w:szCs w:val="26"/>
        </w:rPr>
      </w:pPr>
      <w:r w:rsidRPr="001902EE">
        <w:rPr>
          <w:sz w:val="26"/>
          <w:szCs w:val="26"/>
        </w:rPr>
        <w:t>размещения консультационно-справочной информации на Едином портале и  Региональном портале;</w:t>
      </w:r>
    </w:p>
    <w:p w:rsidR="00712720" w:rsidRPr="001902EE" w:rsidRDefault="00712720" w:rsidP="004B04BF">
      <w:pPr>
        <w:ind w:firstLine="709"/>
        <w:jc w:val="both"/>
        <w:rPr>
          <w:sz w:val="26"/>
          <w:szCs w:val="26"/>
        </w:rPr>
      </w:pPr>
      <w:r w:rsidRPr="001902EE">
        <w:rPr>
          <w:sz w:val="26"/>
          <w:szCs w:val="26"/>
        </w:rPr>
        <w:t>индивидуального консультирования по электронной почте.</w:t>
      </w:r>
    </w:p>
    <w:p w:rsidR="00712720" w:rsidRPr="001902EE" w:rsidRDefault="00712720" w:rsidP="004B04BF">
      <w:pPr>
        <w:tabs>
          <w:tab w:val="left" w:pos="1260"/>
        </w:tabs>
        <w:autoSpaceDE w:val="0"/>
        <w:autoSpaceDN w:val="0"/>
        <w:adjustRightInd w:val="0"/>
        <w:ind w:firstLine="709"/>
        <w:jc w:val="both"/>
        <w:rPr>
          <w:sz w:val="26"/>
          <w:szCs w:val="26"/>
        </w:rPr>
      </w:pPr>
      <w:r w:rsidRPr="001902EE">
        <w:rPr>
          <w:sz w:val="26"/>
          <w:szCs w:val="26"/>
        </w:rPr>
        <w:t xml:space="preserve">Консультирование путем размещения </w:t>
      </w:r>
      <w:proofErr w:type="spellStart"/>
      <w:r w:rsidRPr="001902EE">
        <w:rPr>
          <w:sz w:val="26"/>
          <w:szCs w:val="26"/>
        </w:rPr>
        <w:t>консультационно</w:t>
      </w:r>
      <w:proofErr w:type="spellEnd"/>
      <w:r w:rsidRPr="001902EE">
        <w:rPr>
          <w:sz w:val="26"/>
          <w:szCs w:val="26"/>
        </w:rPr>
        <w:t xml:space="preserve"> - справочной информации на Интернет-сайте уполномоченного органа осуществляется посредством получения заинтересованным лицом информации при посещении Интернет-сайта уполномоченного органа.</w:t>
      </w:r>
    </w:p>
    <w:p w:rsidR="00712720" w:rsidRPr="001902EE" w:rsidRDefault="00712720" w:rsidP="004B04BF">
      <w:pPr>
        <w:autoSpaceDE w:val="0"/>
        <w:autoSpaceDN w:val="0"/>
        <w:adjustRightInd w:val="0"/>
        <w:ind w:firstLine="709"/>
        <w:jc w:val="both"/>
        <w:rPr>
          <w:sz w:val="26"/>
          <w:szCs w:val="26"/>
        </w:rPr>
      </w:pPr>
      <w:r w:rsidRPr="001902EE">
        <w:rPr>
          <w:sz w:val="26"/>
          <w:szCs w:val="26"/>
        </w:rPr>
        <w:t>Консультирование путем размещения консультационно-справочной информации на Едином портале и Региональном портале осуществляется посредством получения заинтересованным лицом информации при посещении Единого портала и Регионального портала.</w:t>
      </w:r>
    </w:p>
    <w:p w:rsidR="00712720" w:rsidRPr="001902EE" w:rsidRDefault="00712720" w:rsidP="004B04BF">
      <w:pPr>
        <w:widowControl w:val="0"/>
        <w:autoSpaceDE w:val="0"/>
        <w:autoSpaceDN w:val="0"/>
        <w:adjustRightInd w:val="0"/>
        <w:ind w:firstLine="709"/>
        <w:jc w:val="both"/>
        <w:rPr>
          <w:sz w:val="26"/>
          <w:szCs w:val="26"/>
        </w:rPr>
      </w:pPr>
      <w:r w:rsidRPr="001902EE">
        <w:rPr>
          <w:sz w:val="26"/>
          <w:szCs w:val="26"/>
        </w:rPr>
        <w:t xml:space="preserve">При консультировании по электронной почте заинтересованное лицо направляет заявление на электронный адрес уполномоченного органа, указанный в </w:t>
      </w:r>
      <w:hyperlink w:anchor="Par382" w:history="1">
        <w:r w:rsidRPr="001902EE">
          <w:rPr>
            <w:sz w:val="26"/>
            <w:szCs w:val="26"/>
          </w:rPr>
          <w:t>приложении</w:t>
        </w:r>
      </w:hyperlink>
      <w:r w:rsidRPr="001902EE">
        <w:rPr>
          <w:sz w:val="26"/>
          <w:szCs w:val="26"/>
        </w:rPr>
        <w:t xml:space="preserve"> № 1 к настоящему Административному регламенту. Датой поступления заявления является дата его регистрации в уполномоченном органе, как входящего сообщения. Ответ на вышеуказанное заявление направляется по электронной почте на электронный адрес, указанный заинтересованным лицом в заявлении, а также на бумажном носителе по почтовому адресу в случае его указания в  заявлении в срок, не превышающий 30 дней с момента поступления заявления.</w:t>
      </w:r>
    </w:p>
    <w:p w:rsidR="00712720" w:rsidRPr="001902EE" w:rsidRDefault="00712720" w:rsidP="004B04BF">
      <w:pPr>
        <w:tabs>
          <w:tab w:val="center" w:pos="720"/>
          <w:tab w:val="left" w:pos="7965"/>
        </w:tabs>
        <w:autoSpaceDE w:val="0"/>
        <w:autoSpaceDN w:val="0"/>
        <w:adjustRightInd w:val="0"/>
        <w:ind w:firstLine="709"/>
        <w:jc w:val="both"/>
        <w:rPr>
          <w:sz w:val="26"/>
          <w:szCs w:val="26"/>
        </w:rPr>
      </w:pPr>
      <w:bookmarkStart w:id="1" w:name="Par77"/>
      <w:bookmarkEnd w:id="1"/>
      <w:r w:rsidRPr="001902EE">
        <w:rPr>
          <w:sz w:val="26"/>
          <w:szCs w:val="26"/>
        </w:rPr>
        <w:t xml:space="preserve">Обращение, поступившее в форме электронного документа, подлежит рассмотрению в порядке, установленном федеральным законодательством. </w:t>
      </w:r>
      <w:proofErr w:type="gramStart"/>
      <w:r w:rsidRPr="001902EE">
        <w:rPr>
          <w:sz w:val="26"/>
          <w:szCs w:val="26"/>
        </w:rPr>
        <w:t>В обращении заявитель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roofErr w:type="gramEnd"/>
      <w:r w:rsidRPr="001902EE">
        <w:rPr>
          <w:sz w:val="26"/>
          <w:szCs w:val="26"/>
        </w:rPr>
        <w:t xml:space="preserve">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712720" w:rsidRPr="001902EE" w:rsidRDefault="00712720" w:rsidP="004B04BF">
      <w:pPr>
        <w:tabs>
          <w:tab w:val="center" w:pos="720"/>
          <w:tab w:val="left" w:pos="7965"/>
        </w:tabs>
        <w:autoSpaceDE w:val="0"/>
        <w:autoSpaceDN w:val="0"/>
        <w:adjustRightInd w:val="0"/>
        <w:ind w:firstLine="709"/>
        <w:jc w:val="both"/>
        <w:rPr>
          <w:sz w:val="26"/>
          <w:szCs w:val="26"/>
        </w:rPr>
      </w:pPr>
      <w:r w:rsidRPr="001902EE">
        <w:rPr>
          <w:sz w:val="26"/>
          <w:szCs w:val="26"/>
        </w:rPr>
        <w:t>1.8. Индивидуальное консультирование по почте</w:t>
      </w:r>
    </w:p>
    <w:p w:rsidR="00712720" w:rsidRPr="001902EE" w:rsidRDefault="00712720" w:rsidP="004B04BF">
      <w:pPr>
        <w:autoSpaceDE w:val="0"/>
        <w:autoSpaceDN w:val="0"/>
        <w:adjustRightInd w:val="0"/>
        <w:ind w:firstLine="709"/>
        <w:jc w:val="both"/>
        <w:rPr>
          <w:sz w:val="26"/>
          <w:szCs w:val="26"/>
        </w:rPr>
      </w:pPr>
      <w:r w:rsidRPr="001902EE">
        <w:rPr>
          <w:sz w:val="26"/>
          <w:szCs w:val="26"/>
        </w:rPr>
        <w:t>Консультирование посредством почтового отправления осуществляется путем направления ответа на письменное обращение заинтересованного лица. Ответ на обращение заинтересованного лица направляется почтой по адресу, указанному заинтересованным лицом в его обращении, в срок, не превышающий 30 дней со дня поступления письменного обращения.</w:t>
      </w:r>
    </w:p>
    <w:p w:rsidR="00712720" w:rsidRPr="001902EE" w:rsidRDefault="00712720" w:rsidP="004B04BF">
      <w:pPr>
        <w:autoSpaceDE w:val="0"/>
        <w:autoSpaceDN w:val="0"/>
        <w:adjustRightInd w:val="0"/>
        <w:ind w:firstLine="709"/>
        <w:jc w:val="both"/>
        <w:rPr>
          <w:sz w:val="26"/>
          <w:szCs w:val="26"/>
        </w:rPr>
      </w:pPr>
      <w:r w:rsidRPr="001902EE">
        <w:rPr>
          <w:sz w:val="26"/>
          <w:szCs w:val="26"/>
        </w:rPr>
        <w:t>Датой получения обращения является дата регистрации входящего обращения.</w:t>
      </w:r>
    </w:p>
    <w:p w:rsidR="00712720" w:rsidRPr="001902EE" w:rsidRDefault="00712720" w:rsidP="004B04BF">
      <w:pPr>
        <w:autoSpaceDE w:val="0"/>
        <w:autoSpaceDN w:val="0"/>
        <w:adjustRightInd w:val="0"/>
        <w:ind w:firstLine="709"/>
        <w:rPr>
          <w:sz w:val="26"/>
          <w:szCs w:val="26"/>
        </w:rPr>
      </w:pPr>
      <w:r w:rsidRPr="001902EE">
        <w:rPr>
          <w:sz w:val="26"/>
          <w:szCs w:val="26"/>
        </w:rPr>
        <w:t>1.9. Индивидуальное консультирование по телефону</w:t>
      </w:r>
    </w:p>
    <w:p w:rsidR="00712720" w:rsidRPr="001902EE" w:rsidRDefault="00712720" w:rsidP="004B04BF">
      <w:pPr>
        <w:autoSpaceDE w:val="0"/>
        <w:autoSpaceDN w:val="0"/>
        <w:adjustRightInd w:val="0"/>
        <w:ind w:firstLine="709"/>
        <w:jc w:val="both"/>
        <w:rPr>
          <w:sz w:val="26"/>
          <w:szCs w:val="26"/>
        </w:rPr>
      </w:pPr>
      <w:r w:rsidRPr="001902EE">
        <w:rPr>
          <w:sz w:val="26"/>
          <w:szCs w:val="26"/>
        </w:rPr>
        <w:lastRenderedPageBreak/>
        <w:t>Консультирование по телефону осуществляется при личном обращении заинтересованного лица посредством телефонной связи по телефону, указанному в приложении № 1 Административного регламента. Ответ на телефонный звонок должен начинаться с информации о наименовании органа, в который позвонил заявитель, фамилии, имени, отчестве и должности сотрудника, осуществляющего индивидуальное консультирование по телефону.</w:t>
      </w:r>
    </w:p>
    <w:p w:rsidR="00712720" w:rsidRPr="001902EE" w:rsidRDefault="00712720" w:rsidP="004B04BF">
      <w:pPr>
        <w:autoSpaceDE w:val="0"/>
        <w:autoSpaceDN w:val="0"/>
        <w:adjustRightInd w:val="0"/>
        <w:ind w:firstLine="709"/>
        <w:jc w:val="both"/>
        <w:rPr>
          <w:sz w:val="26"/>
          <w:szCs w:val="26"/>
        </w:rPr>
      </w:pPr>
      <w:r w:rsidRPr="001902EE">
        <w:rPr>
          <w:sz w:val="26"/>
          <w:szCs w:val="26"/>
        </w:rPr>
        <w:t>Время разговора не должно превышать 20 минут.</w:t>
      </w:r>
    </w:p>
    <w:p w:rsidR="00712720" w:rsidRPr="001902EE" w:rsidRDefault="00712720" w:rsidP="004B04BF">
      <w:pPr>
        <w:autoSpaceDE w:val="0"/>
        <w:autoSpaceDN w:val="0"/>
        <w:adjustRightInd w:val="0"/>
        <w:ind w:firstLine="709"/>
        <w:jc w:val="both"/>
        <w:rPr>
          <w:sz w:val="26"/>
          <w:szCs w:val="26"/>
        </w:rPr>
      </w:pPr>
      <w:r w:rsidRPr="001902EE">
        <w:rPr>
          <w:sz w:val="26"/>
          <w:szCs w:val="26"/>
        </w:rPr>
        <w:t>В том случае, если сотрудник, осуществляющий индивидуальное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органах исполнительной власти, либо структурных подразделениях уполномоченного органа, которые располагают необходимыми сведениями.</w:t>
      </w:r>
    </w:p>
    <w:p w:rsidR="00712720" w:rsidRPr="001902EE" w:rsidRDefault="00712720" w:rsidP="004B04BF">
      <w:pPr>
        <w:tabs>
          <w:tab w:val="left" w:pos="540"/>
        </w:tabs>
        <w:autoSpaceDE w:val="0"/>
        <w:autoSpaceDN w:val="0"/>
        <w:adjustRightInd w:val="0"/>
        <w:ind w:firstLine="709"/>
        <w:jc w:val="both"/>
        <w:rPr>
          <w:sz w:val="26"/>
          <w:szCs w:val="26"/>
        </w:rPr>
      </w:pPr>
      <w:r w:rsidRPr="001902EE">
        <w:rPr>
          <w:sz w:val="26"/>
          <w:szCs w:val="26"/>
        </w:rPr>
        <w:t>1.10. На информационных стендах в местах предоставления муниципальной услуги, а также на Интернет-сайте уполномоченного органа размещаются следующие информационные материалы:</w:t>
      </w:r>
    </w:p>
    <w:p w:rsidR="00712720" w:rsidRPr="001902EE" w:rsidRDefault="00712720" w:rsidP="004B04BF">
      <w:pPr>
        <w:tabs>
          <w:tab w:val="left" w:pos="1260"/>
        </w:tabs>
        <w:autoSpaceDE w:val="0"/>
        <w:autoSpaceDN w:val="0"/>
        <w:adjustRightInd w:val="0"/>
        <w:ind w:firstLine="709"/>
        <w:jc w:val="both"/>
        <w:rPr>
          <w:sz w:val="26"/>
          <w:szCs w:val="26"/>
        </w:rPr>
      </w:pPr>
      <w:r w:rsidRPr="001902EE">
        <w:rPr>
          <w:sz w:val="26"/>
          <w:szCs w:val="26"/>
        </w:rPr>
        <w:t>информация о порядке предоставления муниципальной услуги;</w:t>
      </w:r>
    </w:p>
    <w:p w:rsidR="00712720" w:rsidRPr="001902EE" w:rsidRDefault="00712720" w:rsidP="004B04BF">
      <w:pPr>
        <w:tabs>
          <w:tab w:val="left" w:pos="1260"/>
        </w:tabs>
        <w:autoSpaceDE w:val="0"/>
        <w:autoSpaceDN w:val="0"/>
        <w:adjustRightInd w:val="0"/>
        <w:ind w:firstLine="709"/>
        <w:jc w:val="both"/>
        <w:rPr>
          <w:sz w:val="26"/>
          <w:szCs w:val="26"/>
        </w:rPr>
      </w:pPr>
      <w:r w:rsidRPr="001902EE">
        <w:rPr>
          <w:sz w:val="26"/>
          <w:szCs w:val="26"/>
        </w:rPr>
        <w:t>текст Административного регламента с приложениями (полная версия на Интернет-сайте уполномоченного органа и извлечения на информационных стендах);</w:t>
      </w:r>
    </w:p>
    <w:p w:rsidR="00712720" w:rsidRPr="001902EE" w:rsidRDefault="00712720" w:rsidP="004B04BF">
      <w:pPr>
        <w:tabs>
          <w:tab w:val="left" w:pos="1260"/>
        </w:tabs>
        <w:autoSpaceDE w:val="0"/>
        <w:autoSpaceDN w:val="0"/>
        <w:adjustRightInd w:val="0"/>
        <w:ind w:firstLine="709"/>
        <w:jc w:val="both"/>
        <w:rPr>
          <w:sz w:val="26"/>
          <w:szCs w:val="26"/>
        </w:rPr>
      </w:pPr>
      <w:r w:rsidRPr="001902EE">
        <w:rPr>
          <w:sz w:val="26"/>
          <w:szCs w:val="26"/>
        </w:rPr>
        <w:t>информация о местонахождении и графике работы Администрации городского округа Жигулевск, отдела по жилищным вопросам администрации городского  округа Жигулевск, справочные телефоны, по которым можно получить консультацию по порядку предоставления муниципальной услуги;</w:t>
      </w:r>
    </w:p>
    <w:p w:rsidR="00712720" w:rsidRPr="001902EE" w:rsidRDefault="00712720" w:rsidP="004B04BF">
      <w:pPr>
        <w:tabs>
          <w:tab w:val="left" w:pos="1260"/>
        </w:tabs>
        <w:autoSpaceDE w:val="0"/>
        <w:autoSpaceDN w:val="0"/>
        <w:adjustRightInd w:val="0"/>
        <w:ind w:firstLine="709"/>
        <w:jc w:val="both"/>
        <w:rPr>
          <w:sz w:val="26"/>
          <w:szCs w:val="26"/>
        </w:rPr>
      </w:pPr>
      <w:r w:rsidRPr="001902EE">
        <w:rPr>
          <w:sz w:val="26"/>
          <w:szCs w:val="26"/>
        </w:rPr>
        <w:t>график приема заявителей, номера кабинетов, в которых предоставляется муниципальная услуга, фамилии, имена, отчества и должности соответствующих должностных лиц;</w:t>
      </w:r>
    </w:p>
    <w:p w:rsidR="00712720" w:rsidRPr="001902EE" w:rsidRDefault="00712720" w:rsidP="004B04BF">
      <w:pPr>
        <w:autoSpaceDE w:val="0"/>
        <w:autoSpaceDN w:val="0"/>
        <w:adjustRightInd w:val="0"/>
        <w:ind w:firstLine="709"/>
        <w:jc w:val="both"/>
        <w:rPr>
          <w:sz w:val="26"/>
          <w:szCs w:val="26"/>
        </w:rPr>
      </w:pPr>
      <w:r w:rsidRPr="001902EE">
        <w:rPr>
          <w:sz w:val="26"/>
          <w:szCs w:val="26"/>
        </w:rPr>
        <w:t>перечень документов, предоставляемых заявителями, и требования, предъявляемые к этим документам;</w:t>
      </w:r>
    </w:p>
    <w:p w:rsidR="00712720" w:rsidRPr="001902EE" w:rsidRDefault="00712720" w:rsidP="004B04BF">
      <w:pPr>
        <w:ind w:firstLine="709"/>
        <w:jc w:val="both"/>
        <w:rPr>
          <w:sz w:val="26"/>
          <w:szCs w:val="26"/>
        </w:rPr>
      </w:pPr>
      <w:r w:rsidRPr="001902EE">
        <w:rPr>
          <w:sz w:val="26"/>
          <w:szCs w:val="26"/>
        </w:rPr>
        <w:t>извлечения из нормативных правовых актов, содержащих нормы, регулирующие деятельность по предоставлению муниципальной услуги, по наиболее часто задаваемым вопросам - на информационных стендах в местах предоставления муниципальной услуги, полная версия нормативных правовых актов - на Интернет-сайте уполномоченного органа.</w:t>
      </w:r>
    </w:p>
    <w:p w:rsidR="00712720" w:rsidRPr="001902EE" w:rsidRDefault="00712720" w:rsidP="004B04BF">
      <w:pPr>
        <w:autoSpaceDE w:val="0"/>
        <w:autoSpaceDN w:val="0"/>
        <w:adjustRightInd w:val="0"/>
        <w:ind w:firstLine="709"/>
        <w:jc w:val="both"/>
        <w:rPr>
          <w:sz w:val="26"/>
          <w:szCs w:val="26"/>
        </w:rPr>
      </w:pPr>
      <w:r w:rsidRPr="001902EE">
        <w:rPr>
          <w:sz w:val="26"/>
          <w:szCs w:val="26"/>
        </w:rPr>
        <w:t>Тексты материалов печатаются удобным для чтения шрифтом (размером не меньше 14), без исправлений, наиболее важные места выделяются полужирным шрифтом либо цветным маркером (на информационных стендах).</w:t>
      </w:r>
    </w:p>
    <w:p w:rsidR="00712720" w:rsidRPr="001902EE" w:rsidRDefault="00712720" w:rsidP="004B04BF">
      <w:pPr>
        <w:widowControl w:val="0"/>
        <w:autoSpaceDE w:val="0"/>
        <w:autoSpaceDN w:val="0"/>
        <w:adjustRightInd w:val="0"/>
        <w:ind w:firstLine="709"/>
        <w:jc w:val="both"/>
        <w:rPr>
          <w:sz w:val="26"/>
          <w:szCs w:val="26"/>
        </w:rPr>
      </w:pPr>
    </w:p>
    <w:p w:rsidR="00712720" w:rsidRPr="001902EE" w:rsidRDefault="00712720" w:rsidP="00985CD3">
      <w:pPr>
        <w:widowControl w:val="0"/>
        <w:autoSpaceDE w:val="0"/>
        <w:autoSpaceDN w:val="0"/>
        <w:adjustRightInd w:val="0"/>
        <w:ind w:firstLine="540"/>
        <w:jc w:val="center"/>
        <w:outlineLvl w:val="2"/>
        <w:rPr>
          <w:sz w:val="26"/>
          <w:szCs w:val="26"/>
        </w:rPr>
      </w:pPr>
      <w:bookmarkStart w:id="2" w:name="Par61"/>
      <w:bookmarkEnd w:id="2"/>
      <w:r w:rsidRPr="001902EE">
        <w:rPr>
          <w:sz w:val="26"/>
          <w:szCs w:val="26"/>
        </w:rPr>
        <w:t>2. Стандарт предоставления муниципальной услуги</w:t>
      </w:r>
    </w:p>
    <w:p w:rsidR="00712720" w:rsidRPr="001902EE" w:rsidRDefault="00712720" w:rsidP="00263F9B">
      <w:pPr>
        <w:widowControl w:val="0"/>
        <w:autoSpaceDE w:val="0"/>
        <w:autoSpaceDN w:val="0"/>
        <w:adjustRightInd w:val="0"/>
        <w:ind w:firstLine="709"/>
        <w:jc w:val="center"/>
        <w:outlineLvl w:val="2"/>
        <w:rPr>
          <w:sz w:val="26"/>
          <w:szCs w:val="26"/>
        </w:rPr>
      </w:pP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w:t>
      </w:r>
      <w:r w:rsidRPr="001902EE">
        <w:rPr>
          <w:sz w:val="26"/>
          <w:szCs w:val="26"/>
        </w:rPr>
        <w:tab/>
        <w:t>Наименование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 xml:space="preserve">2.2. Предоставление муниципальной услуги осуществляется отделом по жилищным вопросам администрации городского округа Жигулевск. </w:t>
      </w:r>
      <w:bookmarkStart w:id="3" w:name="Par102"/>
      <w:bookmarkEnd w:id="3"/>
    </w:p>
    <w:p w:rsidR="00C73BE9" w:rsidRPr="001902EE" w:rsidRDefault="00C73BE9" w:rsidP="001B6F6A">
      <w:pPr>
        <w:pStyle w:val="ConsPlusNormal"/>
        <w:ind w:firstLine="709"/>
        <w:jc w:val="both"/>
        <w:rPr>
          <w:rFonts w:ascii="Times New Roman" w:hAnsi="Times New Roman"/>
          <w:sz w:val="26"/>
          <w:szCs w:val="26"/>
          <w:lang w:val="ru-RU"/>
        </w:rPr>
      </w:pPr>
      <w:r w:rsidRPr="001902EE">
        <w:rPr>
          <w:rFonts w:ascii="Times New Roman" w:hAnsi="Times New Roman"/>
          <w:sz w:val="26"/>
          <w:szCs w:val="26"/>
          <w:lang w:val="ru-RU"/>
        </w:rPr>
        <w:t xml:space="preserve">2.2.1. Предоставление муниципальной услуги на территории сёл </w:t>
      </w:r>
      <w:proofErr w:type="spellStart"/>
      <w:r w:rsidRPr="001902EE">
        <w:rPr>
          <w:rFonts w:ascii="Times New Roman" w:hAnsi="Times New Roman"/>
          <w:sz w:val="26"/>
          <w:szCs w:val="26"/>
          <w:lang w:val="ru-RU"/>
        </w:rPr>
        <w:t>Бахилова</w:t>
      </w:r>
      <w:proofErr w:type="spellEnd"/>
      <w:r w:rsidRPr="001902EE">
        <w:rPr>
          <w:rFonts w:ascii="Times New Roman" w:hAnsi="Times New Roman"/>
          <w:sz w:val="26"/>
          <w:szCs w:val="26"/>
          <w:lang w:val="ru-RU"/>
        </w:rPr>
        <w:t xml:space="preserve"> По</w:t>
      </w:r>
      <w:r w:rsidR="00F66551" w:rsidRPr="001902EE">
        <w:rPr>
          <w:rFonts w:ascii="Times New Roman" w:hAnsi="Times New Roman"/>
          <w:sz w:val="26"/>
          <w:szCs w:val="26"/>
          <w:lang w:val="ru-RU"/>
        </w:rPr>
        <w:t>ляна, Зольное, Солнечная Поляна, Богатырь, Ширяево</w:t>
      </w:r>
      <w:r w:rsidRPr="001902EE">
        <w:rPr>
          <w:rFonts w:ascii="Times New Roman" w:hAnsi="Times New Roman"/>
          <w:sz w:val="26"/>
          <w:szCs w:val="26"/>
          <w:lang w:val="ru-RU"/>
        </w:rPr>
        <w:t xml:space="preserve"> </w:t>
      </w:r>
      <w:bookmarkStart w:id="4" w:name="_GoBack"/>
      <w:bookmarkEnd w:id="4"/>
      <w:r w:rsidRPr="001902EE">
        <w:rPr>
          <w:rFonts w:ascii="Times New Roman" w:hAnsi="Times New Roman"/>
          <w:sz w:val="26"/>
          <w:szCs w:val="26"/>
          <w:lang w:val="ru-RU"/>
        </w:rPr>
        <w:t xml:space="preserve">городского округа </w:t>
      </w:r>
      <w:r w:rsidRPr="001902EE">
        <w:rPr>
          <w:rFonts w:ascii="Times New Roman" w:hAnsi="Times New Roman"/>
          <w:sz w:val="26"/>
          <w:szCs w:val="26"/>
          <w:lang w:val="ru-RU"/>
        </w:rPr>
        <w:lastRenderedPageBreak/>
        <w:t>Жигулевск осуществляется муниципальным казенным учреждением «</w:t>
      </w:r>
      <w:r w:rsidR="00F66551" w:rsidRPr="001902EE">
        <w:rPr>
          <w:rFonts w:ascii="Times New Roman" w:hAnsi="Times New Roman"/>
          <w:sz w:val="26"/>
          <w:szCs w:val="26"/>
          <w:lang w:val="ru-RU"/>
        </w:rPr>
        <w:t>Комитет по социальной поддержке населения</w:t>
      </w:r>
      <w:r w:rsidRPr="001902EE">
        <w:rPr>
          <w:rFonts w:ascii="Times New Roman" w:hAnsi="Times New Roman"/>
          <w:sz w:val="26"/>
          <w:szCs w:val="26"/>
          <w:lang w:val="ru-RU"/>
        </w:rPr>
        <w:t>»</w:t>
      </w:r>
      <w:r w:rsidR="00F66551" w:rsidRPr="001902EE">
        <w:rPr>
          <w:rFonts w:ascii="Times New Roman" w:hAnsi="Times New Roman"/>
          <w:sz w:val="26"/>
          <w:szCs w:val="26"/>
          <w:lang w:val="ru-RU"/>
        </w:rPr>
        <w:t xml:space="preserve"> (далее – Учреждение)</w:t>
      </w:r>
      <w:r w:rsidRPr="001902EE">
        <w:rPr>
          <w:rFonts w:ascii="Times New Roman" w:hAnsi="Times New Roman"/>
          <w:sz w:val="26"/>
          <w:szCs w:val="26"/>
          <w:lang w:val="ru-RU"/>
        </w:rPr>
        <w:t>.</w:t>
      </w:r>
    </w:p>
    <w:p w:rsidR="004E53C9" w:rsidRPr="001902EE" w:rsidRDefault="00712720" w:rsidP="001B6F6A">
      <w:pPr>
        <w:ind w:firstLine="709"/>
        <w:jc w:val="both"/>
        <w:rPr>
          <w:sz w:val="26"/>
          <w:szCs w:val="26"/>
        </w:rPr>
      </w:pPr>
      <w:r w:rsidRPr="001902EE">
        <w:rPr>
          <w:sz w:val="26"/>
          <w:szCs w:val="26"/>
        </w:rPr>
        <w:t xml:space="preserve">2.3. </w:t>
      </w:r>
      <w:proofErr w:type="gramStart"/>
      <w:r w:rsidR="004E53C9" w:rsidRPr="001902EE">
        <w:rPr>
          <w:sz w:val="26"/>
          <w:szCs w:val="26"/>
        </w:rPr>
        <w:t>Предоставление государственных и муниципальных услуг в многофункциональных центрах осуществляется в соответствии с Федеральным законом  от 27.07.2010 № 210-ФЗ «Об организации предоставления государственных и муниципальных услуг»,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 по принципу "одного окна", в соответствии с которым предоставление государственной или муниципальной услуги осуществляется после однократного обращения заявителя с соответствующим запросом</w:t>
      </w:r>
      <w:proofErr w:type="gramEnd"/>
      <w:r w:rsidR="004E53C9" w:rsidRPr="001902EE">
        <w:rPr>
          <w:sz w:val="26"/>
          <w:szCs w:val="26"/>
        </w:rPr>
        <w:t xml:space="preserve"> </w:t>
      </w:r>
      <w:proofErr w:type="gramStart"/>
      <w:r w:rsidR="004E53C9" w:rsidRPr="001902EE">
        <w:rPr>
          <w:sz w:val="26"/>
          <w:szCs w:val="26"/>
        </w:rPr>
        <w:t>о предоставлении государственной или муниципальной услуги или запросом,  указанным  в статье 15.1 Федерального закона от 27.07.2010 № 210-ФЗ «Об организации предоставления государственных и муниципальных услуг»,                      а взаимодействие с органами, предоставляющими государственные услуги, или органами, предоставляющими муниципальные услуги, осуществляется многофункциональным центром без участия заявителя в соответствии с нормативными правовыми актами и соглашением о взаимодействии.</w:t>
      </w:r>
      <w:proofErr w:type="gramEnd"/>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2.4. Результатом предоставления муниципальной услуги являются:</w:t>
      </w:r>
    </w:p>
    <w:p w:rsidR="00712720" w:rsidRPr="001902EE" w:rsidRDefault="00712720" w:rsidP="001B6F6A">
      <w:pPr>
        <w:widowControl w:val="0"/>
        <w:autoSpaceDE w:val="0"/>
        <w:autoSpaceDN w:val="0"/>
        <w:adjustRightInd w:val="0"/>
        <w:ind w:firstLine="709"/>
        <w:jc w:val="both"/>
        <w:outlineLvl w:val="2"/>
        <w:rPr>
          <w:sz w:val="26"/>
          <w:szCs w:val="26"/>
        </w:rPr>
      </w:pPr>
      <w:proofErr w:type="gramStart"/>
      <w:r w:rsidRPr="001902EE">
        <w:rPr>
          <w:sz w:val="26"/>
          <w:szCs w:val="26"/>
        </w:rPr>
        <w:t>выдача заявителю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roofErr w:type="gramEnd"/>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отказ в выдаче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2.5.</w:t>
      </w:r>
      <w:r w:rsidRPr="001902EE">
        <w:rPr>
          <w:sz w:val="26"/>
          <w:szCs w:val="26"/>
        </w:rPr>
        <w:tab/>
        <w:t xml:space="preserve">Срок предоставления муниципальной услуги не превышает 10 рабочих дней </w:t>
      </w:r>
      <w:proofErr w:type="gramStart"/>
      <w:r w:rsidRPr="001902EE">
        <w:rPr>
          <w:sz w:val="26"/>
          <w:szCs w:val="26"/>
        </w:rPr>
        <w:t>с даты регистрации</w:t>
      </w:r>
      <w:proofErr w:type="gramEnd"/>
      <w:r w:rsidRPr="001902EE">
        <w:rPr>
          <w:sz w:val="26"/>
          <w:szCs w:val="26"/>
        </w:rPr>
        <w:t xml:space="preserve"> запроса заявителя о предоставлении муниципальной услуги в уполномоченном органе.</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2.6. Срок предоставления муниципальной услуги при обращении заявителя в МФЦ исчисляется со дня регистрации заявления на получение муниципальной услуги в уполномоченном органе.</w:t>
      </w:r>
    </w:p>
    <w:p w:rsidR="005262ED"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 xml:space="preserve">2.7. </w:t>
      </w:r>
      <w:r w:rsidR="005262ED" w:rsidRPr="001902EE">
        <w:rPr>
          <w:sz w:val="26"/>
          <w:szCs w:val="26"/>
        </w:rPr>
        <w:t>Правовые основания для предоставления муниципальной услуги.</w:t>
      </w:r>
    </w:p>
    <w:p w:rsidR="00712720" w:rsidRPr="001902EE" w:rsidRDefault="005262ED" w:rsidP="001B6F6A">
      <w:pPr>
        <w:widowControl w:val="0"/>
        <w:autoSpaceDE w:val="0"/>
        <w:autoSpaceDN w:val="0"/>
        <w:adjustRightInd w:val="0"/>
        <w:ind w:firstLine="709"/>
        <w:jc w:val="both"/>
        <w:outlineLvl w:val="2"/>
        <w:rPr>
          <w:sz w:val="26"/>
          <w:szCs w:val="26"/>
        </w:rPr>
      </w:pPr>
      <w:r w:rsidRPr="001902EE">
        <w:rPr>
          <w:sz w:val="26"/>
          <w:szCs w:val="26"/>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в реестре государственных и муниципальных услуг Самарской области, на Портале государственных и муниципальных услуг и Портале государственных и муниципальных услуг Самарской области.</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2.8.</w:t>
      </w:r>
      <w:r w:rsidRPr="001902EE">
        <w:rPr>
          <w:b/>
          <w:bCs/>
          <w:sz w:val="26"/>
          <w:szCs w:val="26"/>
        </w:rPr>
        <w:t xml:space="preserve"> </w:t>
      </w:r>
      <w:r w:rsidRPr="001902EE">
        <w:rPr>
          <w:sz w:val="26"/>
          <w:szCs w:val="26"/>
        </w:rPr>
        <w:t>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2.9.</w:t>
      </w:r>
      <w:r w:rsidRPr="001902EE">
        <w:rPr>
          <w:sz w:val="26"/>
          <w:szCs w:val="26"/>
        </w:rPr>
        <w:tab/>
        <w:t>При обращении за получением муниципальной услуги заявитель  представляет:</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заявление по форме согласно приложению № 2 к Административному регламенту;</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паспорт или иной документ, удостоверяющий личность заявителя;</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lastRenderedPageBreak/>
        <w:t xml:space="preserve">надлежащим образом оформленную доверенность на лицо, имеющее право действовать от имени заявителя, </w:t>
      </w:r>
      <w:proofErr w:type="gramStart"/>
      <w:r w:rsidRPr="001902EE">
        <w:rPr>
          <w:sz w:val="26"/>
          <w:szCs w:val="26"/>
        </w:rPr>
        <w:t>в</w:t>
      </w:r>
      <w:proofErr w:type="gramEnd"/>
      <w:r w:rsidRPr="001902EE">
        <w:rPr>
          <w:sz w:val="26"/>
          <w:szCs w:val="26"/>
        </w:rPr>
        <w:t xml:space="preserve"> </w:t>
      </w:r>
      <w:proofErr w:type="gramStart"/>
      <w:r w:rsidRPr="001902EE">
        <w:rPr>
          <w:sz w:val="26"/>
          <w:szCs w:val="26"/>
        </w:rPr>
        <w:t>которой</w:t>
      </w:r>
      <w:proofErr w:type="gramEnd"/>
      <w:r w:rsidRPr="001902EE">
        <w:rPr>
          <w:sz w:val="26"/>
          <w:szCs w:val="26"/>
        </w:rPr>
        <w:t xml:space="preserve"> должно быть отражено согласие заявителя на обработку его персональных данных, и паспорт представителя.</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2.10.</w:t>
      </w:r>
      <w:r w:rsidRPr="001902EE">
        <w:rPr>
          <w:sz w:val="26"/>
          <w:szCs w:val="26"/>
        </w:rPr>
        <w:tab/>
        <w:t>В бумажном виде форма заявления может быть получена заявителем непосредственно в уполномоченном органе или МФЦ.</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2.11. Форма заявления доступна для копирования и заполнения в электронной форме на официальном сайте уполномоченного органа, на Едином портале и Региональном портале.</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2.12.</w:t>
      </w:r>
      <w:r w:rsidRPr="001902EE">
        <w:rPr>
          <w:sz w:val="26"/>
          <w:szCs w:val="26"/>
        </w:rPr>
        <w:tab/>
        <w:t>Документы, необходимые для предоставления муниципальной услуги, которые находятся в распоряжении государственных органов, органов государственных внебюджетных фондов, органов местного самоуправления, организаций и запрашиваются уполномоченным органом, в органах (организациях), в распоряжении которых они находятся, если заявитель не представил такие документы и информацию самостоятельно, отсутствуют.</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2.13. При предоставлении муниципальной услуги запрещается требовать от заявителя:</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представления документов и информации, которые находятся в распоряжении уполномоченного органа,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муниципальной услуги, в соответствии с нормативными правовыми актами Российской Федерации, нормативными правовыми актами Самарской области, муниципальными правовыми актами.</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При направлении заявления и прилагаемых к нему документов заказным почтовым отправлением с уведомлением о вручении должна быть в наличии опись вложения.</w:t>
      </w:r>
    </w:p>
    <w:p w:rsidR="005262ED" w:rsidRPr="001902EE" w:rsidRDefault="005262ED" w:rsidP="001B6F6A">
      <w:pPr>
        <w:widowControl w:val="0"/>
        <w:autoSpaceDE w:val="0"/>
        <w:autoSpaceDN w:val="0"/>
        <w:adjustRightInd w:val="0"/>
        <w:ind w:firstLine="709"/>
        <w:jc w:val="both"/>
        <w:outlineLvl w:val="2"/>
        <w:rPr>
          <w:sz w:val="26"/>
          <w:szCs w:val="26"/>
        </w:rPr>
      </w:pPr>
      <w:r w:rsidRPr="001902EE">
        <w:rPr>
          <w:sz w:val="26"/>
          <w:szCs w:val="26"/>
        </w:rPr>
        <w:t xml:space="preserve">При предоставлении муниципальной услуги </w:t>
      </w:r>
      <w:r w:rsidRPr="001902EE">
        <w:rPr>
          <w:sz w:val="26"/>
          <w:szCs w:val="26"/>
        </w:rPr>
        <w:t>специалисты Отдела не вправе</w:t>
      </w:r>
      <w:r w:rsidRPr="001902EE">
        <w:rPr>
          <w:sz w:val="26"/>
          <w:szCs w:val="26"/>
        </w:rPr>
        <w:t xml:space="preserve"> требовать от заявителя:</w:t>
      </w:r>
    </w:p>
    <w:p w:rsidR="005262ED" w:rsidRPr="001902EE" w:rsidRDefault="005262ED" w:rsidP="001B6F6A">
      <w:pPr>
        <w:widowControl w:val="0"/>
        <w:autoSpaceDE w:val="0"/>
        <w:autoSpaceDN w:val="0"/>
        <w:adjustRightInd w:val="0"/>
        <w:ind w:firstLine="709"/>
        <w:jc w:val="both"/>
        <w:outlineLvl w:val="2"/>
        <w:rPr>
          <w:sz w:val="26"/>
          <w:szCs w:val="26"/>
        </w:rPr>
      </w:pPr>
      <w:r w:rsidRPr="001902EE">
        <w:rPr>
          <w:sz w:val="26"/>
          <w:szCs w:val="26"/>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возникшие в связи с предоставлением муниципальной услуги;</w:t>
      </w:r>
    </w:p>
    <w:p w:rsidR="005262ED" w:rsidRPr="001902EE" w:rsidRDefault="005262ED" w:rsidP="001B6F6A">
      <w:pPr>
        <w:widowControl w:val="0"/>
        <w:autoSpaceDE w:val="0"/>
        <w:autoSpaceDN w:val="0"/>
        <w:adjustRightInd w:val="0"/>
        <w:ind w:firstLine="709"/>
        <w:jc w:val="both"/>
        <w:outlineLvl w:val="2"/>
        <w:rPr>
          <w:sz w:val="26"/>
          <w:szCs w:val="26"/>
        </w:rPr>
      </w:pPr>
      <w:proofErr w:type="gramStart"/>
      <w:r w:rsidRPr="001902EE">
        <w:rPr>
          <w:sz w:val="26"/>
          <w:szCs w:val="26"/>
        </w:rPr>
        <w:t>- 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 находятся в распоряжении органов, представляющих государственные услуги, органов, предоставляющих муниципальные услуги, иных государственных органов, органов местного самоуправления и (или) подведомственных организаций, участвующих в предоставлении муниципальной услуги, за исключением документов, указанных в части 6 статьи 7 Федерального закона «Об</w:t>
      </w:r>
      <w:proofErr w:type="gramEnd"/>
      <w:r w:rsidRPr="001902EE">
        <w:rPr>
          <w:sz w:val="26"/>
          <w:szCs w:val="26"/>
        </w:rPr>
        <w:t xml:space="preserve"> организации предоставления государственных и муниципальных услуг» (далее – Федеральный закон). Заявитель вправе представить указанные документы и информацию в органы, предоставляющие муниципальные услуги по собственной инициативе;</w:t>
      </w:r>
    </w:p>
    <w:p w:rsidR="005262ED" w:rsidRPr="001902EE" w:rsidRDefault="005262ED" w:rsidP="001B6F6A">
      <w:pPr>
        <w:widowControl w:val="0"/>
        <w:autoSpaceDE w:val="0"/>
        <w:autoSpaceDN w:val="0"/>
        <w:adjustRightInd w:val="0"/>
        <w:ind w:firstLine="709"/>
        <w:jc w:val="both"/>
        <w:outlineLvl w:val="2"/>
        <w:rPr>
          <w:sz w:val="26"/>
          <w:szCs w:val="26"/>
        </w:rPr>
      </w:pPr>
      <w:r w:rsidRPr="001902EE">
        <w:rPr>
          <w:sz w:val="26"/>
          <w:szCs w:val="26"/>
        </w:rPr>
        <w:t xml:space="preserve">- осуществления действий, в том числе согласований, необходимых для </w:t>
      </w:r>
      <w:r w:rsidRPr="001902EE">
        <w:rPr>
          <w:sz w:val="26"/>
          <w:szCs w:val="26"/>
        </w:rPr>
        <w:lastRenderedPageBreak/>
        <w:t xml:space="preserve">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w:t>
      </w:r>
    </w:p>
    <w:p w:rsidR="005262ED" w:rsidRPr="001902EE" w:rsidRDefault="005262ED" w:rsidP="001B6F6A">
      <w:pPr>
        <w:widowControl w:val="0"/>
        <w:autoSpaceDE w:val="0"/>
        <w:autoSpaceDN w:val="0"/>
        <w:adjustRightInd w:val="0"/>
        <w:ind w:firstLine="709"/>
        <w:jc w:val="both"/>
        <w:outlineLvl w:val="2"/>
        <w:rPr>
          <w:sz w:val="26"/>
          <w:szCs w:val="26"/>
        </w:rPr>
      </w:pPr>
      <w:r w:rsidRPr="001902EE">
        <w:rPr>
          <w:sz w:val="26"/>
          <w:szCs w:val="26"/>
        </w:rPr>
        <w:t>-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2.14. Основания для отказа в приеме документов, необходимых для предоставления муниципальной услуги, отсутствуют.</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2.15.</w:t>
      </w:r>
      <w:r w:rsidRPr="001902EE">
        <w:rPr>
          <w:sz w:val="26"/>
          <w:szCs w:val="26"/>
        </w:rPr>
        <w:tab/>
        <w:t>Основаниями для отказа в предоставлении муниципальной услуги являются:</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выявление в заявлении о предоставлении муниципальной услуги или в представленных документах недостоверной, искаженной или неполной информации;</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непредставление заявителем одного или более документов, указанных в пункте 2.9 Административного регламента;</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текст в заявлении о предоставлении муниципальной услуги не поддается прочтению, либо отсутствует.</w:t>
      </w:r>
    </w:p>
    <w:p w:rsidR="0003345A" w:rsidRPr="001902EE" w:rsidRDefault="0003345A" w:rsidP="001B6F6A">
      <w:pPr>
        <w:autoSpaceDE w:val="0"/>
        <w:autoSpaceDN w:val="0"/>
        <w:adjustRightInd w:val="0"/>
        <w:ind w:firstLine="709"/>
        <w:jc w:val="both"/>
        <w:rPr>
          <w:sz w:val="26"/>
          <w:szCs w:val="26"/>
        </w:rPr>
      </w:pPr>
      <w:r w:rsidRPr="001902EE">
        <w:rPr>
          <w:sz w:val="26"/>
          <w:szCs w:val="26"/>
        </w:rPr>
        <w:t>При предоставлении муниципальной услуги запрещается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3345A" w:rsidRPr="001902EE" w:rsidRDefault="0003345A" w:rsidP="001B6F6A">
      <w:pPr>
        <w:autoSpaceDE w:val="0"/>
        <w:autoSpaceDN w:val="0"/>
        <w:adjustRightInd w:val="0"/>
        <w:ind w:firstLine="709"/>
        <w:jc w:val="both"/>
        <w:rPr>
          <w:sz w:val="26"/>
          <w:szCs w:val="26"/>
        </w:rPr>
      </w:pPr>
      <w:r w:rsidRPr="001902EE">
        <w:rPr>
          <w:sz w:val="26"/>
          <w:szCs w:val="26"/>
        </w:rPr>
        <w:t xml:space="preserve">    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3345A" w:rsidRPr="001902EE" w:rsidRDefault="0003345A" w:rsidP="001B6F6A">
      <w:pPr>
        <w:autoSpaceDE w:val="0"/>
        <w:autoSpaceDN w:val="0"/>
        <w:adjustRightInd w:val="0"/>
        <w:ind w:firstLine="709"/>
        <w:jc w:val="both"/>
        <w:rPr>
          <w:sz w:val="26"/>
          <w:szCs w:val="26"/>
        </w:rPr>
      </w:pPr>
      <w:r w:rsidRPr="001902EE">
        <w:rPr>
          <w:sz w:val="26"/>
          <w:szCs w:val="26"/>
        </w:rPr>
        <w:t xml:space="preserve">   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3345A" w:rsidRPr="001902EE" w:rsidRDefault="0003345A" w:rsidP="001B6F6A">
      <w:pPr>
        <w:autoSpaceDE w:val="0"/>
        <w:autoSpaceDN w:val="0"/>
        <w:adjustRightInd w:val="0"/>
        <w:ind w:firstLine="709"/>
        <w:jc w:val="both"/>
        <w:rPr>
          <w:sz w:val="26"/>
          <w:szCs w:val="26"/>
        </w:rPr>
      </w:pPr>
      <w:r w:rsidRPr="001902EE">
        <w:rPr>
          <w:sz w:val="26"/>
          <w:szCs w:val="26"/>
        </w:rPr>
        <w:t xml:space="preserve">   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3345A" w:rsidRPr="001902EE" w:rsidRDefault="0003345A" w:rsidP="001B6F6A">
      <w:pPr>
        <w:widowControl w:val="0"/>
        <w:autoSpaceDE w:val="0"/>
        <w:autoSpaceDN w:val="0"/>
        <w:adjustRightInd w:val="0"/>
        <w:ind w:firstLine="709"/>
        <w:jc w:val="both"/>
        <w:outlineLvl w:val="2"/>
        <w:rPr>
          <w:sz w:val="26"/>
          <w:szCs w:val="26"/>
        </w:rPr>
      </w:pPr>
      <w:r w:rsidRPr="001902EE">
        <w:rPr>
          <w:sz w:val="26"/>
          <w:szCs w:val="26"/>
        </w:rPr>
        <w:t xml:space="preserve">   </w:t>
      </w:r>
      <w:proofErr w:type="gramStart"/>
      <w:r w:rsidRPr="001902EE">
        <w:rPr>
          <w:sz w:val="26"/>
          <w:szCs w:val="26"/>
        </w:rPr>
        <w:t>г) выявление документально подтвержденного факта (признаков) ошибочного или противоправного действия (бездействия) должностного лица,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roofErr w:type="gramEnd"/>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2.16. Услуги, которые являются необходимыми и обязательными для предоставления муниципальной услуги, в том числе документ (документы), выдаваемый (выдаваемые) организациями, участвующими в предоставлении муниципальной услуги, отсутствуют.</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lastRenderedPageBreak/>
        <w:t>2.17. Предоставление муниципальной услуги осуществляется бесплатно.</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2.18.</w:t>
      </w:r>
      <w:r w:rsidRPr="001902EE">
        <w:rPr>
          <w:sz w:val="26"/>
          <w:szCs w:val="26"/>
        </w:rPr>
        <w:tab/>
        <w:t>Максимальный срок ожидания в очереди при подаче заявления о предоставлении муниципальной услуги и (или) при получении результата муниципальной услуги не должен превышать 15 минут.</w:t>
      </w:r>
    </w:p>
    <w:p w:rsidR="00712720" w:rsidRPr="001902EE" w:rsidRDefault="00712720" w:rsidP="001B6F6A">
      <w:pPr>
        <w:autoSpaceDE w:val="0"/>
        <w:adjustRightInd w:val="0"/>
        <w:ind w:firstLine="709"/>
        <w:jc w:val="both"/>
        <w:outlineLvl w:val="2"/>
        <w:rPr>
          <w:sz w:val="26"/>
          <w:szCs w:val="26"/>
        </w:rPr>
      </w:pPr>
      <w:r w:rsidRPr="001902EE">
        <w:rPr>
          <w:sz w:val="26"/>
          <w:szCs w:val="26"/>
        </w:rPr>
        <w:t xml:space="preserve">2.19. Срок регистрации заявления о предоставлении муниципальной услуги и прилагаемых  к нему документов – 1 рабочий день. </w:t>
      </w:r>
    </w:p>
    <w:p w:rsidR="00712720" w:rsidRPr="001902EE" w:rsidRDefault="00712720" w:rsidP="001B6F6A">
      <w:pPr>
        <w:widowControl w:val="0"/>
        <w:autoSpaceDE w:val="0"/>
        <w:autoSpaceDN w:val="0"/>
        <w:adjustRightInd w:val="0"/>
        <w:ind w:firstLine="709"/>
        <w:jc w:val="both"/>
        <w:outlineLvl w:val="2"/>
        <w:rPr>
          <w:sz w:val="26"/>
          <w:szCs w:val="26"/>
        </w:rPr>
      </w:pPr>
      <w:r w:rsidRPr="001902EE">
        <w:rPr>
          <w:sz w:val="26"/>
          <w:szCs w:val="26"/>
        </w:rPr>
        <w:t>2.20. В случае поступления заявления и документов о предоставлении муниципальной услуги в уполномоченный орган в выходной или нерабочий праздничный день регистрация заявления осуществляется в первый рабочий день, следующий за выходным или нерабочим праздничным днём.</w:t>
      </w:r>
    </w:p>
    <w:p w:rsidR="00712720" w:rsidRPr="001902EE" w:rsidRDefault="00712720" w:rsidP="001B6F6A">
      <w:pPr>
        <w:autoSpaceDE w:val="0"/>
        <w:adjustRightInd w:val="0"/>
        <w:ind w:right="-1" w:firstLine="709"/>
        <w:jc w:val="both"/>
        <w:outlineLvl w:val="2"/>
        <w:rPr>
          <w:sz w:val="26"/>
          <w:szCs w:val="26"/>
        </w:rPr>
      </w:pPr>
      <w:r w:rsidRPr="001902EE">
        <w:rPr>
          <w:sz w:val="26"/>
          <w:szCs w:val="26"/>
        </w:rPr>
        <w:t>2.21. Требования к помещениям, в которых предоставляется муниципальная услуга, к местам ожидания и местам для заполнения заявлений, местам приема заявителей, информационным стендам с образцами заполнения заявлений и перечнем документов, необходимых для предоставления муниципальной услуги, размещению и оформлению визуальной и текстовой информации о порядке предоставления услуги.</w:t>
      </w:r>
    </w:p>
    <w:p w:rsidR="00712720" w:rsidRPr="001902EE" w:rsidRDefault="00712720" w:rsidP="001B6F6A">
      <w:pPr>
        <w:autoSpaceDE w:val="0"/>
        <w:adjustRightInd w:val="0"/>
        <w:ind w:firstLine="709"/>
        <w:jc w:val="both"/>
        <w:outlineLvl w:val="2"/>
        <w:rPr>
          <w:sz w:val="26"/>
          <w:szCs w:val="26"/>
        </w:rPr>
      </w:pPr>
      <w:r w:rsidRPr="001902EE">
        <w:rPr>
          <w:sz w:val="26"/>
          <w:szCs w:val="26"/>
        </w:rPr>
        <w:t>Места предоставления муниципальной услуги должны отвечать следующим требованиям:</w:t>
      </w:r>
    </w:p>
    <w:p w:rsidR="00712720" w:rsidRPr="001902EE" w:rsidRDefault="00712720" w:rsidP="001B6F6A">
      <w:pPr>
        <w:autoSpaceDE w:val="0"/>
        <w:adjustRightInd w:val="0"/>
        <w:ind w:firstLine="709"/>
        <w:jc w:val="both"/>
        <w:outlineLvl w:val="2"/>
        <w:rPr>
          <w:sz w:val="26"/>
          <w:szCs w:val="26"/>
        </w:rPr>
      </w:pPr>
      <w:r w:rsidRPr="001902EE">
        <w:rPr>
          <w:sz w:val="26"/>
          <w:szCs w:val="26"/>
        </w:rPr>
        <w:t>здания, в котором расположены уполномоченный орган, МФЦ, должны быть оборудованы отдельными входами для свободного доступа заинтересованных лиц;</w:t>
      </w:r>
    </w:p>
    <w:p w:rsidR="00712720" w:rsidRPr="001902EE" w:rsidRDefault="00712720" w:rsidP="001B6F6A">
      <w:pPr>
        <w:autoSpaceDE w:val="0"/>
        <w:adjustRightInd w:val="0"/>
        <w:ind w:firstLine="709"/>
        <w:jc w:val="both"/>
        <w:outlineLvl w:val="2"/>
        <w:rPr>
          <w:sz w:val="26"/>
          <w:szCs w:val="26"/>
        </w:rPr>
      </w:pPr>
      <w:r w:rsidRPr="001902EE">
        <w:rPr>
          <w:sz w:val="26"/>
          <w:szCs w:val="26"/>
        </w:rPr>
        <w:t>центральные входы в здания уполномоченного органа, МФЦ, должны быть оборудованы информационными табличками (вывесками), содержащими информацию о режиме работы администрации (МФЦ);</w:t>
      </w:r>
    </w:p>
    <w:p w:rsidR="00712720" w:rsidRPr="001902EE" w:rsidRDefault="00712720" w:rsidP="001B6F6A">
      <w:pPr>
        <w:autoSpaceDE w:val="0"/>
        <w:adjustRightInd w:val="0"/>
        <w:ind w:firstLine="709"/>
        <w:jc w:val="both"/>
        <w:outlineLvl w:val="2"/>
        <w:rPr>
          <w:sz w:val="26"/>
          <w:szCs w:val="26"/>
        </w:rPr>
      </w:pPr>
      <w:r w:rsidRPr="001902EE">
        <w:rPr>
          <w:sz w:val="26"/>
          <w:szCs w:val="26"/>
        </w:rPr>
        <w:t>помещения для работы с заинтересованными лицами оборудуются соответствующими информационными стендами, вывесками, указателями;</w:t>
      </w:r>
    </w:p>
    <w:p w:rsidR="00712720" w:rsidRPr="001902EE" w:rsidRDefault="00712720" w:rsidP="001B6F6A">
      <w:pPr>
        <w:autoSpaceDE w:val="0"/>
        <w:adjustRightInd w:val="0"/>
        <w:ind w:firstLine="709"/>
        <w:jc w:val="both"/>
        <w:outlineLvl w:val="2"/>
        <w:rPr>
          <w:sz w:val="26"/>
          <w:szCs w:val="26"/>
        </w:rPr>
      </w:pPr>
      <w:r w:rsidRPr="001902EE">
        <w:rPr>
          <w:sz w:val="26"/>
          <w:szCs w:val="26"/>
        </w:rPr>
        <w:t>визуальная и текстовая информация о порядке предоставления муниципальной услуги размещается на информационном стенде или информационном терминале в помещении уполномоченного органа, МФЦ, для ожидания и приема заявителей (устанавливаются в удобном для граждан месте), а также на официальном сайте уполномоченного органа, Едином портале и Региональном портале;</w:t>
      </w:r>
    </w:p>
    <w:p w:rsidR="00712720" w:rsidRPr="001902EE" w:rsidRDefault="00712720" w:rsidP="001B6F6A">
      <w:pPr>
        <w:autoSpaceDE w:val="0"/>
        <w:adjustRightInd w:val="0"/>
        <w:ind w:firstLine="709"/>
        <w:jc w:val="both"/>
        <w:outlineLvl w:val="2"/>
        <w:rPr>
          <w:sz w:val="26"/>
          <w:szCs w:val="26"/>
        </w:rPr>
      </w:pPr>
      <w:r w:rsidRPr="001902EE">
        <w:rPr>
          <w:sz w:val="26"/>
          <w:szCs w:val="26"/>
        </w:rPr>
        <w:t>оформление визуальной и текстовой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w:t>
      </w:r>
    </w:p>
    <w:p w:rsidR="00712720" w:rsidRPr="001902EE" w:rsidRDefault="00712720" w:rsidP="001B6F6A">
      <w:pPr>
        <w:autoSpaceDE w:val="0"/>
        <w:adjustRightInd w:val="0"/>
        <w:ind w:firstLine="709"/>
        <w:jc w:val="both"/>
        <w:outlineLvl w:val="2"/>
        <w:rPr>
          <w:sz w:val="26"/>
          <w:szCs w:val="26"/>
        </w:rPr>
      </w:pPr>
      <w:r w:rsidRPr="001902EE">
        <w:rPr>
          <w:sz w:val="26"/>
          <w:szCs w:val="26"/>
        </w:rPr>
        <w:t>должностные лица уполномоченного органа, МФЦ, участвующие в предоставлении муниципальной услуги, обеспечиваются личными нагрудными идентификационными карточками (</w:t>
      </w:r>
      <w:proofErr w:type="spellStart"/>
      <w:r w:rsidRPr="001902EE">
        <w:rPr>
          <w:sz w:val="26"/>
          <w:szCs w:val="26"/>
        </w:rPr>
        <w:t>бейджами</w:t>
      </w:r>
      <w:proofErr w:type="spellEnd"/>
      <w:r w:rsidRPr="001902EE">
        <w:rPr>
          <w:sz w:val="26"/>
          <w:szCs w:val="26"/>
        </w:rPr>
        <w:t>) с указанием фамилии, имени, отчества (последнее – при наличии) и должности либо настольными табличками аналогичного содержания;</w:t>
      </w:r>
    </w:p>
    <w:p w:rsidR="00712720" w:rsidRPr="001902EE" w:rsidRDefault="00712720" w:rsidP="001B6F6A">
      <w:pPr>
        <w:autoSpaceDE w:val="0"/>
        <w:adjustRightInd w:val="0"/>
        <w:ind w:firstLine="709"/>
        <w:jc w:val="both"/>
        <w:outlineLvl w:val="2"/>
        <w:rPr>
          <w:sz w:val="26"/>
          <w:szCs w:val="26"/>
        </w:rPr>
      </w:pPr>
      <w:r w:rsidRPr="001902EE">
        <w:rPr>
          <w:sz w:val="26"/>
          <w:szCs w:val="26"/>
        </w:rPr>
        <w:t>рабочие места должностных лиц уполномоченного органа, МФЦ, участвующих в предоставлении муниципальной услуги,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w:t>
      </w:r>
    </w:p>
    <w:p w:rsidR="00712720" w:rsidRPr="001902EE" w:rsidRDefault="00712720" w:rsidP="001B6F6A">
      <w:pPr>
        <w:autoSpaceDE w:val="0"/>
        <w:adjustRightInd w:val="0"/>
        <w:ind w:firstLine="709"/>
        <w:jc w:val="both"/>
        <w:outlineLvl w:val="2"/>
        <w:rPr>
          <w:sz w:val="26"/>
          <w:szCs w:val="26"/>
        </w:rPr>
      </w:pPr>
      <w:r w:rsidRPr="001902EE">
        <w:rPr>
          <w:sz w:val="26"/>
          <w:szCs w:val="26"/>
        </w:rPr>
        <w:t>места ожидания должны быть комфортны для пребывания заинтересованных лиц и работы должностных лиц уполномоченного органа, МФЦ, в том числе необходимо наличие доступных мест общего пользования (туалет, гардероб);</w:t>
      </w:r>
    </w:p>
    <w:p w:rsidR="00712720" w:rsidRPr="001902EE" w:rsidRDefault="00712720" w:rsidP="001B6F6A">
      <w:pPr>
        <w:autoSpaceDE w:val="0"/>
        <w:adjustRightInd w:val="0"/>
        <w:ind w:firstLine="709"/>
        <w:jc w:val="both"/>
        <w:outlineLvl w:val="2"/>
        <w:rPr>
          <w:sz w:val="26"/>
          <w:szCs w:val="26"/>
        </w:rPr>
      </w:pPr>
      <w:r w:rsidRPr="001902EE">
        <w:rPr>
          <w:sz w:val="26"/>
          <w:szCs w:val="26"/>
        </w:rPr>
        <w:lastRenderedPageBreak/>
        <w:t>места ожидания в очереди на консультацию, подачу заявления о предоставлении муниципальной услуги или для получения результатов муниципальной услуги должны быть оборудованы стульями, кресельными секциями или скамьями (</w:t>
      </w:r>
      <w:proofErr w:type="spellStart"/>
      <w:r w:rsidRPr="001902EE">
        <w:rPr>
          <w:sz w:val="26"/>
          <w:szCs w:val="26"/>
        </w:rPr>
        <w:t>банкетками</w:t>
      </w:r>
      <w:proofErr w:type="spellEnd"/>
      <w:r w:rsidRPr="001902EE">
        <w:rPr>
          <w:sz w:val="26"/>
          <w:szCs w:val="26"/>
        </w:rPr>
        <w:t>);</w:t>
      </w:r>
    </w:p>
    <w:p w:rsidR="00712720" w:rsidRPr="001902EE" w:rsidRDefault="00712720" w:rsidP="001B6F6A">
      <w:pPr>
        <w:autoSpaceDE w:val="0"/>
        <w:adjustRightInd w:val="0"/>
        <w:ind w:firstLine="709"/>
        <w:jc w:val="both"/>
        <w:outlineLvl w:val="2"/>
        <w:rPr>
          <w:sz w:val="26"/>
          <w:szCs w:val="26"/>
        </w:rPr>
      </w:pPr>
      <w:r w:rsidRPr="001902EE">
        <w:rPr>
          <w:sz w:val="26"/>
          <w:szCs w:val="26"/>
        </w:rPr>
        <w:t>количество мест ожидания не может быть менее пяти;</w:t>
      </w:r>
    </w:p>
    <w:p w:rsidR="00712720" w:rsidRPr="001902EE" w:rsidRDefault="00712720" w:rsidP="001B6F6A">
      <w:pPr>
        <w:autoSpaceDE w:val="0"/>
        <w:adjustRightInd w:val="0"/>
        <w:ind w:firstLine="709"/>
        <w:jc w:val="both"/>
        <w:outlineLvl w:val="2"/>
        <w:rPr>
          <w:sz w:val="26"/>
          <w:szCs w:val="26"/>
        </w:rPr>
      </w:pPr>
      <w:r w:rsidRPr="001902EE">
        <w:rPr>
          <w:sz w:val="26"/>
          <w:szCs w:val="26"/>
        </w:rPr>
        <w:t>места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w:t>
      </w:r>
    </w:p>
    <w:p w:rsidR="00712720" w:rsidRPr="001902EE" w:rsidRDefault="00712720" w:rsidP="001B6F6A">
      <w:pPr>
        <w:autoSpaceDE w:val="0"/>
        <w:adjustRightInd w:val="0"/>
        <w:ind w:firstLine="709"/>
        <w:jc w:val="both"/>
        <w:outlineLvl w:val="2"/>
        <w:rPr>
          <w:sz w:val="26"/>
          <w:szCs w:val="26"/>
        </w:rPr>
      </w:pPr>
      <w:r w:rsidRPr="001902EE">
        <w:rPr>
          <w:sz w:val="26"/>
          <w:szCs w:val="26"/>
        </w:rPr>
        <w:t>в помещениях для должностных лиц уполномоченного органа, МФЦ, участвующих в предоставлении муниципальной услуги,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712720" w:rsidRPr="001902EE" w:rsidRDefault="00712720" w:rsidP="001B6F6A">
      <w:pPr>
        <w:autoSpaceDE w:val="0"/>
        <w:adjustRightInd w:val="0"/>
        <w:ind w:firstLine="709"/>
        <w:jc w:val="both"/>
        <w:rPr>
          <w:sz w:val="26"/>
          <w:szCs w:val="26"/>
        </w:rPr>
      </w:pPr>
      <w:r w:rsidRPr="001902EE">
        <w:rPr>
          <w:sz w:val="26"/>
          <w:szCs w:val="26"/>
        </w:rPr>
        <w:t xml:space="preserve">На территории, прилегающей к зданию уполномоченного органа, МФЦ оборудуются места для парковки автотранспортных средств. Количество парковочных мест определяется исходя из интенсивности и количества заинтересованных лиц, обратившихся в уполномоченный орган, МФЦ за определенный период. На стоянке должно быть не менее 5 </w:t>
      </w:r>
      <w:proofErr w:type="spellStart"/>
      <w:r w:rsidRPr="001902EE">
        <w:rPr>
          <w:sz w:val="26"/>
          <w:szCs w:val="26"/>
        </w:rPr>
        <w:t>машиномест</w:t>
      </w:r>
      <w:proofErr w:type="spellEnd"/>
      <w:r w:rsidRPr="001902EE">
        <w:rPr>
          <w:sz w:val="26"/>
          <w:szCs w:val="26"/>
        </w:rPr>
        <w:t>. Доступ заявителей к парковочным местам является бесплатным.</w:t>
      </w:r>
    </w:p>
    <w:p w:rsidR="00712720" w:rsidRPr="001902EE" w:rsidRDefault="00712720" w:rsidP="001B6F6A">
      <w:pPr>
        <w:ind w:firstLine="709"/>
        <w:jc w:val="both"/>
        <w:rPr>
          <w:sz w:val="26"/>
          <w:szCs w:val="26"/>
          <w:lang w:eastAsia="ar-SA"/>
        </w:rPr>
      </w:pPr>
      <w:r w:rsidRPr="001902EE">
        <w:rPr>
          <w:sz w:val="26"/>
          <w:szCs w:val="26"/>
          <w:lang w:eastAsia="ar-SA"/>
        </w:rPr>
        <w:t xml:space="preserve">Для обслуживания инвалидов помещения оборудуются пандусами, специальными ограждениями и перилами, обеспечивающими беспрепятственное передвижение и разворот инвалидных колясок. Столы для обслуживания инвалидов размещаются в стороне от входа с учетом беспрепятственного подъезда и поворота колясок. </w:t>
      </w:r>
    </w:p>
    <w:p w:rsidR="00712720" w:rsidRPr="001902EE" w:rsidRDefault="00712720" w:rsidP="001B6F6A">
      <w:pPr>
        <w:ind w:firstLine="709"/>
        <w:jc w:val="both"/>
        <w:rPr>
          <w:sz w:val="26"/>
          <w:szCs w:val="26"/>
          <w:lang w:eastAsia="ar-SA"/>
        </w:rPr>
      </w:pPr>
      <w:r w:rsidRPr="001902EE">
        <w:rPr>
          <w:sz w:val="26"/>
          <w:szCs w:val="26"/>
          <w:lang w:eastAsia="ar-SA"/>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Центральный вход в помещения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712720" w:rsidRPr="001902EE" w:rsidRDefault="00712720" w:rsidP="001B6F6A">
      <w:pPr>
        <w:autoSpaceDE w:val="0"/>
        <w:adjustRightInd w:val="0"/>
        <w:ind w:firstLine="709"/>
        <w:jc w:val="both"/>
        <w:rPr>
          <w:sz w:val="26"/>
          <w:szCs w:val="26"/>
          <w:lang w:eastAsia="ar-SA"/>
        </w:rPr>
      </w:pPr>
      <w:r w:rsidRPr="001902EE">
        <w:rPr>
          <w:sz w:val="26"/>
          <w:szCs w:val="26"/>
          <w:lang w:eastAsia="ar-SA"/>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712720" w:rsidRPr="001902EE" w:rsidRDefault="00712720" w:rsidP="001B6F6A">
      <w:pPr>
        <w:autoSpaceDE w:val="0"/>
        <w:adjustRightInd w:val="0"/>
        <w:ind w:firstLine="709"/>
        <w:jc w:val="both"/>
        <w:rPr>
          <w:sz w:val="26"/>
          <w:szCs w:val="26"/>
        </w:rPr>
      </w:pPr>
      <w:r w:rsidRPr="001902EE">
        <w:rPr>
          <w:sz w:val="26"/>
          <w:szCs w:val="26"/>
        </w:rPr>
        <w:t>2.22.</w:t>
      </w:r>
      <w:r w:rsidRPr="001902EE">
        <w:rPr>
          <w:sz w:val="26"/>
          <w:szCs w:val="26"/>
        </w:rPr>
        <w:tab/>
        <w:t>Показателями доступности и качества муниципальной услуги являются:</w:t>
      </w:r>
    </w:p>
    <w:p w:rsidR="00712720" w:rsidRPr="001902EE" w:rsidRDefault="00712720" w:rsidP="001B6F6A">
      <w:pPr>
        <w:autoSpaceDE w:val="0"/>
        <w:adjustRightInd w:val="0"/>
        <w:ind w:firstLine="709"/>
        <w:jc w:val="both"/>
        <w:rPr>
          <w:sz w:val="26"/>
          <w:szCs w:val="26"/>
        </w:rPr>
      </w:pPr>
      <w:r w:rsidRPr="001902EE">
        <w:rPr>
          <w:sz w:val="26"/>
          <w:szCs w:val="26"/>
        </w:rPr>
        <w:t>количество взаимодействий заявителя с должностными лицами уполномоченного органа при предоставлении муниципальной услуги и их продолжительность;</w:t>
      </w:r>
    </w:p>
    <w:p w:rsidR="00712720" w:rsidRPr="001902EE" w:rsidRDefault="00712720" w:rsidP="001B6F6A">
      <w:pPr>
        <w:autoSpaceDE w:val="0"/>
        <w:adjustRightInd w:val="0"/>
        <w:ind w:firstLine="709"/>
        <w:jc w:val="both"/>
        <w:rPr>
          <w:sz w:val="26"/>
          <w:szCs w:val="26"/>
        </w:rPr>
      </w:pPr>
      <w:r w:rsidRPr="001902EE">
        <w:rPr>
          <w:sz w:val="26"/>
          <w:szCs w:val="26"/>
        </w:rPr>
        <w:t>доля случаев предоставления муниципальной услуги с нарушением установленного срока в общем количестве исполненных заявлений о предоставлении муниципальной услуги;</w:t>
      </w:r>
    </w:p>
    <w:p w:rsidR="00712720" w:rsidRPr="001902EE" w:rsidRDefault="00712720" w:rsidP="001B6F6A">
      <w:pPr>
        <w:autoSpaceDE w:val="0"/>
        <w:adjustRightInd w:val="0"/>
        <w:ind w:firstLine="709"/>
        <w:jc w:val="both"/>
        <w:rPr>
          <w:sz w:val="26"/>
          <w:szCs w:val="26"/>
        </w:rPr>
      </w:pPr>
      <w:r w:rsidRPr="001902EE">
        <w:rPr>
          <w:sz w:val="26"/>
          <w:szCs w:val="26"/>
        </w:rPr>
        <w:t>доля жалоб заявителей, поступивших в порядке досудебного обжалования решений, принимаемых в ходе предоставления муниципальной  услуги, и действий (бездействия) должностных лиц уполномоченного органа, в общем количестве обращений по вопросам предоставления муниципальной услуги;</w:t>
      </w:r>
    </w:p>
    <w:p w:rsidR="00712720" w:rsidRPr="001902EE" w:rsidRDefault="00712720" w:rsidP="001B6F6A">
      <w:pPr>
        <w:autoSpaceDE w:val="0"/>
        <w:adjustRightInd w:val="0"/>
        <w:ind w:firstLine="709"/>
        <w:jc w:val="both"/>
        <w:rPr>
          <w:sz w:val="26"/>
          <w:szCs w:val="26"/>
        </w:rPr>
      </w:pPr>
      <w:r w:rsidRPr="001902EE">
        <w:rPr>
          <w:sz w:val="26"/>
          <w:szCs w:val="26"/>
        </w:rPr>
        <w:lastRenderedPageBreak/>
        <w:t>доля нарушений исполнения Административного регламента, иных нормативных правовых актов, выявленных по результатам проведения контрольных мероприятий в соответствии с разделом 4 настоящего Административного регламента, в общем количестве исполненных заявлений о предоставлении муниципальных услуг;</w:t>
      </w:r>
    </w:p>
    <w:p w:rsidR="00712720" w:rsidRPr="001902EE" w:rsidRDefault="00712720" w:rsidP="001B6F6A">
      <w:pPr>
        <w:autoSpaceDE w:val="0"/>
        <w:adjustRightInd w:val="0"/>
        <w:ind w:firstLine="709"/>
        <w:jc w:val="both"/>
        <w:rPr>
          <w:sz w:val="26"/>
          <w:szCs w:val="26"/>
        </w:rPr>
      </w:pPr>
      <w:r w:rsidRPr="001902EE">
        <w:rPr>
          <w:sz w:val="26"/>
          <w:szCs w:val="26"/>
        </w:rPr>
        <w:t>снижение максимального срока ожидания в очереди при подаче запроса и получении результата предоставления муниципальной услуги.</w:t>
      </w:r>
    </w:p>
    <w:p w:rsidR="00712720" w:rsidRPr="001902EE" w:rsidRDefault="00712720" w:rsidP="001B6F6A">
      <w:pPr>
        <w:pStyle w:val="af0"/>
        <w:ind w:firstLine="709"/>
        <w:jc w:val="both"/>
        <w:rPr>
          <w:rFonts w:ascii="Times New Roman" w:hAnsi="Times New Roman" w:cs="Times New Roman"/>
          <w:sz w:val="26"/>
          <w:szCs w:val="26"/>
        </w:rPr>
      </w:pPr>
    </w:p>
    <w:p w:rsidR="00712720" w:rsidRPr="001902EE" w:rsidRDefault="00712720" w:rsidP="001B6F6A">
      <w:pPr>
        <w:pStyle w:val="af0"/>
        <w:ind w:firstLine="709"/>
        <w:jc w:val="both"/>
        <w:rPr>
          <w:rFonts w:ascii="Times New Roman" w:hAnsi="Times New Roman" w:cs="Times New Roman"/>
          <w:sz w:val="26"/>
          <w:szCs w:val="26"/>
        </w:rPr>
      </w:pPr>
      <w:r w:rsidRPr="001902EE">
        <w:rPr>
          <w:rFonts w:ascii="Times New Roman" w:hAnsi="Times New Roman" w:cs="Times New Roman"/>
          <w:sz w:val="26"/>
          <w:szCs w:val="26"/>
        </w:rPr>
        <w:t>2.23.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712720" w:rsidRPr="001902EE" w:rsidRDefault="00712720" w:rsidP="001B6F6A">
      <w:pPr>
        <w:pStyle w:val="af0"/>
        <w:ind w:firstLine="709"/>
        <w:jc w:val="center"/>
        <w:rPr>
          <w:rFonts w:ascii="Times New Roman" w:hAnsi="Times New Roman" w:cs="Times New Roman"/>
          <w:sz w:val="26"/>
          <w:szCs w:val="26"/>
        </w:rPr>
      </w:pPr>
    </w:p>
    <w:p w:rsidR="00712720" w:rsidRPr="001902EE" w:rsidRDefault="00712720" w:rsidP="001B6F6A">
      <w:pPr>
        <w:autoSpaceDE w:val="0"/>
        <w:adjustRightInd w:val="0"/>
        <w:ind w:firstLine="709"/>
        <w:jc w:val="both"/>
        <w:rPr>
          <w:sz w:val="26"/>
          <w:szCs w:val="26"/>
        </w:rPr>
      </w:pPr>
      <w:r w:rsidRPr="001902EE">
        <w:rPr>
          <w:sz w:val="26"/>
          <w:szCs w:val="26"/>
        </w:rPr>
        <w:t xml:space="preserve">2.23.1. Заявителям предоставляется возможность получения информации о ходе предоставления муниципальной услуги и возможность получения муниципальной услуги в электронной форме с использованием Регионального портала или Единого портала, а также по принципу «одного окна» с учетом экстерриториального принципа получения муниципальной услуги на базе МФЦ. </w:t>
      </w:r>
    </w:p>
    <w:p w:rsidR="00712720" w:rsidRPr="001902EE" w:rsidRDefault="00712720" w:rsidP="001B6F6A">
      <w:pPr>
        <w:autoSpaceDE w:val="0"/>
        <w:adjustRightInd w:val="0"/>
        <w:ind w:firstLine="709"/>
        <w:jc w:val="both"/>
        <w:rPr>
          <w:sz w:val="26"/>
          <w:szCs w:val="26"/>
        </w:rPr>
      </w:pPr>
      <w:r w:rsidRPr="001902EE">
        <w:rPr>
          <w:sz w:val="26"/>
          <w:szCs w:val="26"/>
        </w:rPr>
        <w:t>Экстерриториальный принцип получения муниципальной услуги на базе МФЦ (далее – экстерриториальный принцип) – возможность получения муниципальной услуги при обращении заявителя (представителя заявителя) в любой многофункциональный центр на территории Самарской области независимо от места регистрации по месту жительства.</w:t>
      </w:r>
    </w:p>
    <w:p w:rsidR="00712720" w:rsidRPr="001902EE" w:rsidRDefault="00712720" w:rsidP="001B6F6A">
      <w:pPr>
        <w:autoSpaceDE w:val="0"/>
        <w:adjustRightInd w:val="0"/>
        <w:ind w:firstLine="709"/>
        <w:jc w:val="both"/>
        <w:rPr>
          <w:sz w:val="26"/>
          <w:szCs w:val="26"/>
        </w:rPr>
      </w:pPr>
      <w:r w:rsidRPr="001902EE">
        <w:rPr>
          <w:sz w:val="26"/>
          <w:szCs w:val="26"/>
        </w:rPr>
        <w:t>2.23.2. 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w:t>
      </w:r>
    </w:p>
    <w:p w:rsidR="00712720" w:rsidRPr="001902EE" w:rsidRDefault="00712720" w:rsidP="001B6F6A">
      <w:pPr>
        <w:autoSpaceDE w:val="0"/>
        <w:adjustRightInd w:val="0"/>
        <w:ind w:firstLine="709"/>
        <w:jc w:val="both"/>
        <w:rPr>
          <w:sz w:val="26"/>
          <w:szCs w:val="26"/>
        </w:rPr>
      </w:pPr>
      <w:r w:rsidRPr="001902EE">
        <w:rPr>
          <w:sz w:val="26"/>
          <w:szCs w:val="26"/>
        </w:rPr>
        <w:t>Представление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обеих сторон (заявителя и органа, предоставляющего муниципальную услугу) доступа к Региональному порталу либо Единому порталу в сети Интернет.</w:t>
      </w:r>
    </w:p>
    <w:p w:rsidR="00712720" w:rsidRPr="001902EE" w:rsidRDefault="00712720" w:rsidP="001B6F6A">
      <w:pPr>
        <w:autoSpaceDE w:val="0"/>
        <w:adjustRightInd w:val="0"/>
        <w:ind w:firstLine="709"/>
        <w:jc w:val="both"/>
        <w:rPr>
          <w:sz w:val="26"/>
          <w:szCs w:val="26"/>
        </w:rPr>
      </w:pPr>
      <w:r w:rsidRPr="001902EE">
        <w:rPr>
          <w:sz w:val="26"/>
          <w:szCs w:val="26"/>
        </w:rPr>
        <w:t>Прием и регистрация заявлений, представляемых с использованием информационно-коммуникационных технологий, осуществляется в пределах срока регистрации, предусмотренного Административным регламентом.</w:t>
      </w:r>
    </w:p>
    <w:p w:rsidR="00712720" w:rsidRPr="001902EE" w:rsidRDefault="00712720" w:rsidP="001B6F6A">
      <w:pPr>
        <w:autoSpaceDE w:val="0"/>
        <w:adjustRightInd w:val="0"/>
        <w:ind w:firstLine="709"/>
        <w:jc w:val="both"/>
        <w:rPr>
          <w:sz w:val="26"/>
          <w:szCs w:val="26"/>
        </w:rPr>
      </w:pPr>
      <w:r w:rsidRPr="001902EE">
        <w:rPr>
          <w:sz w:val="26"/>
          <w:szCs w:val="26"/>
        </w:rPr>
        <w:t>2.23.3 Предоставление муниципальной услуги на базе МФЦ по принципу «одного окна» с учетом экстерриториального принципа осуществляется после однократного личного обращения заявителя с соответствующим заявлением в МФЦ. Взаимодействие с уполномоченным органом осуществляется МФЦ без участия заявителя в соответствии с нормативными правовыми актами Российской Федерации, Самарской области и соглашением о взаимодействии между уполномоченным органом и МФЦ, заключенным в установленном порядке.</w:t>
      </w:r>
    </w:p>
    <w:p w:rsidR="00712720" w:rsidRPr="001902EE" w:rsidRDefault="00712720" w:rsidP="001B6F6A">
      <w:pPr>
        <w:autoSpaceDE w:val="0"/>
        <w:adjustRightInd w:val="0"/>
        <w:ind w:firstLine="709"/>
        <w:jc w:val="both"/>
        <w:rPr>
          <w:sz w:val="26"/>
          <w:szCs w:val="26"/>
        </w:rPr>
      </w:pPr>
      <w:proofErr w:type="gramStart"/>
      <w:r w:rsidRPr="001902EE">
        <w:rPr>
          <w:sz w:val="26"/>
          <w:szCs w:val="26"/>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 являющемся элементом государственной информационной системы Самарской области, обеспечивающим хранение электронных документов и электронных образов документов, а также их использование заявителем в целях предоставления ему муниципальной услуги</w:t>
      </w:r>
      <w:proofErr w:type="gramEnd"/>
      <w:r w:rsidRPr="001902EE">
        <w:rPr>
          <w:sz w:val="26"/>
          <w:szCs w:val="26"/>
        </w:rPr>
        <w:t xml:space="preserve"> по </w:t>
      </w:r>
      <w:r w:rsidRPr="001902EE">
        <w:rPr>
          <w:sz w:val="26"/>
          <w:szCs w:val="26"/>
        </w:rPr>
        <w:lastRenderedPageBreak/>
        <w:t>экстерриториальному принципу или в электронной форме (далее – единое региональное хранилище).</w:t>
      </w:r>
    </w:p>
    <w:p w:rsidR="00712720" w:rsidRPr="001902EE" w:rsidRDefault="00712720" w:rsidP="001B6F6A">
      <w:pPr>
        <w:autoSpaceDE w:val="0"/>
        <w:adjustRightInd w:val="0"/>
        <w:ind w:firstLine="709"/>
        <w:jc w:val="both"/>
        <w:rPr>
          <w:sz w:val="26"/>
          <w:szCs w:val="26"/>
        </w:rPr>
      </w:pPr>
      <w:r w:rsidRPr="001902EE">
        <w:rPr>
          <w:sz w:val="26"/>
          <w:szCs w:val="26"/>
        </w:rPr>
        <w:t>При получении муниципальной услуги по экстерриториальному принципу предоставляемые заявителем электронные документы и (или) заверенные уполномоченным должностным лицом МФЦ электронные образы предоставляемых заявителем документов с письменного согласия заявителя (представителя заявителя) размещаются в едином региональном хранилище.</w:t>
      </w:r>
    </w:p>
    <w:p w:rsidR="00712720" w:rsidRPr="001902EE" w:rsidRDefault="00712720" w:rsidP="001B6F6A">
      <w:pPr>
        <w:ind w:firstLine="709"/>
        <w:jc w:val="both"/>
        <w:rPr>
          <w:sz w:val="26"/>
          <w:szCs w:val="26"/>
        </w:rPr>
      </w:pPr>
      <w:r w:rsidRPr="001902EE">
        <w:rPr>
          <w:sz w:val="26"/>
          <w:szCs w:val="26"/>
        </w:rPr>
        <w:t xml:space="preserve">Документы, </w:t>
      </w:r>
      <w:r w:rsidRPr="001902EE">
        <w:rPr>
          <w:spacing w:val="1"/>
          <w:sz w:val="26"/>
          <w:szCs w:val="26"/>
        </w:rPr>
        <w:t xml:space="preserve">необходимые для предоставления муниципальной услуги, указанные в пункте 2.9 </w:t>
      </w:r>
      <w:r w:rsidRPr="001902EE">
        <w:rPr>
          <w:sz w:val="26"/>
          <w:szCs w:val="26"/>
        </w:rPr>
        <w:t>Административного регламента, приложенные к заявлению и представленные в электронной форме с использованием Единого портала или Регионального портала, являются основанием для начала предоставления муниципальной услуги.</w:t>
      </w:r>
    </w:p>
    <w:p w:rsidR="00712720" w:rsidRPr="001902EE" w:rsidRDefault="00712720" w:rsidP="001B6F6A">
      <w:pPr>
        <w:ind w:firstLine="709"/>
        <w:jc w:val="both"/>
        <w:rPr>
          <w:sz w:val="26"/>
          <w:szCs w:val="26"/>
        </w:rPr>
      </w:pPr>
      <w:r w:rsidRPr="001902EE">
        <w:rPr>
          <w:sz w:val="26"/>
          <w:szCs w:val="26"/>
        </w:rPr>
        <w:t xml:space="preserve">В данном случае для получения результатов муниципальной услуги заявитель должен предъявить оригиналы документов, </w:t>
      </w:r>
      <w:r w:rsidRPr="001902EE">
        <w:rPr>
          <w:spacing w:val="1"/>
          <w:sz w:val="26"/>
          <w:szCs w:val="26"/>
        </w:rPr>
        <w:t xml:space="preserve">необходимых для предоставления муниципальной услуги, указанных в пункте 2.9 </w:t>
      </w:r>
      <w:r w:rsidRPr="001902EE">
        <w:rPr>
          <w:sz w:val="26"/>
          <w:szCs w:val="26"/>
        </w:rPr>
        <w:t>Административного регламента</w:t>
      </w:r>
      <w:r w:rsidRPr="001902EE">
        <w:rPr>
          <w:spacing w:val="1"/>
          <w:sz w:val="26"/>
          <w:szCs w:val="26"/>
        </w:rPr>
        <w:t xml:space="preserve">. </w:t>
      </w:r>
    </w:p>
    <w:p w:rsidR="00712720" w:rsidRPr="001902EE" w:rsidRDefault="00712720" w:rsidP="001B6F6A">
      <w:pPr>
        <w:ind w:firstLine="709"/>
        <w:jc w:val="both"/>
        <w:rPr>
          <w:spacing w:val="1"/>
          <w:sz w:val="26"/>
          <w:szCs w:val="26"/>
        </w:rPr>
      </w:pPr>
      <w:r w:rsidRPr="001902EE">
        <w:rPr>
          <w:sz w:val="26"/>
          <w:szCs w:val="26"/>
        </w:rPr>
        <w:t xml:space="preserve">В случае направления в электронной форме заявления без приложения документов, </w:t>
      </w:r>
      <w:r w:rsidRPr="001902EE">
        <w:rPr>
          <w:spacing w:val="1"/>
          <w:sz w:val="26"/>
          <w:szCs w:val="26"/>
        </w:rPr>
        <w:t xml:space="preserve">указанных в пункте 2.9 </w:t>
      </w:r>
      <w:r w:rsidRPr="001902EE">
        <w:rPr>
          <w:sz w:val="26"/>
          <w:szCs w:val="26"/>
        </w:rPr>
        <w:t>Административного регламента</w:t>
      </w:r>
      <w:r w:rsidRPr="001902EE">
        <w:rPr>
          <w:spacing w:val="1"/>
          <w:sz w:val="26"/>
          <w:szCs w:val="26"/>
        </w:rPr>
        <w:t xml:space="preserve">, должны быть представлены заявителем в </w:t>
      </w:r>
      <w:r w:rsidRPr="001902EE">
        <w:rPr>
          <w:sz w:val="26"/>
          <w:szCs w:val="26"/>
        </w:rPr>
        <w:t>уполномоченный орган</w:t>
      </w:r>
      <w:r w:rsidRPr="001902EE">
        <w:rPr>
          <w:spacing w:val="1"/>
          <w:sz w:val="26"/>
          <w:szCs w:val="26"/>
        </w:rPr>
        <w:t xml:space="preserve"> на личном приеме в течение 5</w:t>
      </w:r>
      <w:r w:rsidRPr="001902EE">
        <w:rPr>
          <w:sz w:val="26"/>
          <w:szCs w:val="26"/>
        </w:rPr>
        <w:t> </w:t>
      </w:r>
      <w:r w:rsidRPr="001902EE">
        <w:rPr>
          <w:spacing w:val="1"/>
          <w:sz w:val="26"/>
          <w:szCs w:val="26"/>
        </w:rPr>
        <w:t>дней с момента направления заявления. До предоставления заявителем указанных документов рассмотрение заявления о предоставлении муниципальной услуги приостанавливается.</w:t>
      </w:r>
    </w:p>
    <w:p w:rsidR="00712720" w:rsidRPr="001902EE" w:rsidRDefault="00712720" w:rsidP="001B6F6A">
      <w:pPr>
        <w:ind w:firstLine="709"/>
        <w:jc w:val="both"/>
        <w:rPr>
          <w:sz w:val="26"/>
          <w:szCs w:val="26"/>
        </w:rPr>
      </w:pPr>
      <w:r w:rsidRPr="001902EE">
        <w:rPr>
          <w:sz w:val="26"/>
          <w:szCs w:val="26"/>
        </w:rPr>
        <w:t>С 01.01.2016 года заявителю предоставляется возможность направления запроса (заявления) и электронных форм или электронных образов документов, заверенных в установленном порядке. В случае подачи запроса (заявления) о предоставлении муниципальной услуги в электронной форме с документами в виде электронных документов (электронных образов документов), заверенных в установленном порядке, документы на бумажных носителях заявителем не предоставляются.</w:t>
      </w:r>
    </w:p>
    <w:p w:rsidR="00712720" w:rsidRPr="001902EE" w:rsidRDefault="00712720" w:rsidP="001B6F6A">
      <w:pPr>
        <w:pStyle w:val="ConsPlusNormal"/>
        <w:ind w:firstLine="709"/>
        <w:jc w:val="both"/>
        <w:rPr>
          <w:rFonts w:ascii="Times New Roman" w:hAnsi="Times New Roman"/>
          <w:sz w:val="26"/>
          <w:szCs w:val="26"/>
          <w:lang w:val="ru-RU"/>
        </w:rPr>
      </w:pPr>
      <w:proofErr w:type="gramStart"/>
      <w:r w:rsidRPr="001902EE">
        <w:rPr>
          <w:rFonts w:ascii="Times New Roman" w:hAnsi="Times New Roman"/>
          <w:sz w:val="26"/>
          <w:szCs w:val="26"/>
          <w:lang w:val="ru-RU"/>
        </w:rPr>
        <w:t xml:space="preserve">В соответствии с Федеральным </w:t>
      </w:r>
      <w:hyperlink r:id="rId11" w:history="1">
        <w:r w:rsidRPr="001902EE">
          <w:rPr>
            <w:rFonts w:ascii="Times New Roman" w:hAnsi="Times New Roman"/>
            <w:sz w:val="26"/>
            <w:szCs w:val="26"/>
            <w:lang w:val="ru-RU"/>
          </w:rPr>
          <w:t>законом</w:t>
        </w:r>
      </w:hyperlink>
      <w:r w:rsidRPr="001902EE">
        <w:rPr>
          <w:rFonts w:ascii="Times New Roman" w:hAnsi="Times New Roman"/>
          <w:sz w:val="26"/>
          <w:szCs w:val="26"/>
          <w:lang w:val="ru-RU"/>
        </w:rPr>
        <w:t xml:space="preserve"> от 13 июля </w:t>
      </w:r>
      <w:smartTag w:uri="urn:schemas-microsoft-com:office:smarttags" w:element="metricconverter">
        <w:smartTagPr>
          <w:attr w:name="ProductID" w:val="2015 г"/>
        </w:smartTagPr>
        <w:r w:rsidRPr="001902EE">
          <w:rPr>
            <w:rFonts w:ascii="Times New Roman" w:hAnsi="Times New Roman"/>
            <w:sz w:val="26"/>
            <w:szCs w:val="26"/>
            <w:lang w:val="ru-RU"/>
          </w:rPr>
          <w:t>2015 г</w:t>
        </w:r>
      </w:smartTag>
      <w:r w:rsidRPr="001902EE">
        <w:rPr>
          <w:rFonts w:ascii="Times New Roman" w:hAnsi="Times New Roman"/>
          <w:sz w:val="26"/>
          <w:szCs w:val="26"/>
          <w:lang w:val="ru-RU"/>
        </w:rPr>
        <w:t>.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администрация  в пределах своих полномочий обязана предоставлять по выбору заявителей информацию в форме электронных документов, подписанных усиленной квалифицированной</w:t>
      </w:r>
      <w:proofErr w:type="gramEnd"/>
      <w:r w:rsidRPr="001902EE">
        <w:rPr>
          <w:rFonts w:ascii="Times New Roman" w:hAnsi="Times New Roman"/>
          <w:sz w:val="26"/>
          <w:szCs w:val="26"/>
          <w:lang w:val="ru-RU"/>
        </w:rPr>
        <w:t xml:space="preserve"> электронной подписью, и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w:t>
      </w:r>
    </w:p>
    <w:p w:rsidR="00712720" w:rsidRPr="001902EE" w:rsidRDefault="00712720" w:rsidP="001B6F6A">
      <w:pPr>
        <w:pStyle w:val="ConsPlusNormal"/>
        <w:ind w:firstLine="709"/>
        <w:jc w:val="both"/>
        <w:rPr>
          <w:rFonts w:ascii="Times New Roman" w:hAnsi="Times New Roman"/>
          <w:sz w:val="26"/>
          <w:szCs w:val="26"/>
          <w:lang w:val="ru-RU"/>
        </w:rPr>
      </w:pPr>
      <w:proofErr w:type="gramStart"/>
      <w:r w:rsidRPr="001902EE">
        <w:rPr>
          <w:rFonts w:ascii="Times New Roman" w:hAnsi="Times New Roman"/>
          <w:sz w:val="26"/>
          <w:szCs w:val="26"/>
          <w:lang w:val="ru-RU"/>
        </w:rPr>
        <w:t xml:space="preserve">В соответствии с Федеральным </w:t>
      </w:r>
      <w:hyperlink r:id="rId12" w:history="1">
        <w:r w:rsidRPr="001902EE">
          <w:rPr>
            <w:rFonts w:ascii="Times New Roman" w:hAnsi="Times New Roman"/>
            <w:sz w:val="26"/>
            <w:szCs w:val="26"/>
            <w:lang w:val="ru-RU"/>
          </w:rPr>
          <w:t>законом</w:t>
        </w:r>
      </w:hyperlink>
      <w:r w:rsidRPr="001902EE">
        <w:rPr>
          <w:rFonts w:ascii="Times New Roman" w:hAnsi="Times New Roman"/>
          <w:sz w:val="26"/>
          <w:szCs w:val="26"/>
          <w:lang w:val="ru-RU"/>
        </w:rPr>
        <w:t xml:space="preserve"> от 13 июля </w:t>
      </w:r>
      <w:smartTag w:uri="urn:schemas-microsoft-com:office:smarttags" w:element="metricconverter">
        <w:smartTagPr>
          <w:attr w:name="ProductID" w:val="2015 г"/>
        </w:smartTagPr>
        <w:r w:rsidRPr="001902EE">
          <w:rPr>
            <w:rFonts w:ascii="Times New Roman" w:hAnsi="Times New Roman"/>
            <w:sz w:val="26"/>
            <w:szCs w:val="26"/>
            <w:lang w:val="ru-RU"/>
          </w:rPr>
          <w:t>2015 г</w:t>
        </w:r>
      </w:smartTag>
      <w:r w:rsidRPr="001902EE">
        <w:rPr>
          <w:rFonts w:ascii="Times New Roman" w:hAnsi="Times New Roman"/>
          <w:sz w:val="26"/>
          <w:szCs w:val="26"/>
          <w:lang w:val="ru-RU"/>
        </w:rPr>
        <w:t>.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администрацией и порядок такого взаимодействия устанавливаются в соответствии с</w:t>
      </w:r>
      <w:proofErr w:type="gramEnd"/>
      <w:r w:rsidRPr="001902EE">
        <w:rPr>
          <w:rFonts w:ascii="Times New Roman" w:hAnsi="Times New Roman"/>
          <w:sz w:val="26"/>
          <w:szCs w:val="26"/>
          <w:lang w:val="ru-RU"/>
        </w:rPr>
        <w:t xml:space="preserve"> Федеральным </w:t>
      </w:r>
      <w:hyperlink r:id="rId13" w:history="1">
        <w:r w:rsidRPr="001902EE">
          <w:rPr>
            <w:rFonts w:ascii="Times New Roman" w:hAnsi="Times New Roman"/>
            <w:sz w:val="26"/>
            <w:szCs w:val="26"/>
            <w:lang w:val="ru-RU"/>
          </w:rPr>
          <w:t>законом</w:t>
        </w:r>
      </w:hyperlink>
      <w:r w:rsidRPr="001902EE">
        <w:rPr>
          <w:rFonts w:ascii="Times New Roman" w:hAnsi="Times New Roman"/>
          <w:sz w:val="26"/>
          <w:szCs w:val="26"/>
          <w:lang w:val="ru-RU"/>
        </w:rPr>
        <w:t xml:space="preserve"> от 6 апреля </w:t>
      </w:r>
      <w:smartTag w:uri="urn:schemas-microsoft-com:office:smarttags" w:element="metricconverter">
        <w:smartTagPr>
          <w:attr w:name="ProductID" w:val="2011 г"/>
        </w:smartTagPr>
        <w:r w:rsidRPr="001902EE">
          <w:rPr>
            <w:rFonts w:ascii="Times New Roman" w:hAnsi="Times New Roman"/>
            <w:sz w:val="26"/>
            <w:szCs w:val="26"/>
            <w:lang w:val="ru-RU"/>
          </w:rPr>
          <w:t>2011 г</w:t>
        </w:r>
      </w:smartTag>
      <w:r w:rsidRPr="001902EE">
        <w:rPr>
          <w:rFonts w:ascii="Times New Roman" w:hAnsi="Times New Roman"/>
          <w:sz w:val="26"/>
          <w:szCs w:val="26"/>
          <w:lang w:val="ru-RU"/>
        </w:rPr>
        <w:t>. № 63-ФЗ «Об электронной подписи».</w:t>
      </w:r>
    </w:p>
    <w:p w:rsidR="00712720" w:rsidRPr="001902EE" w:rsidRDefault="00712720" w:rsidP="001B6F6A">
      <w:pPr>
        <w:ind w:firstLine="709"/>
        <w:jc w:val="both"/>
        <w:rPr>
          <w:sz w:val="26"/>
          <w:szCs w:val="26"/>
        </w:rPr>
      </w:pPr>
    </w:p>
    <w:p w:rsidR="00712720" w:rsidRPr="001902EE" w:rsidRDefault="00712720" w:rsidP="001902EE">
      <w:pPr>
        <w:widowControl w:val="0"/>
        <w:autoSpaceDE w:val="0"/>
        <w:autoSpaceDN w:val="0"/>
        <w:adjustRightInd w:val="0"/>
        <w:jc w:val="center"/>
        <w:rPr>
          <w:sz w:val="26"/>
          <w:szCs w:val="26"/>
        </w:rPr>
      </w:pPr>
      <w:r w:rsidRPr="001902EE">
        <w:rPr>
          <w:sz w:val="26"/>
          <w:szCs w:val="26"/>
        </w:rPr>
        <w:lastRenderedPageBreak/>
        <w:t>3. Состав, последовательность и сроки</w:t>
      </w:r>
    </w:p>
    <w:p w:rsidR="00712720" w:rsidRPr="001902EE" w:rsidRDefault="00712720" w:rsidP="001902EE">
      <w:pPr>
        <w:widowControl w:val="0"/>
        <w:autoSpaceDE w:val="0"/>
        <w:autoSpaceDN w:val="0"/>
        <w:adjustRightInd w:val="0"/>
        <w:jc w:val="center"/>
        <w:rPr>
          <w:sz w:val="26"/>
          <w:szCs w:val="26"/>
        </w:rPr>
      </w:pPr>
      <w:r w:rsidRPr="001902EE">
        <w:rPr>
          <w:sz w:val="26"/>
          <w:szCs w:val="26"/>
        </w:rPr>
        <w:t>выполнения административных процедур, требования</w:t>
      </w:r>
    </w:p>
    <w:p w:rsidR="00712720" w:rsidRPr="001902EE" w:rsidRDefault="00712720" w:rsidP="001902EE">
      <w:pPr>
        <w:widowControl w:val="0"/>
        <w:autoSpaceDE w:val="0"/>
        <w:autoSpaceDN w:val="0"/>
        <w:adjustRightInd w:val="0"/>
        <w:jc w:val="center"/>
        <w:rPr>
          <w:sz w:val="26"/>
          <w:szCs w:val="26"/>
        </w:rPr>
      </w:pPr>
      <w:r w:rsidRPr="001902EE">
        <w:rPr>
          <w:sz w:val="26"/>
          <w:szCs w:val="26"/>
        </w:rPr>
        <w:t>к порядку их выполнения, в том числе особенности</w:t>
      </w:r>
    </w:p>
    <w:p w:rsidR="00712720" w:rsidRPr="001902EE" w:rsidRDefault="00712720" w:rsidP="001902EE">
      <w:pPr>
        <w:widowControl w:val="0"/>
        <w:autoSpaceDE w:val="0"/>
        <w:autoSpaceDN w:val="0"/>
        <w:adjustRightInd w:val="0"/>
        <w:jc w:val="center"/>
        <w:rPr>
          <w:sz w:val="26"/>
          <w:szCs w:val="26"/>
        </w:rPr>
      </w:pPr>
      <w:r w:rsidRPr="001902EE">
        <w:rPr>
          <w:sz w:val="26"/>
          <w:szCs w:val="26"/>
        </w:rPr>
        <w:t>выполнения административных процедур в электронной форме</w:t>
      </w:r>
    </w:p>
    <w:p w:rsidR="00712720" w:rsidRPr="001902EE" w:rsidRDefault="00712720" w:rsidP="00263F9B">
      <w:pPr>
        <w:widowControl w:val="0"/>
        <w:autoSpaceDE w:val="0"/>
        <w:autoSpaceDN w:val="0"/>
        <w:adjustRightInd w:val="0"/>
        <w:ind w:firstLine="709"/>
        <w:jc w:val="center"/>
        <w:rPr>
          <w:b/>
          <w:bCs/>
          <w:sz w:val="26"/>
          <w:szCs w:val="26"/>
        </w:rPr>
      </w:pPr>
    </w:p>
    <w:p w:rsidR="00712720" w:rsidRPr="001902EE" w:rsidRDefault="00712720" w:rsidP="001902EE">
      <w:pPr>
        <w:ind w:firstLine="709"/>
        <w:jc w:val="both"/>
        <w:rPr>
          <w:sz w:val="26"/>
          <w:szCs w:val="26"/>
        </w:rPr>
      </w:pPr>
      <w:r w:rsidRPr="001902EE">
        <w:rPr>
          <w:sz w:val="26"/>
          <w:szCs w:val="26"/>
        </w:rPr>
        <w:t>3.1. При предоставлении муниципальной услуги осуществляются следующие административные процедуры:</w:t>
      </w:r>
    </w:p>
    <w:p w:rsidR="00712720" w:rsidRPr="001902EE" w:rsidRDefault="00712720" w:rsidP="001902EE">
      <w:pPr>
        <w:ind w:firstLine="709"/>
        <w:jc w:val="both"/>
        <w:rPr>
          <w:sz w:val="26"/>
          <w:szCs w:val="26"/>
        </w:rPr>
      </w:pPr>
      <w:r w:rsidRPr="001902EE">
        <w:rPr>
          <w:sz w:val="26"/>
          <w:szCs w:val="26"/>
        </w:rPr>
        <w:t>приём и регистрация заявления и прилагаемых к нему документов;</w:t>
      </w:r>
    </w:p>
    <w:p w:rsidR="00712720" w:rsidRPr="001902EE" w:rsidRDefault="00712720" w:rsidP="001902EE">
      <w:pPr>
        <w:autoSpaceDE w:val="0"/>
        <w:adjustRightInd w:val="0"/>
        <w:ind w:firstLine="709"/>
        <w:jc w:val="both"/>
        <w:outlineLvl w:val="2"/>
        <w:rPr>
          <w:sz w:val="26"/>
          <w:szCs w:val="26"/>
        </w:rPr>
      </w:pPr>
      <w:r w:rsidRPr="001902EE">
        <w:rPr>
          <w:sz w:val="26"/>
          <w:szCs w:val="26"/>
        </w:rPr>
        <w:t>принятие решения об отказе в предоставлении муниципальной услуги;</w:t>
      </w:r>
    </w:p>
    <w:p w:rsidR="00712720" w:rsidRPr="001902EE" w:rsidRDefault="00712720" w:rsidP="001902EE">
      <w:pPr>
        <w:autoSpaceDE w:val="0"/>
        <w:adjustRightInd w:val="0"/>
        <w:ind w:firstLine="709"/>
        <w:jc w:val="both"/>
        <w:outlineLvl w:val="2"/>
        <w:rPr>
          <w:sz w:val="26"/>
          <w:szCs w:val="26"/>
        </w:rPr>
      </w:pPr>
      <w:r w:rsidRPr="001902EE">
        <w:rPr>
          <w:sz w:val="26"/>
          <w:szCs w:val="26"/>
        </w:rPr>
        <w:t>принятие решения о предоставлении муниципальной услуги и выдача заявителю документа.</w:t>
      </w:r>
    </w:p>
    <w:p w:rsidR="00712720" w:rsidRPr="001902EE" w:rsidRDefault="00712720" w:rsidP="001902EE">
      <w:pPr>
        <w:pStyle w:val="P44"/>
        <w:ind w:firstLine="709"/>
        <w:jc w:val="both"/>
        <w:rPr>
          <w:rStyle w:val="T6"/>
          <w:sz w:val="26"/>
          <w:szCs w:val="26"/>
        </w:rPr>
      </w:pPr>
      <w:r w:rsidRPr="001902EE">
        <w:rPr>
          <w:rStyle w:val="T6"/>
          <w:sz w:val="26"/>
          <w:szCs w:val="26"/>
        </w:rPr>
        <w:t>Блок-схема предоставления муниципальной услуги приведена в приложении № 3 к Административному регламенту.</w:t>
      </w:r>
    </w:p>
    <w:p w:rsidR="00712720" w:rsidRPr="001902EE" w:rsidRDefault="00712720" w:rsidP="001902EE">
      <w:pPr>
        <w:widowControl w:val="0"/>
        <w:autoSpaceDE w:val="0"/>
        <w:autoSpaceDN w:val="0"/>
        <w:adjustRightInd w:val="0"/>
        <w:ind w:firstLine="709"/>
        <w:rPr>
          <w:sz w:val="26"/>
          <w:szCs w:val="26"/>
        </w:rPr>
      </w:pPr>
      <w:r w:rsidRPr="001902EE">
        <w:rPr>
          <w:sz w:val="26"/>
          <w:szCs w:val="26"/>
        </w:rPr>
        <w:t>3.2. Приём и регистрация заявления и прилагаемых к нему документов</w:t>
      </w:r>
    </w:p>
    <w:p w:rsidR="00712720" w:rsidRPr="001902EE" w:rsidRDefault="00712720" w:rsidP="001902EE">
      <w:pPr>
        <w:ind w:firstLine="709"/>
        <w:jc w:val="both"/>
        <w:rPr>
          <w:sz w:val="26"/>
          <w:szCs w:val="26"/>
        </w:rPr>
      </w:pPr>
      <w:r w:rsidRPr="001902EE">
        <w:rPr>
          <w:sz w:val="26"/>
          <w:szCs w:val="26"/>
        </w:rPr>
        <w:t>3.2.1. Основанием для начала административной процедуры является поступление в уполномоченный орган заявления и прилагаемых к нему документов посредством личного обращения заявителя (его уполномоченного представителя) либо поступления заявления и прилагаемых к нему документов посредством почтовой связи, в электронной форме посредством Единого портала или Регионального портала.</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3.2.2. Ответственным за выполнение административной процедуры является специалист уполномоченного органа, уполномоченный на прием заявлений (далее – специалист, уполномоченный на прием заявлений).</w:t>
      </w:r>
    </w:p>
    <w:p w:rsidR="00712720" w:rsidRPr="001902EE" w:rsidRDefault="00712720" w:rsidP="001902EE">
      <w:pPr>
        <w:pStyle w:val="ConsPlusNormal"/>
        <w:ind w:firstLine="709"/>
        <w:jc w:val="both"/>
        <w:outlineLvl w:val="1"/>
        <w:rPr>
          <w:rFonts w:ascii="Times New Roman" w:hAnsi="Times New Roman"/>
          <w:sz w:val="26"/>
          <w:szCs w:val="26"/>
          <w:lang w:val="ru-RU" w:eastAsia="en-US"/>
        </w:rPr>
      </w:pPr>
      <w:r w:rsidRPr="001902EE">
        <w:rPr>
          <w:rFonts w:ascii="Times New Roman" w:hAnsi="Times New Roman"/>
          <w:sz w:val="26"/>
          <w:szCs w:val="26"/>
          <w:lang w:val="ru-RU"/>
        </w:rPr>
        <w:t>3.2.3. Специалист, уполномоченный на прием заявлений</w:t>
      </w:r>
      <w:r w:rsidRPr="001902EE">
        <w:rPr>
          <w:rFonts w:ascii="Times New Roman" w:hAnsi="Times New Roman"/>
          <w:sz w:val="26"/>
          <w:szCs w:val="26"/>
          <w:lang w:val="ru-RU" w:eastAsia="en-US"/>
        </w:rPr>
        <w:t>, осуществляет прием заявления и документов, устанавливает предмет обращения заявителя и осуществляет проверку комплектности представленных документов на соответствие требованиям действующего законодательства:</w:t>
      </w:r>
    </w:p>
    <w:p w:rsidR="00712720" w:rsidRPr="001902EE" w:rsidRDefault="00712720" w:rsidP="001902EE">
      <w:pPr>
        <w:autoSpaceDE w:val="0"/>
        <w:autoSpaceDN w:val="0"/>
        <w:adjustRightInd w:val="0"/>
        <w:ind w:firstLine="709"/>
        <w:jc w:val="both"/>
        <w:rPr>
          <w:sz w:val="26"/>
          <w:szCs w:val="26"/>
          <w:lang w:eastAsia="en-US"/>
        </w:rPr>
      </w:pPr>
      <w:r w:rsidRPr="001902EE">
        <w:rPr>
          <w:sz w:val="26"/>
          <w:szCs w:val="26"/>
          <w:lang w:eastAsia="en-US"/>
        </w:rPr>
        <w:t xml:space="preserve">1) при личном обращении заявителя. Если при проверке комплектности представленных заявителем документов, исходя из требований пункта 2.9 Административного регламента, </w:t>
      </w:r>
      <w:r w:rsidRPr="001902EE">
        <w:rPr>
          <w:sz w:val="26"/>
          <w:szCs w:val="26"/>
        </w:rPr>
        <w:t>специалист, уполномоченный на прием заявлений</w:t>
      </w:r>
      <w:r w:rsidRPr="001902EE">
        <w:rPr>
          <w:sz w:val="26"/>
          <w:szCs w:val="26"/>
          <w:lang w:eastAsia="en-US"/>
        </w:rPr>
        <w:t>, выявляет, что документы, представленные заявителем для получения муниципальной услуги, не соответствуют установленным Административным регламентом требованиям, оно уведомляет заявителя о недостающих документах и предлагает повторно обратиться, собрав необходимый пакет документов.</w:t>
      </w:r>
    </w:p>
    <w:p w:rsidR="00712720" w:rsidRPr="001902EE" w:rsidRDefault="00712720" w:rsidP="001902EE">
      <w:pPr>
        <w:autoSpaceDE w:val="0"/>
        <w:autoSpaceDN w:val="0"/>
        <w:adjustRightInd w:val="0"/>
        <w:ind w:firstLine="709"/>
        <w:jc w:val="both"/>
        <w:rPr>
          <w:sz w:val="26"/>
          <w:szCs w:val="26"/>
          <w:lang w:eastAsia="en-US"/>
        </w:rPr>
      </w:pPr>
      <w:r w:rsidRPr="001902EE">
        <w:rPr>
          <w:sz w:val="26"/>
          <w:szCs w:val="26"/>
          <w:lang w:eastAsia="en-US"/>
        </w:rPr>
        <w:t xml:space="preserve">В случае отказа заявителя прервать подачу документов либо отказа заявителя от доработки документов </w:t>
      </w:r>
      <w:r w:rsidRPr="001902EE">
        <w:rPr>
          <w:sz w:val="26"/>
          <w:szCs w:val="26"/>
        </w:rPr>
        <w:t>специалист, уполномоченный на прием заявлений</w:t>
      </w:r>
      <w:r w:rsidRPr="001902EE">
        <w:rPr>
          <w:sz w:val="26"/>
          <w:szCs w:val="26"/>
          <w:lang w:eastAsia="en-US"/>
        </w:rPr>
        <w:t>, принимает документы, обращая внимание заявителя, что указанные недостатки будут препятствовать предоставлению муниципальной услуги, о чем делается соответствующая запись в заявлении с кратким описанием возможных причин отказа.</w:t>
      </w:r>
    </w:p>
    <w:p w:rsidR="00712720" w:rsidRPr="001902EE" w:rsidRDefault="00712720" w:rsidP="001902EE">
      <w:pPr>
        <w:autoSpaceDE w:val="0"/>
        <w:autoSpaceDN w:val="0"/>
        <w:adjustRightInd w:val="0"/>
        <w:ind w:firstLine="709"/>
        <w:jc w:val="both"/>
        <w:rPr>
          <w:sz w:val="26"/>
          <w:szCs w:val="26"/>
          <w:lang w:eastAsia="en-US"/>
        </w:rPr>
      </w:pPr>
      <w:r w:rsidRPr="001902EE">
        <w:rPr>
          <w:sz w:val="26"/>
          <w:szCs w:val="26"/>
          <w:lang w:eastAsia="en-US"/>
        </w:rPr>
        <w:t xml:space="preserve">При желании заявителя устранить препятствия, прервав подачу документов, </w:t>
      </w:r>
      <w:r w:rsidRPr="001902EE">
        <w:rPr>
          <w:sz w:val="26"/>
          <w:szCs w:val="26"/>
        </w:rPr>
        <w:t>специалист, уполномоченный на прием заявлений</w:t>
      </w:r>
      <w:r w:rsidRPr="001902EE">
        <w:rPr>
          <w:sz w:val="26"/>
          <w:szCs w:val="26"/>
          <w:lang w:eastAsia="en-US"/>
        </w:rPr>
        <w:t>, возвращает документы заявителю;</w:t>
      </w:r>
    </w:p>
    <w:p w:rsidR="00712720" w:rsidRPr="001902EE" w:rsidRDefault="00712720" w:rsidP="001902EE">
      <w:pPr>
        <w:autoSpaceDE w:val="0"/>
        <w:autoSpaceDN w:val="0"/>
        <w:adjustRightInd w:val="0"/>
        <w:ind w:firstLine="709"/>
        <w:jc w:val="both"/>
        <w:rPr>
          <w:sz w:val="26"/>
          <w:szCs w:val="26"/>
          <w:lang w:eastAsia="en-US"/>
        </w:rPr>
      </w:pPr>
      <w:r w:rsidRPr="001902EE">
        <w:rPr>
          <w:sz w:val="26"/>
          <w:szCs w:val="26"/>
          <w:lang w:eastAsia="en-US"/>
        </w:rPr>
        <w:t xml:space="preserve">2) при поступлении документов </w:t>
      </w:r>
      <w:r w:rsidRPr="001902EE">
        <w:rPr>
          <w:sz w:val="26"/>
          <w:szCs w:val="26"/>
        </w:rPr>
        <w:t>посредством почтовой связи, в электронной форме посредством Единого портала или Регионального портала. Специалист, уполномоченный на прием заявлений</w:t>
      </w:r>
      <w:r w:rsidRPr="001902EE">
        <w:rPr>
          <w:sz w:val="26"/>
          <w:szCs w:val="26"/>
          <w:lang w:eastAsia="en-US"/>
        </w:rPr>
        <w:t>, осуществляет действия, предусмотренные пунктом 3.2.4 настоящего Административного регламента.</w:t>
      </w:r>
    </w:p>
    <w:p w:rsidR="00712720" w:rsidRPr="001902EE" w:rsidRDefault="00712720" w:rsidP="001902EE">
      <w:pPr>
        <w:autoSpaceDE w:val="0"/>
        <w:autoSpaceDN w:val="0"/>
        <w:adjustRightInd w:val="0"/>
        <w:ind w:firstLine="709"/>
        <w:jc w:val="both"/>
        <w:rPr>
          <w:sz w:val="26"/>
          <w:szCs w:val="26"/>
          <w:lang w:eastAsia="en-US"/>
        </w:rPr>
      </w:pPr>
      <w:r w:rsidRPr="001902EE">
        <w:rPr>
          <w:sz w:val="26"/>
          <w:szCs w:val="26"/>
          <w:lang w:eastAsia="en-US"/>
        </w:rPr>
        <w:lastRenderedPageBreak/>
        <w:t>Максимальный срок выполнения действий, предусмотренных настоящим пунктом, составляет 15 минут.</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3.2.4. Специалист, уполномоченный на прием заявлений, в установленном порядке регистрирует заявление в журнале регистрации входящих документов (либо указывается иное наименование документа, в котором регистрируются входящие документы).</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3.2.5. Критерием принятия решения является поступление заявления и документов, лично представляемых заявителем, в уполномоченный орган.</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3.2.6. Результатом выполнения административной процедуры является приём заявления и прилагаемых к нему документов.</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 xml:space="preserve">3.2.7. </w:t>
      </w:r>
      <w:proofErr w:type="gramStart"/>
      <w:r w:rsidRPr="001902EE">
        <w:rPr>
          <w:rFonts w:ascii="Times New Roman" w:hAnsi="Times New Roman"/>
          <w:sz w:val="26"/>
          <w:szCs w:val="26"/>
          <w:lang w:val="ru-RU"/>
        </w:rPr>
        <w:t xml:space="preserve">Способом фиксации результата административной процедуры является регистрация заявления в журнале регистрации входящих документов (либо указывается иное наименование документа, в котором регистрируются входящие документы) и передача заявления и прилагаемых к нему документов начальнику отдела по жилищным вопросам </w:t>
      </w:r>
      <w:r w:rsidR="00F66551" w:rsidRPr="001902EE">
        <w:rPr>
          <w:rFonts w:ascii="Times New Roman" w:hAnsi="Times New Roman"/>
          <w:sz w:val="26"/>
          <w:szCs w:val="26"/>
          <w:lang w:val="ru-RU"/>
        </w:rPr>
        <w:t xml:space="preserve">комитета по управлению муниципальным имуществом </w:t>
      </w:r>
      <w:r w:rsidRPr="001902EE">
        <w:rPr>
          <w:rFonts w:ascii="Times New Roman" w:hAnsi="Times New Roman"/>
          <w:sz w:val="26"/>
          <w:szCs w:val="26"/>
          <w:lang w:val="ru-RU"/>
        </w:rPr>
        <w:t>администрации городского округа Жигулевск, ответственного за предоставление муниципальной услуги (далее – Начальник Отдела)</w:t>
      </w:r>
      <w:r w:rsidR="00F66551" w:rsidRPr="001902EE">
        <w:rPr>
          <w:rFonts w:ascii="Times New Roman" w:hAnsi="Times New Roman"/>
          <w:sz w:val="26"/>
          <w:szCs w:val="26"/>
          <w:lang w:val="ru-RU"/>
        </w:rPr>
        <w:t>, руководителю Учреждения</w:t>
      </w:r>
      <w:r w:rsidRPr="001902EE">
        <w:rPr>
          <w:rFonts w:ascii="Times New Roman" w:hAnsi="Times New Roman"/>
          <w:sz w:val="26"/>
          <w:szCs w:val="26"/>
          <w:lang w:val="ru-RU"/>
        </w:rPr>
        <w:t>.</w:t>
      </w:r>
      <w:proofErr w:type="gramEnd"/>
    </w:p>
    <w:p w:rsidR="00712720" w:rsidRPr="001902EE" w:rsidRDefault="00712720" w:rsidP="001902EE">
      <w:pPr>
        <w:ind w:firstLine="709"/>
        <w:jc w:val="both"/>
        <w:rPr>
          <w:sz w:val="26"/>
          <w:szCs w:val="26"/>
        </w:rPr>
      </w:pPr>
      <w:r w:rsidRPr="001902EE">
        <w:rPr>
          <w:sz w:val="26"/>
          <w:szCs w:val="26"/>
        </w:rPr>
        <w:t xml:space="preserve">Максимальный срок выполнения административной процедуры – </w:t>
      </w:r>
      <w:r w:rsidRPr="001902EE">
        <w:rPr>
          <w:sz w:val="26"/>
          <w:szCs w:val="26"/>
        </w:rPr>
        <w:br/>
        <w:t>1 рабочий день.</w:t>
      </w:r>
    </w:p>
    <w:p w:rsidR="00712720" w:rsidRPr="001902EE" w:rsidRDefault="00712720" w:rsidP="001902EE">
      <w:pPr>
        <w:ind w:firstLine="709"/>
        <w:rPr>
          <w:sz w:val="26"/>
          <w:szCs w:val="26"/>
        </w:rPr>
      </w:pPr>
      <w:r w:rsidRPr="001902EE">
        <w:rPr>
          <w:sz w:val="26"/>
          <w:szCs w:val="26"/>
        </w:rPr>
        <w:t>3.3. Принятие решения об отказе в предоставлении муниципальной услуги</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3.3.1. Основанием для начала административной процедуры является поступление заявления и прилагаемых к нему документов к начальнику Отдела</w:t>
      </w:r>
      <w:r w:rsidR="00F84259" w:rsidRPr="001902EE">
        <w:rPr>
          <w:rFonts w:ascii="Times New Roman" w:hAnsi="Times New Roman"/>
          <w:sz w:val="26"/>
          <w:szCs w:val="26"/>
          <w:lang w:val="ru-RU"/>
        </w:rPr>
        <w:t>, руководителю Учреждения</w:t>
      </w:r>
      <w:r w:rsidRPr="001902EE">
        <w:rPr>
          <w:rFonts w:ascii="Times New Roman" w:hAnsi="Times New Roman"/>
          <w:sz w:val="26"/>
          <w:szCs w:val="26"/>
          <w:lang w:val="ru-RU"/>
        </w:rPr>
        <w:t>.</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3.3.2. Ответственным за выполнение административной процедуры является начальник Отдела</w:t>
      </w:r>
      <w:r w:rsidR="00F84259" w:rsidRPr="001902EE">
        <w:rPr>
          <w:rFonts w:ascii="Times New Roman" w:hAnsi="Times New Roman"/>
          <w:sz w:val="26"/>
          <w:szCs w:val="26"/>
          <w:lang w:val="ru-RU"/>
        </w:rPr>
        <w:t>, руководитель Учреждения</w:t>
      </w:r>
      <w:r w:rsidRPr="001902EE">
        <w:rPr>
          <w:rFonts w:ascii="Times New Roman" w:hAnsi="Times New Roman"/>
          <w:sz w:val="26"/>
          <w:szCs w:val="26"/>
          <w:lang w:val="ru-RU"/>
        </w:rPr>
        <w:t>.</w:t>
      </w:r>
    </w:p>
    <w:p w:rsidR="00712720" w:rsidRPr="001902EE" w:rsidRDefault="00712720" w:rsidP="001902EE">
      <w:pPr>
        <w:shd w:val="clear" w:color="auto" w:fill="FFFFFF"/>
        <w:ind w:firstLine="709"/>
        <w:jc w:val="both"/>
        <w:rPr>
          <w:sz w:val="26"/>
          <w:szCs w:val="26"/>
        </w:rPr>
      </w:pPr>
      <w:r w:rsidRPr="001902EE">
        <w:rPr>
          <w:sz w:val="26"/>
          <w:szCs w:val="26"/>
        </w:rPr>
        <w:t xml:space="preserve">3.3.3. </w:t>
      </w:r>
      <w:proofErr w:type="gramStart"/>
      <w:r w:rsidRPr="001902EE">
        <w:rPr>
          <w:sz w:val="26"/>
          <w:szCs w:val="26"/>
        </w:rPr>
        <w:t xml:space="preserve">Специалист отдела по жилищным вопросам </w:t>
      </w:r>
      <w:r w:rsidR="00F84259" w:rsidRPr="001902EE">
        <w:rPr>
          <w:sz w:val="26"/>
          <w:szCs w:val="26"/>
        </w:rPr>
        <w:t xml:space="preserve">комитета по управлению муниципальным имуществом </w:t>
      </w:r>
      <w:r w:rsidRPr="001902EE">
        <w:rPr>
          <w:sz w:val="26"/>
          <w:szCs w:val="26"/>
        </w:rPr>
        <w:t xml:space="preserve">администрации городского округа Жигулевск, ответственный за подготовку проекта документа (далее – специалист Отдела, ответственный за подготовку проекта документов), </w:t>
      </w:r>
      <w:r w:rsidR="00F84259" w:rsidRPr="001902EE">
        <w:rPr>
          <w:sz w:val="26"/>
          <w:szCs w:val="26"/>
        </w:rPr>
        <w:t xml:space="preserve">специалист Учреждения, ответственный за подготовку проекта документов (далее – специалист Учреждения), </w:t>
      </w:r>
      <w:r w:rsidRPr="001902EE">
        <w:rPr>
          <w:sz w:val="26"/>
          <w:szCs w:val="26"/>
        </w:rPr>
        <w:t>проверяет заявление и документы, необходимые для предоставления муниципальной услуги, на наличие оснований для отказа в предоставлении муниципальной услуги, предусмотренных пунктом 2.15 настоящего Административного</w:t>
      </w:r>
      <w:proofErr w:type="gramEnd"/>
      <w:r w:rsidRPr="001902EE">
        <w:rPr>
          <w:sz w:val="26"/>
          <w:szCs w:val="26"/>
        </w:rPr>
        <w:t xml:space="preserve"> регламента.</w:t>
      </w:r>
    </w:p>
    <w:p w:rsidR="00712720" w:rsidRPr="001902EE" w:rsidRDefault="00712720" w:rsidP="001902EE">
      <w:pPr>
        <w:shd w:val="clear" w:color="auto" w:fill="FFFFFF"/>
        <w:ind w:firstLine="709"/>
        <w:jc w:val="both"/>
        <w:rPr>
          <w:sz w:val="26"/>
          <w:szCs w:val="26"/>
        </w:rPr>
      </w:pPr>
      <w:r w:rsidRPr="001902EE">
        <w:rPr>
          <w:sz w:val="26"/>
          <w:szCs w:val="26"/>
        </w:rPr>
        <w:t>При отсутствии оснований для отказа в предоставлении муниципальной услуги специалист Отдела,</w:t>
      </w:r>
      <w:r w:rsidR="00F84259" w:rsidRPr="001902EE">
        <w:rPr>
          <w:sz w:val="26"/>
          <w:szCs w:val="26"/>
        </w:rPr>
        <w:t xml:space="preserve"> Учреждения,</w:t>
      </w:r>
      <w:r w:rsidRPr="001902EE">
        <w:rPr>
          <w:sz w:val="26"/>
          <w:szCs w:val="26"/>
        </w:rPr>
        <w:t xml:space="preserve"> ответственный за подготовку проекта документа, переходит к осуществлению действий, предусмотренных разделом 3.4 настоящего Административного регламента.</w:t>
      </w:r>
    </w:p>
    <w:p w:rsidR="00712720" w:rsidRPr="001902EE" w:rsidRDefault="00712720" w:rsidP="001902EE">
      <w:pPr>
        <w:shd w:val="clear" w:color="auto" w:fill="FFFFFF"/>
        <w:ind w:firstLine="709"/>
        <w:jc w:val="both"/>
        <w:rPr>
          <w:sz w:val="26"/>
          <w:szCs w:val="26"/>
        </w:rPr>
      </w:pPr>
      <w:r w:rsidRPr="001902EE">
        <w:rPr>
          <w:sz w:val="26"/>
          <w:szCs w:val="26"/>
        </w:rPr>
        <w:t>При наличии оснований для отказа в предоставлении муниципальной услуги специалист Отдела, ответственный за подготовку проекта документа, подготавливает мотивированный отказ в виде письма уполномоченного органа с указанием оснований для отказа и, при возможности, необходимых мер по их устранению.</w:t>
      </w:r>
    </w:p>
    <w:p w:rsidR="00712720" w:rsidRPr="001902EE" w:rsidRDefault="00712720" w:rsidP="001902EE">
      <w:pPr>
        <w:shd w:val="clear" w:color="auto" w:fill="FFFFFF"/>
        <w:tabs>
          <w:tab w:val="left" w:pos="540"/>
        </w:tabs>
        <w:ind w:firstLine="709"/>
        <w:jc w:val="both"/>
        <w:rPr>
          <w:sz w:val="26"/>
          <w:szCs w:val="26"/>
        </w:rPr>
      </w:pPr>
      <w:r w:rsidRPr="001902EE">
        <w:rPr>
          <w:sz w:val="26"/>
          <w:szCs w:val="26"/>
        </w:rPr>
        <w:t>3.3.4.</w:t>
      </w:r>
      <w:r w:rsidR="00F84259" w:rsidRPr="001902EE">
        <w:rPr>
          <w:sz w:val="26"/>
          <w:szCs w:val="26"/>
        </w:rPr>
        <w:t xml:space="preserve"> </w:t>
      </w:r>
      <w:r w:rsidRPr="001902EE">
        <w:rPr>
          <w:sz w:val="26"/>
          <w:szCs w:val="26"/>
        </w:rPr>
        <w:t>Начальник Отдела в течение 1 рабочего дня согласовывает письмо и направляет его на согласование и подписание заместителю главы городского округа Жигулевск.</w:t>
      </w:r>
    </w:p>
    <w:p w:rsidR="00F84259" w:rsidRPr="001902EE" w:rsidRDefault="00F84259" w:rsidP="001902EE">
      <w:pPr>
        <w:shd w:val="clear" w:color="auto" w:fill="FFFFFF"/>
        <w:tabs>
          <w:tab w:val="left" w:pos="540"/>
        </w:tabs>
        <w:ind w:firstLine="709"/>
        <w:jc w:val="both"/>
        <w:rPr>
          <w:sz w:val="26"/>
          <w:szCs w:val="26"/>
        </w:rPr>
      </w:pPr>
      <w:r w:rsidRPr="001902EE">
        <w:rPr>
          <w:sz w:val="26"/>
          <w:szCs w:val="26"/>
        </w:rPr>
        <w:lastRenderedPageBreak/>
        <w:t>Специалист Учреждения в течение 1 рабочего дня согласовывает письмо и направляет его подписание руководителю Учреждения.</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 xml:space="preserve">3.3.5. Заместитель главы городского округа Жигулевск в течение 2 рабочих дней согласовывает и подписывает письмо, которое в течение 1 рабочего дня регистрируется структурным подразделением уполномоченного органа, ответственным за ведение делопроизводства в уполномоченном органе (далее – структурное подразделение по делопроизводству) </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 xml:space="preserve">3.3.6. Зарегистрированное письмо направляется заявителю в течение </w:t>
      </w:r>
      <w:r w:rsidRPr="001902EE">
        <w:rPr>
          <w:rFonts w:ascii="Times New Roman" w:hAnsi="Times New Roman"/>
          <w:sz w:val="26"/>
          <w:szCs w:val="26"/>
          <w:lang w:val="ru-RU"/>
        </w:rPr>
        <w:br/>
        <w:t>1 рабочего дня после регистрации по почте, по электронной почте (при наличии адреса электронной почты), посредством Единого портала или Регионального портала или, при желании заявителя получить результат предоставления услуги лично, выдаётся заявителю не позднее, чем через 3 рабочих дня со дня его регистрации.</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3.3.7. Критерием принятия решения является наличие оснований для отказа в предоставлении муниципальной услуги, предусмотренных пунктом 2.15 настоящего Административного регламента.</w:t>
      </w:r>
    </w:p>
    <w:p w:rsidR="00712720" w:rsidRPr="001902EE" w:rsidRDefault="00712720" w:rsidP="001902EE">
      <w:pPr>
        <w:shd w:val="clear" w:color="auto" w:fill="FFFFFF"/>
        <w:tabs>
          <w:tab w:val="left" w:pos="1620"/>
        </w:tabs>
        <w:ind w:firstLine="709"/>
        <w:jc w:val="both"/>
        <w:rPr>
          <w:sz w:val="26"/>
          <w:szCs w:val="26"/>
        </w:rPr>
      </w:pPr>
      <w:r w:rsidRPr="001902EE">
        <w:rPr>
          <w:sz w:val="26"/>
          <w:szCs w:val="26"/>
        </w:rPr>
        <w:t>3.3.8. Результатом выполнения административной процедуры является направление заявителю мотивированного отказа (письма) либо передача указанного письма заявителю на личном приеме в уполномоченном органе.</w:t>
      </w:r>
    </w:p>
    <w:p w:rsidR="00712720" w:rsidRPr="001902EE" w:rsidRDefault="00712720" w:rsidP="001902EE">
      <w:pPr>
        <w:shd w:val="clear" w:color="auto" w:fill="FFFFFF"/>
        <w:tabs>
          <w:tab w:val="left" w:pos="1620"/>
        </w:tabs>
        <w:ind w:firstLine="709"/>
        <w:jc w:val="both"/>
        <w:rPr>
          <w:sz w:val="26"/>
          <w:szCs w:val="26"/>
        </w:rPr>
      </w:pPr>
      <w:r w:rsidRPr="001902EE">
        <w:rPr>
          <w:sz w:val="26"/>
          <w:szCs w:val="26"/>
        </w:rPr>
        <w:t>3.3.9. Способом фиксации результата административной процедуры является регистрация письма в автоматизированной информационной системе документооборота и делопроизводства Администрации (далее – АИС ДД).</w:t>
      </w:r>
    </w:p>
    <w:p w:rsidR="00712720" w:rsidRPr="001902EE" w:rsidRDefault="00712720" w:rsidP="001902EE">
      <w:pPr>
        <w:shd w:val="clear" w:color="auto" w:fill="FFFFFF"/>
        <w:tabs>
          <w:tab w:val="left" w:pos="1620"/>
        </w:tabs>
        <w:ind w:firstLine="709"/>
        <w:jc w:val="both"/>
        <w:rPr>
          <w:sz w:val="26"/>
          <w:szCs w:val="26"/>
        </w:rPr>
      </w:pPr>
      <w:r w:rsidRPr="001902EE">
        <w:rPr>
          <w:sz w:val="26"/>
          <w:szCs w:val="26"/>
        </w:rPr>
        <w:t>3.3.10. Срок выполнения процедуры – не более 7 рабочих дней со дня установления специалистом Отдела</w:t>
      </w:r>
      <w:r w:rsidR="00C53150" w:rsidRPr="001902EE">
        <w:rPr>
          <w:sz w:val="26"/>
          <w:szCs w:val="26"/>
        </w:rPr>
        <w:t>, Учреждения</w:t>
      </w:r>
      <w:r w:rsidRPr="001902EE">
        <w:rPr>
          <w:sz w:val="26"/>
          <w:szCs w:val="26"/>
        </w:rPr>
        <w:t xml:space="preserve"> наличия оснований для отказа в предоставлении муниципальной услуги, указанных в пункте 2.15 настоящего Административного регламента.</w:t>
      </w:r>
    </w:p>
    <w:p w:rsidR="00712720" w:rsidRPr="001902EE" w:rsidRDefault="00712720" w:rsidP="001902EE">
      <w:pPr>
        <w:autoSpaceDE w:val="0"/>
        <w:adjustRightInd w:val="0"/>
        <w:ind w:firstLine="709"/>
        <w:jc w:val="both"/>
        <w:outlineLvl w:val="2"/>
        <w:rPr>
          <w:sz w:val="26"/>
          <w:szCs w:val="26"/>
        </w:rPr>
      </w:pPr>
      <w:r w:rsidRPr="001902EE">
        <w:rPr>
          <w:sz w:val="26"/>
          <w:szCs w:val="26"/>
        </w:rPr>
        <w:t>3.4. Принятие решения о предоставлении муниципальной услуги и выдача заявителю документа</w:t>
      </w:r>
    </w:p>
    <w:p w:rsidR="00712720" w:rsidRPr="001902EE" w:rsidRDefault="00712720" w:rsidP="001902EE">
      <w:pPr>
        <w:autoSpaceDE w:val="0"/>
        <w:adjustRightInd w:val="0"/>
        <w:ind w:firstLine="709"/>
        <w:jc w:val="both"/>
        <w:outlineLvl w:val="2"/>
        <w:rPr>
          <w:sz w:val="26"/>
          <w:szCs w:val="26"/>
        </w:rPr>
      </w:pPr>
      <w:r w:rsidRPr="001902EE">
        <w:rPr>
          <w:sz w:val="26"/>
          <w:szCs w:val="26"/>
        </w:rPr>
        <w:t>3.4.1. Основанием для начала административной процедуры является установление специалистом Отдела,</w:t>
      </w:r>
      <w:r w:rsidR="00C53150" w:rsidRPr="001902EE">
        <w:rPr>
          <w:sz w:val="26"/>
          <w:szCs w:val="26"/>
        </w:rPr>
        <w:t xml:space="preserve"> Учреждения</w:t>
      </w:r>
      <w:r w:rsidRPr="001902EE">
        <w:rPr>
          <w:sz w:val="26"/>
          <w:szCs w:val="26"/>
        </w:rPr>
        <w:t xml:space="preserve"> ответственным за подготовку проекта документа, отсутствия оснований для отказа в предоставлении муниципальной услуги, указанных в пункте 2.15 настоящего Административного регламента.</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3.4.2. Ответственным за выполнение административной процедуры является начальник Отдела</w:t>
      </w:r>
      <w:r w:rsidR="00C53150" w:rsidRPr="001902EE">
        <w:rPr>
          <w:rFonts w:ascii="Times New Roman" w:hAnsi="Times New Roman"/>
          <w:sz w:val="26"/>
          <w:szCs w:val="26"/>
          <w:lang w:val="ru-RU"/>
        </w:rPr>
        <w:t>, руководитель Учреждения</w:t>
      </w:r>
      <w:r w:rsidRPr="001902EE">
        <w:rPr>
          <w:rFonts w:ascii="Times New Roman" w:hAnsi="Times New Roman"/>
          <w:sz w:val="26"/>
          <w:szCs w:val="26"/>
          <w:lang w:val="ru-RU"/>
        </w:rPr>
        <w:t>.</w:t>
      </w:r>
    </w:p>
    <w:p w:rsidR="00712720" w:rsidRPr="001902EE" w:rsidRDefault="00712720" w:rsidP="001902EE">
      <w:pPr>
        <w:shd w:val="clear" w:color="auto" w:fill="FFFFFF"/>
        <w:tabs>
          <w:tab w:val="left" w:pos="540"/>
        </w:tabs>
        <w:ind w:firstLine="709"/>
        <w:jc w:val="both"/>
        <w:rPr>
          <w:sz w:val="26"/>
          <w:szCs w:val="26"/>
        </w:rPr>
      </w:pPr>
      <w:r w:rsidRPr="001902EE">
        <w:rPr>
          <w:sz w:val="26"/>
          <w:szCs w:val="26"/>
        </w:rPr>
        <w:tab/>
        <w:t xml:space="preserve">3.4.3. Специалист Отдела, </w:t>
      </w:r>
      <w:r w:rsidR="00C53150" w:rsidRPr="001902EE">
        <w:rPr>
          <w:sz w:val="26"/>
          <w:szCs w:val="26"/>
        </w:rPr>
        <w:t xml:space="preserve">Учреждения, </w:t>
      </w:r>
      <w:r w:rsidRPr="001902EE">
        <w:rPr>
          <w:sz w:val="26"/>
          <w:szCs w:val="26"/>
        </w:rPr>
        <w:t>ответственный за подготовку проекта документа, в течение 2 рабочих дней со дня установления отсутствия оснований для отказа в предоставлении муниципальной услуги подготавливает проект документа.</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3.4.4. Начальник Отдела согласовывает его и направляет для подписания главе городского округа Жигулевск.</w:t>
      </w:r>
    </w:p>
    <w:p w:rsidR="003F20F6" w:rsidRPr="001902EE" w:rsidRDefault="003F20F6"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Специалист Учреждения направляет его подписание руководителю Учреждения.</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 xml:space="preserve">3.4.5. После подписания документа он передаётся специалисту уполномоченного органа, ответственному за отправку исходящей корреспонденции (далее – специалист, ответственный за отправку исходящей корреспонденции). </w:t>
      </w:r>
    </w:p>
    <w:p w:rsidR="00712720" w:rsidRPr="001902EE" w:rsidRDefault="00712720" w:rsidP="001902EE">
      <w:pPr>
        <w:pStyle w:val="ConsPlusNormal"/>
        <w:ind w:firstLine="709"/>
        <w:jc w:val="both"/>
        <w:outlineLvl w:val="1"/>
        <w:rPr>
          <w:rFonts w:ascii="Times New Roman" w:hAnsi="Times New Roman"/>
          <w:sz w:val="26"/>
          <w:szCs w:val="26"/>
          <w:lang w:val="ru-RU"/>
        </w:rPr>
      </w:pPr>
      <w:proofErr w:type="gramStart"/>
      <w:r w:rsidRPr="001902EE">
        <w:rPr>
          <w:rFonts w:ascii="Times New Roman" w:hAnsi="Times New Roman"/>
          <w:sz w:val="26"/>
          <w:szCs w:val="26"/>
          <w:lang w:val="ru-RU"/>
        </w:rPr>
        <w:t xml:space="preserve">Специалист, ответственный за отправку исходящей корреспонденции, направляет документ заявителю посредством почтовой связи по адресу, указанному </w:t>
      </w:r>
      <w:r w:rsidRPr="001902EE">
        <w:rPr>
          <w:rFonts w:ascii="Times New Roman" w:hAnsi="Times New Roman"/>
          <w:sz w:val="26"/>
          <w:szCs w:val="26"/>
          <w:lang w:val="ru-RU"/>
        </w:rPr>
        <w:lastRenderedPageBreak/>
        <w:t>в заявлении, и (или) в электронном виде по адресу электронной почты, указанному в заявлении (в случае, если в заявлении указанно о получении результата муниципальной услуги посредством электронной почты и в заявлении имеется адрес электронной почты заявителя), или в электронной форме посредством Единого портала или Портала</w:t>
      </w:r>
      <w:proofErr w:type="gramEnd"/>
      <w:r w:rsidRPr="001902EE">
        <w:rPr>
          <w:rFonts w:ascii="Times New Roman" w:hAnsi="Times New Roman"/>
          <w:sz w:val="26"/>
          <w:szCs w:val="26"/>
          <w:lang w:val="ru-RU"/>
        </w:rPr>
        <w:t>.</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3.4.6. В случае если в заявлении заявитель выразил желание получить результат муниципальной услуги лично, документ передается специалисту Отдела,</w:t>
      </w:r>
      <w:r w:rsidR="00C53150" w:rsidRPr="001902EE">
        <w:rPr>
          <w:rFonts w:ascii="Times New Roman" w:hAnsi="Times New Roman"/>
          <w:sz w:val="26"/>
          <w:szCs w:val="26"/>
          <w:lang w:val="ru-RU"/>
        </w:rPr>
        <w:t xml:space="preserve"> Учреждения,</w:t>
      </w:r>
      <w:r w:rsidRPr="001902EE">
        <w:rPr>
          <w:rFonts w:ascii="Times New Roman" w:hAnsi="Times New Roman"/>
          <w:sz w:val="26"/>
          <w:szCs w:val="26"/>
          <w:lang w:val="ru-RU"/>
        </w:rPr>
        <w:t xml:space="preserve"> ответственному за подготовку проекта документа, для определения с заявителем даты и времени его вручения. </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Специалист Отдела,</w:t>
      </w:r>
      <w:r w:rsidR="00C53150" w:rsidRPr="001902EE">
        <w:rPr>
          <w:rFonts w:ascii="Times New Roman" w:hAnsi="Times New Roman"/>
          <w:sz w:val="26"/>
          <w:szCs w:val="26"/>
          <w:lang w:val="ru-RU"/>
        </w:rPr>
        <w:t xml:space="preserve"> Учреждения,</w:t>
      </w:r>
      <w:r w:rsidRPr="001902EE">
        <w:rPr>
          <w:rFonts w:ascii="Times New Roman" w:hAnsi="Times New Roman"/>
          <w:sz w:val="26"/>
          <w:szCs w:val="26"/>
          <w:lang w:val="ru-RU"/>
        </w:rPr>
        <w:t xml:space="preserve"> ответственный за подготовку проекта документа, уведомляет по телефону заявителя о подписании и регистрации документа и назначает дату и время прибытия заявителя в уполномоченный орган для получения письма лично.</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Специалист Отдела,</w:t>
      </w:r>
      <w:r w:rsidR="00C53150" w:rsidRPr="001902EE">
        <w:rPr>
          <w:rFonts w:ascii="Times New Roman" w:hAnsi="Times New Roman"/>
          <w:sz w:val="26"/>
          <w:szCs w:val="26"/>
          <w:lang w:val="ru-RU"/>
        </w:rPr>
        <w:t xml:space="preserve"> Учреждения,</w:t>
      </w:r>
      <w:r w:rsidRPr="001902EE">
        <w:rPr>
          <w:rFonts w:ascii="Times New Roman" w:hAnsi="Times New Roman"/>
          <w:sz w:val="26"/>
          <w:szCs w:val="26"/>
          <w:lang w:val="ru-RU"/>
        </w:rPr>
        <w:t xml:space="preserve"> ответственный за подготовку проекта документа, указывает в журнале выдачи документов номер и дату регистрации документа, дату его получения заявителем, фамилию, имя, отчество (при наличии) заявителя или его уполномоченного представителя. После внесения этих данных в журнал выдачи документов, специалист Отдела, </w:t>
      </w:r>
      <w:r w:rsidR="00C53150" w:rsidRPr="001902EE">
        <w:rPr>
          <w:rFonts w:ascii="Times New Roman" w:hAnsi="Times New Roman"/>
          <w:sz w:val="26"/>
          <w:szCs w:val="26"/>
          <w:lang w:val="ru-RU"/>
        </w:rPr>
        <w:t xml:space="preserve">Учреждения, </w:t>
      </w:r>
      <w:r w:rsidRPr="001902EE">
        <w:rPr>
          <w:rFonts w:ascii="Times New Roman" w:hAnsi="Times New Roman"/>
          <w:sz w:val="26"/>
          <w:szCs w:val="26"/>
          <w:lang w:val="ru-RU"/>
        </w:rPr>
        <w:t>ответственный за подготовку проекта документа, выдает документ заявителю под роспись в журнале выдачи.</w:t>
      </w:r>
    </w:p>
    <w:p w:rsidR="00712720" w:rsidRPr="001902EE" w:rsidRDefault="00712720" w:rsidP="001902EE">
      <w:pPr>
        <w:pStyle w:val="ConsPlusNormal"/>
        <w:ind w:firstLine="709"/>
        <w:jc w:val="both"/>
        <w:outlineLvl w:val="1"/>
        <w:rPr>
          <w:rFonts w:ascii="Times New Roman" w:hAnsi="Times New Roman"/>
          <w:sz w:val="26"/>
          <w:szCs w:val="26"/>
          <w:lang w:val="ru-RU"/>
        </w:rPr>
      </w:pPr>
      <w:r w:rsidRPr="001902EE">
        <w:rPr>
          <w:rFonts w:ascii="Times New Roman" w:hAnsi="Times New Roman"/>
          <w:sz w:val="26"/>
          <w:szCs w:val="26"/>
          <w:lang w:val="ru-RU"/>
        </w:rPr>
        <w:t>3.4.7. Критерием принятия решения является отсутствие оснований для отказа в предоставлении муниципальной услуги, указанных в пункте 2.15 настоящего Административного регламента.</w:t>
      </w:r>
    </w:p>
    <w:p w:rsidR="00712720" w:rsidRPr="001902EE" w:rsidRDefault="00712720" w:rsidP="001902EE">
      <w:pPr>
        <w:shd w:val="clear" w:color="auto" w:fill="FFFFFF"/>
        <w:ind w:firstLine="709"/>
        <w:jc w:val="both"/>
        <w:rPr>
          <w:sz w:val="26"/>
          <w:szCs w:val="26"/>
        </w:rPr>
      </w:pPr>
      <w:r w:rsidRPr="001902EE">
        <w:rPr>
          <w:sz w:val="26"/>
          <w:szCs w:val="26"/>
        </w:rPr>
        <w:t>3.4.8. Результатом выполнения административной процедуры является направление заявителю документа либо передача документа заявителю при его личном обращении в уполномоченный орган.</w:t>
      </w:r>
    </w:p>
    <w:p w:rsidR="00712720" w:rsidRPr="001902EE" w:rsidRDefault="00712720" w:rsidP="001902EE">
      <w:pPr>
        <w:shd w:val="clear" w:color="auto" w:fill="FFFFFF"/>
        <w:ind w:firstLine="709"/>
        <w:jc w:val="both"/>
        <w:rPr>
          <w:sz w:val="26"/>
          <w:szCs w:val="26"/>
        </w:rPr>
      </w:pPr>
      <w:r w:rsidRPr="001902EE">
        <w:rPr>
          <w:sz w:val="26"/>
          <w:szCs w:val="26"/>
        </w:rPr>
        <w:t>3.4.9. Способом фиксации является регистрация документа.</w:t>
      </w:r>
    </w:p>
    <w:p w:rsidR="00712720" w:rsidRPr="001902EE" w:rsidRDefault="00712720" w:rsidP="001902EE">
      <w:pPr>
        <w:shd w:val="clear" w:color="auto" w:fill="FFFFFF"/>
        <w:ind w:firstLine="709"/>
        <w:jc w:val="both"/>
        <w:rPr>
          <w:sz w:val="26"/>
          <w:szCs w:val="26"/>
        </w:rPr>
      </w:pPr>
      <w:r w:rsidRPr="001902EE">
        <w:rPr>
          <w:sz w:val="26"/>
          <w:szCs w:val="26"/>
        </w:rPr>
        <w:t>3.4.10. Срок выполнения процедуры – не более 7 рабочих дней.</w:t>
      </w:r>
    </w:p>
    <w:p w:rsidR="00712720" w:rsidRPr="001902EE" w:rsidRDefault="00712720" w:rsidP="001902EE">
      <w:pPr>
        <w:shd w:val="clear" w:color="auto" w:fill="FFFFFF"/>
        <w:ind w:firstLine="709"/>
        <w:jc w:val="both"/>
        <w:rPr>
          <w:sz w:val="26"/>
          <w:szCs w:val="26"/>
        </w:rPr>
      </w:pPr>
      <w:r w:rsidRPr="001902EE">
        <w:rPr>
          <w:sz w:val="26"/>
          <w:szCs w:val="26"/>
        </w:rPr>
        <w:t>3.5. Особенности реализации административных процедур при предоставлении муниципальной услуги в электронной форме</w:t>
      </w:r>
    </w:p>
    <w:p w:rsidR="00712720" w:rsidRPr="001902EE" w:rsidRDefault="00712720" w:rsidP="001902EE">
      <w:pPr>
        <w:ind w:firstLine="709"/>
        <w:jc w:val="both"/>
        <w:rPr>
          <w:sz w:val="26"/>
          <w:szCs w:val="26"/>
        </w:rPr>
      </w:pPr>
      <w:r w:rsidRPr="001902EE">
        <w:rPr>
          <w:sz w:val="26"/>
          <w:szCs w:val="26"/>
        </w:rPr>
        <w:t>3.5.1. Основанием (юридическим фактом) для начала административной процедуры, является поступление в уполномоченный орган в электронной форме посредством Единого портала или Регионального портала заявления о предоставлении муниципальной услуги и документов, представляемых заявителем самостоятельно.</w:t>
      </w:r>
    </w:p>
    <w:p w:rsidR="00712720" w:rsidRPr="001902EE" w:rsidRDefault="00712720" w:rsidP="001902EE">
      <w:pPr>
        <w:ind w:firstLine="709"/>
        <w:jc w:val="both"/>
        <w:rPr>
          <w:sz w:val="26"/>
          <w:szCs w:val="26"/>
        </w:rPr>
      </w:pPr>
      <w:r w:rsidRPr="001902EE">
        <w:rPr>
          <w:sz w:val="26"/>
          <w:szCs w:val="26"/>
        </w:rPr>
        <w:t xml:space="preserve">3.5.2. Специалист, уполномоченный на прием заявлений: </w:t>
      </w:r>
    </w:p>
    <w:p w:rsidR="00712720" w:rsidRPr="001902EE" w:rsidRDefault="00712720" w:rsidP="001902EE">
      <w:pPr>
        <w:ind w:firstLine="709"/>
        <w:jc w:val="both"/>
        <w:rPr>
          <w:sz w:val="26"/>
          <w:szCs w:val="26"/>
        </w:rPr>
      </w:pPr>
      <w:r w:rsidRPr="001902EE">
        <w:rPr>
          <w:sz w:val="26"/>
          <w:szCs w:val="26"/>
        </w:rPr>
        <w:t>1) регистрирует поступившее заявление в журнале регистрации входящих документов;</w:t>
      </w:r>
    </w:p>
    <w:p w:rsidR="00712720" w:rsidRPr="001902EE" w:rsidRDefault="00712720" w:rsidP="001902EE">
      <w:pPr>
        <w:ind w:firstLine="709"/>
        <w:jc w:val="both"/>
        <w:rPr>
          <w:sz w:val="26"/>
          <w:szCs w:val="26"/>
        </w:rPr>
      </w:pPr>
      <w:r w:rsidRPr="001902EE">
        <w:rPr>
          <w:sz w:val="26"/>
          <w:szCs w:val="26"/>
        </w:rPr>
        <w:t>2) проверяет правильность оформления представленных заявителем документов;</w:t>
      </w:r>
    </w:p>
    <w:p w:rsidR="00712720" w:rsidRPr="001902EE" w:rsidRDefault="00712720" w:rsidP="001902EE">
      <w:pPr>
        <w:ind w:firstLine="709"/>
        <w:jc w:val="both"/>
        <w:rPr>
          <w:sz w:val="26"/>
          <w:szCs w:val="26"/>
        </w:rPr>
      </w:pPr>
      <w:r w:rsidRPr="001902EE">
        <w:rPr>
          <w:sz w:val="26"/>
          <w:szCs w:val="26"/>
        </w:rPr>
        <w:t>3) проверяет комплектность представленных заявителем документов согласно пункту 2.9 настоящего Административного регламента;</w:t>
      </w:r>
    </w:p>
    <w:p w:rsidR="00712720" w:rsidRPr="001902EE" w:rsidRDefault="00712720" w:rsidP="001902EE">
      <w:pPr>
        <w:ind w:firstLine="709"/>
        <w:jc w:val="both"/>
        <w:rPr>
          <w:sz w:val="26"/>
          <w:szCs w:val="26"/>
        </w:rPr>
      </w:pPr>
      <w:r w:rsidRPr="001902EE">
        <w:rPr>
          <w:sz w:val="26"/>
          <w:szCs w:val="26"/>
        </w:rPr>
        <w:t xml:space="preserve">4) подготавливает, подписывает и направляет заявителю по почте на бумажном носителе либо в электронной форме (при наличии электронного адреса или посредством Единого портала или Регионального портала) уведомление о регистрации заявления о предоставлении муниципальной услуги. </w:t>
      </w:r>
    </w:p>
    <w:p w:rsidR="00712720" w:rsidRPr="001902EE" w:rsidRDefault="00712720" w:rsidP="001902EE">
      <w:pPr>
        <w:ind w:firstLine="709"/>
        <w:jc w:val="both"/>
        <w:rPr>
          <w:sz w:val="26"/>
          <w:szCs w:val="26"/>
        </w:rPr>
      </w:pPr>
      <w:r w:rsidRPr="001902EE">
        <w:rPr>
          <w:sz w:val="26"/>
          <w:szCs w:val="26"/>
        </w:rPr>
        <w:t>3.5.3. Максимальный срок административной процедуры не может превышать 1 рабочего дня.</w:t>
      </w:r>
    </w:p>
    <w:p w:rsidR="00712720" w:rsidRPr="001902EE" w:rsidRDefault="00712720" w:rsidP="001902EE">
      <w:pPr>
        <w:ind w:firstLine="709"/>
        <w:jc w:val="both"/>
        <w:rPr>
          <w:sz w:val="26"/>
          <w:szCs w:val="26"/>
        </w:rPr>
      </w:pPr>
      <w:r w:rsidRPr="001902EE">
        <w:rPr>
          <w:sz w:val="26"/>
          <w:szCs w:val="26"/>
        </w:rPr>
        <w:lastRenderedPageBreak/>
        <w:t>3.5.4. Критерием принятия решения является наличие заявления и  документов, представленных в электронной форме.</w:t>
      </w:r>
    </w:p>
    <w:p w:rsidR="00712720" w:rsidRPr="001902EE" w:rsidRDefault="00712720" w:rsidP="001902EE">
      <w:pPr>
        <w:autoSpaceDE w:val="0"/>
        <w:adjustRightInd w:val="0"/>
        <w:ind w:firstLine="709"/>
        <w:jc w:val="both"/>
        <w:rPr>
          <w:sz w:val="26"/>
          <w:szCs w:val="26"/>
        </w:rPr>
      </w:pPr>
      <w:r w:rsidRPr="001902EE">
        <w:rPr>
          <w:sz w:val="26"/>
          <w:szCs w:val="26"/>
        </w:rPr>
        <w:t>3.5.5. Результатом административной процедуры является прием документов, представленных заявителем.</w:t>
      </w:r>
    </w:p>
    <w:p w:rsidR="00712720" w:rsidRPr="001902EE" w:rsidRDefault="00712720" w:rsidP="001902EE">
      <w:pPr>
        <w:ind w:firstLine="709"/>
        <w:jc w:val="both"/>
        <w:rPr>
          <w:sz w:val="26"/>
          <w:szCs w:val="26"/>
        </w:rPr>
      </w:pPr>
      <w:r w:rsidRPr="001902EE">
        <w:rPr>
          <w:sz w:val="26"/>
          <w:szCs w:val="26"/>
        </w:rPr>
        <w:t>3.5.6. Способом фиксации результата административной процедуры является регистрация заявления в журнале регистрации входящих документов.</w:t>
      </w:r>
    </w:p>
    <w:p w:rsidR="00712720" w:rsidRPr="001902EE" w:rsidRDefault="00712720" w:rsidP="001902EE">
      <w:pPr>
        <w:ind w:firstLine="709"/>
        <w:jc w:val="both"/>
        <w:rPr>
          <w:sz w:val="26"/>
          <w:szCs w:val="26"/>
        </w:rPr>
      </w:pPr>
      <w:r w:rsidRPr="001902EE">
        <w:rPr>
          <w:sz w:val="26"/>
          <w:szCs w:val="26"/>
        </w:rPr>
        <w:t>3.5.7. Дальнейшие административные действия осуществляются в соответствии с разделами 3.3 – 3.4 настоящего Административного регламента.</w:t>
      </w:r>
    </w:p>
    <w:p w:rsidR="00712720" w:rsidRPr="001902EE" w:rsidRDefault="00712720" w:rsidP="001902EE">
      <w:pPr>
        <w:autoSpaceDE w:val="0"/>
        <w:adjustRightInd w:val="0"/>
        <w:ind w:firstLine="709"/>
        <w:jc w:val="both"/>
        <w:rPr>
          <w:sz w:val="26"/>
          <w:szCs w:val="26"/>
        </w:rPr>
      </w:pPr>
      <w:r w:rsidRPr="001902EE">
        <w:rPr>
          <w:sz w:val="26"/>
          <w:szCs w:val="26"/>
        </w:rPr>
        <w:t>3.6. Выполнение административных процедур при предоставлении муниципальной услуги на базе МФЦ</w:t>
      </w:r>
    </w:p>
    <w:p w:rsidR="00712720" w:rsidRPr="001902EE" w:rsidRDefault="00712720" w:rsidP="001902EE">
      <w:pPr>
        <w:autoSpaceDE w:val="0"/>
        <w:adjustRightInd w:val="0"/>
        <w:ind w:firstLine="709"/>
        <w:jc w:val="both"/>
        <w:rPr>
          <w:sz w:val="26"/>
          <w:szCs w:val="26"/>
        </w:rPr>
      </w:pPr>
      <w:r w:rsidRPr="001902EE">
        <w:rPr>
          <w:sz w:val="26"/>
          <w:szCs w:val="26"/>
        </w:rPr>
        <w:t>3.6.1. Основанием для начала административной процедуры является обращение заявителя с заявлением о предоставлении муниципальной услуги и прилагаемых к нему документов в МФЦ.</w:t>
      </w:r>
    </w:p>
    <w:p w:rsidR="00712720" w:rsidRPr="001902EE" w:rsidRDefault="00712720" w:rsidP="001902EE">
      <w:pPr>
        <w:autoSpaceDE w:val="0"/>
        <w:adjustRightInd w:val="0"/>
        <w:ind w:firstLine="709"/>
        <w:jc w:val="both"/>
        <w:rPr>
          <w:sz w:val="26"/>
          <w:szCs w:val="26"/>
        </w:rPr>
      </w:pPr>
      <w:r w:rsidRPr="001902EE">
        <w:rPr>
          <w:sz w:val="26"/>
          <w:szCs w:val="26"/>
        </w:rPr>
        <w:t>3.6.2. Сотрудник МФЦ, ответственный за прием и регистрацию документов, осуществляет следующую последовательность действий:</w:t>
      </w:r>
    </w:p>
    <w:p w:rsidR="00712720" w:rsidRPr="001902EE" w:rsidRDefault="00712720" w:rsidP="001902EE">
      <w:pPr>
        <w:autoSpaceDE w:val="0"/>
        <w:adjustRightInd w:val="0"/>
        <w:ind w:firstLine="709"/>
        <w:jc w:val="both"/>
        <w:rPr>
          <w:sz w:val="26"/>
          <w:szCs w:val="26"/>
        </w:rPr>
      </w:pPr>
      <w:r w:rsidRPr="001902EE">
        <w:rPr>
          <w:sz w:val="26"/>
          <w:szCs w:val="26"/>
        </w:rPr>
        <w:t>1) устанавливает предмет обращения;</w:t>
      </w:r>
    </w:p>
    <w:p w:rsidR="00712720" w:rsidRPr="001902EE" w:rsidRDefault="00712720" w:rsidP="001902EE">
      <w:pPr>
        <w:autoSpaceDE w:val="0"/>
        <w:adjustRightInd w:val="0"/>
        <w:ind w:firstLine="709"/>
        <w:jc w:val="both"/>
        <w:rPr>
          <w:sz w:val="26"/>
          <w:szCs w:val="26"/>
        </w:rPr>
      </w:pPr>
      <w:r w:rsidRPr="001902EE">
        <w:rPr>
          <w:sz w:val="26"/>
          <w:szCs w:val="26"/>
        </w:rPr>
        <w:t>2) устанавливает соответствие личности заявителя документу, удостоверяющему личность;</w:t>
      </w:r>
    </w:p>
    <w:p w:rsidR="00712720" w:rsidRPr="001902EE" w:rsidRDefault="00712720" w:rsidP="001902EE">
      <w:pPr>
        <w:autoSpaceDE w:val="0"/>
        <w:adjustRightInd w:val="0"/>
        <w:ind w:firstLine="709"/>
        <w:jc w:val="both"/>
        <w:rPr>
          <w:sz w:val="26"/>
          <w:szCs w:val="26"/>
        </w:rPr>
      </w:pPr>
      <w:r w:rsidRPr="001902EE">
        <w:rPr>
          <w:sz w:val="26"/>
          <w:szCs w:val="26"/>
        </w:rPr>
        <w:t>3) проверяет наличие документа, удостоверяющего права (полномочия) представителя заинтересованного лица (в случае, если с заявлением обращается представитель заявителя);</w:t>
      </w:r>
    </w:p>
    <w:p w:rsidR="00712720" w:rsidRPr="001902EE" w:rsidRDefault="00712720" w:rsidP="001902EE">
      <w:pPr>
        <w:autoSpaceDE w:val="0"/>
        <w:adjustRightInd w:val="0"/>
        <w:ind w:firstLine="709"/>
        <w:jc w:val="both"/>
        <w:rPr>
          <w:sz w:val="26"/>
          <w:szCs w:val="26"/>
        </w:rPr>
      </w:pPr>
      <w:r w:rsidRPr="001902EE">
        <w:rPr>
          <w:sz w:val="26"/>
          <w:szCs w:val="26"/>
        </w:rPr>
        <w:t>4) осуществляет сверку копий представленных документов с их оригиналами;</w:t>
      </w:r>
    </w:p>
    <w:p w:rsidR="00712720" w:rsidRPr="001902EE" w:rsidRDefault="00712720" w:rsidP="001902EE">
      <w:pPr>
        <w:autoSpaceDE w:val="0"/>
        <w:adjustRightInd w:val="0"/>
        <w:ind w:firstLine="709"/>
        <w:jc w:val="both"/>
        <w:rPr>
          <w:sz w:val="26"/>
          <w:szCs w:val="26"/>
        </w:rPr>
      </w:pPr>
      <w:r w:rsidRPr="001902EE">
        <w:rPr>
          <w:sz w:val="26"/>
          <w:szCs w:val="26"/>
        </w:rPr>
        <w:t>5)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712720" w:rsidRPr="001902EE" w:rsidRDefault="00712720" w:rsidP="001902EE">
      <w:pPr>
        <w:autoSpaceDE w:val="0"/>
        <w:adjustRightInd w:val="0"/>
        <w:ind w:firstLine="709"/>
        <w:jc w:val="both"/>
        <w:rPr>
          <w:sz w:val="26"/>
          <w:szCs w:val="26"/>
        </w:rPr>
      </w:pPr>
      <w:r w:rsidRPr="001902EE">
        <w:rPr>
          <w:sz w:val="26"/>
          <w:szCs w:val="26"/>
        </w:rPr>
        <w:t>6)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обращениям граждан;</w:t>
      </w:r>
    </w:p>
    <w:p w:rsidR="00712720" w:rsidRPr="001902EE" w:rsidRDefault="00712720" w:rsidP="001902EE">
      <w:pPr>
        <w:autoSpaceDE w:val="0"/>
        <w:adjustRightInd w:val="0"/>
        <w:ind w:firstLine="709"/>
        <w:jc w:val="both"/>
        <w:rPr>
          <w:sz w:val="26"/>
          <w:szCs w:val="26"/>
        </w:rPr>
      </w:pPr>
      <w:r w:rsidRPr="001902EE">
        <w:rPr>
          <w:sz w:val="26"/>
          <w:szCs w:val="26"/>
        </w:rPr>
        <w:t>7) вручает копию расписки заявителю.</w:t>
      </w:r>
    </w:p>
    <w:p w:rsidR="00712720" w:rsidRPr="001902EE" w:rsidRDefault="00712720" w:rsidP="001902EE">
      <w:pPr>
        <w:autoSpaceDE w:val="0"/>
        <w:adjustRightInd w:val="0"/>
        <w:ind w:firstLine="709"/>
        <w:jc w:val="both"/>
        <w:rPr>
          <w:sz w:val="26"/>
          <w:szCs w:val="26"/>
        </w:rPr>
      </w:pPr>
      <w:r w:rsidRPr="001902EE">
        <w:rPr>
          <w:sz w:val="26"/>
          <w:szCs w:val="26"/>
        </w:rPr>
        <w:t>3.6.3. При отсутствии у заявителя, обратившегося лично, заполненного заявления или неправильном его заполнении сотрудник МФЦ, ответственный за прием и регистрацию документов, консультирует заявителя по вопросам заполнения заявления.</w:t>
      </w:r>
    </w:p>
    <w:p w:rsidR="00712720" w:rsidRPr="001902EE" w:rsidRDefault="00712720" w:rsidP="001902EE">
      <w:pPr>
        <w:autoSpaceDE w:val="0"/>
        <w:adjustRightInd w:val="0"/>
        <w:ind w:firstLine="709"/>
        <w:jc w:val="both"/>
        <w:rPr>
          <w:sz w:val="26"/>
          <w:szCs w:val="26"/>
        </w:rPr>
      </w:pPr>
      <w:r w:rsidRPr="001902EE">
        <w:rPr>
          <w:sz w:val="26"/>
          <w:szCs w:val="26"/>
        </w:rPr>
        <w:t>3.6.4. В случае установления факта несоответствия документов требованиям, указанным в пункте 2.9 Административного регламента, сотрудник МФЦ, ответственный за прием и регистрацию документов, уведомляет заявителя о наличии препятствий для предоставления муниципальной услуги, разъясняет заявителю содержание недостатков, выявленных в предоставленных документах, и предлагает заявителю сдать документы после устранения недостатков.</w:t>
      </w:r>
    </w:p>
    <w:p w:rsidR="00712720" w:rsidRPr="001902EE" w:rsidRDefault="00712720" w:rsidP="001902EE">
      <w:pPr>
        <w:autoSpaceDE w:val="0"/>
        <w:adjustRightInd w:val="0"/>
        <w:ind w:firstLine="709"/>
        <w:jc w:val="both"/>
        <w:rPr>
          <w:sz w:val="26"/>
          <w:szCs w:val="26"/>
        </w:rPr>
      </w:pPr>
      <w:r w:rsidRPr="001902EE">
        <w:rPr>
          <w:sz w:val="26"/>
          <w:szCs w:val="26"/>
        </w:rPr>
        <w:t xml:space="preserve">3.6.5. </w:t>
      </w:r>
      <w:proofErr w:type="gramStart"/>
      <w:r w:rsidRPr="001902EE">
        <w:rPr>
          <w:sz w:val="26"/>
          <w:szCs w:val="26"/>
        </w:rPr>
        <w:t xml:space="preserve">В случае если заявитель отказывается устранять выявленные недостатки, сотрудник МФЦ, ответственный за прием и регистрацию документов, осуществляет прием заявления, прилагаемых к нему документов и составляет расписку, которая содержит информацию о дате приема заявления с указанием полного перечня документов, представленных заявителем, и перечня документов, которые будут получены по межведомственным запросам, телефоне для справок по </w:t>
      </w:r>
      <w:r w:rsidRPr="001902EE">
        <w:rPr>
          <w:sz w:val="26"/>
          <w:szCs w:val="26"/>
        </w:rPr>
        <w:lastRenderedPageBreak/>
        <w:t>обращениям граждан, а также отметку о несоответствии</w:t>
      </w:r>
      <w:proofErr w:type="gramEnd"/>
      <w:r w:rsidRPr="001902EE">
        <w:rPr>
          <w:sz w:val="26"/>
          <w:szCs w:val="26"/>
        </w:rPr>
        <w:t xml:space="preserve"> представленных документов требованиям, указанным в пункте 2.9 Административного регламента.</w:t>
      </w:r>
    </w:p>
    <w:p w:rsidR="00712720" w:rsidRPr="001902EE" w:rsidRDefault="00712720" w:rsidP="001902EE">
      <w:pPr>
        <w:autoSpaceDE w:val="0"/>
        <w:adjustRightInd w:val="0"/>
        <w:ind w:firstLine="709"/>
        <w:jc w:val="both"/>
        <w:rPr>
          <w:sz w:val="26"/>
          <w:szCs w:val="26"/>
        </w:rPr>
      </w:pPr>
      <w:r w:rsidRPr="001902EE">
        <w:rPr>
          <w:sz w:val="26"/>
          <w:szCs w:val="26"/>
        </w:rPr>
        <w:t>3.6.6. Сотрудник МФЦ, ответственный за организацию направления заявления и прилагаемых к нему документов в администрацию, организует передачу заявления и документов, представленных заявителем, в администрацию в соответствии с заключенным соглашением о взаимодействии и порядком делопроизводства в МФЦ.</w:t>
      </w:r>
    </w:p>
    <w:p w:rsidR="00712720" w:rsidRPr="001902EE" w:rsidRDefault="00712720" w:rsidP="001902EE">
      <w:pPr>
        <w:autoSpaceDE w:val="0"/>
        <w:adjustRightInd w:val="0"/>
        <w:ind w:firstLine="709"/>
        <w:jc w:val="both"/>
        <w:rPr>
          <w:sz w:val="26"/>
          <w:szCs w:val="26"/>
        </w:rPr>
      </w:pPr>
      <w:r w:rsidRPr="001902EE">
        <w:rPr>
          <w:sz w:val="26"/>
          <w:szCs w:val="26"/>
        </w:rPr>
        <w:t>3.6.7. В случае предоставления муниципальной услуги по экстерриториальному принципу сотрудник МФЦ, ответственный за прием и регистрацию документов, формирует электронный образ заявления и документов, подписывает усиленной квалифицированной электронной подписью и передает по защищенным каналам связи в администрацию в соответствии с реестрами-расписками.</w:t>
      </w:r>
    </w:p>
    <w:p w:rsidR="00712720" w:rsidRPr="001902EE" w:rsidRDefault="00712720" w:rsidP="001902EE">
      <w:pPr>
        <w:autoSpaceDE w:val="0"/>
        <w:adjustRightInd w:val="0"/>
        <w:ind w:firstLine="709"/>
        <w:jc w:val="both"/>
        <w:rPr>
          <w:sz w:val="26"/>
          <w:szCs w:val="26"/>
        </w:rPr>
      </w:pPr>
      <w:r w:rsidRPr="001902EE">
        <w:rPr>
          <w:sz w:val="26"/>
          <w:szCs w:val="26"/>
        </w:rPr>
        <w:t>3.6.8. Сотрудник администрации, ответственный за регистрацию поступающих заявлений, регистрирует заявление и прилагаемые к нему документы в соответствии с подразделом 3.2 Административного регламента.</w:t>
      </w:r>
    </w:p>
    <w:p w:rsidR="00712720" w:rsidRPr="001902EE" w:rsidRDefault="00712720" w:rsidP="001902EE">
      <w:pPr>
        <w:autoSpaceDE w:val="0"/>
        <w:adjustRightInd w:val="0"/>
        <w:ind w:firstLine="709"/>
        <w:jc w:val="both"/>
        <w:rPr>
          <w:sz w:val="26"/>
          <w:szCs w:val="26"/>
        </w:rPr>
      </w:pPr>
      <w:r w:rsidRPr="001902EE">
        <w:rPr>
          <w:sz w:val="26"/>
          <w:szCs w:val="26"/>
        </w:rPr>
        <w:t xml:space="preserve">3.6.9. Максимальный срок выполнения процедуры – 2 рабочих дня </w:t>
      </w:r>
      <w:proofErr w:type="gramStart"/>
      <w:r w:rsidRPr="001902EE">
        <w:rPr>
          <w:sz w:val="26"/>
          <w:szCs w:val="26"/>
        </w:rPr>
        <w:t>с даты поступления</w:t>
      </w:r>
      <w:proofErr w:type="gramEnd"/>
      <w:r w:rsidRPr="001902EE">
        <w:rPr>
          <w:sz w:val="26"/>
          <w:szCs w:val="26"/>
        </w:rPr>
        <w:t xml:space="preserve"> заявления и прилагаемых к нему документов в МФЦ.</w:t>
      </w:r>
    </w:p>
    <w:p w:rsidR="00712720" w:rsidRPr="001902EE" w:rsidRDefault="00712720" w:rsidP="001902EE">
      <w:pPr>
        <w:autoSpaceDE w:val="0"/>
        <w:adjustRightInd w:val="0"/>
        <w:ind w:firstLine="709"/>
        <w:jc w:val="both"/>
        <w:rPr>
          <w:sz w:val="26"/>
          <w:szCs w:val="26"/>
        </w:rPr>
      </w:pPr>
      <w:r w:rsidRPr="001902EE">
        <w:rPr>
          <w:sz w:val="26"/>
          <w:szCs w:val="26"/>
        </w:rPr>
        <w:t>3.6.10. Результатом выполнения административной процедуры является прием заявления и прилагаемых к нему документов в МФЦ и передача их в уполномоченный орган.</w:t>
      </w:r>
    </w:p>
    <w:p w:rsidR="00712720" w:rsidRPr="001902EE" w:rsidRDefault="00712720" w:rsidP="001902EE">
      <w:pPr>
        <w:autoSpaceDE w:val="0"/>
        <w:adjustRightInd w:val="0"/>
        <w:ind w:firstLine="709"/>
        <w:jc w:val="both"/>
        <w:rPr>
          <w:sz w:val="26"/>
          <w:szCs w:val="26"/>
        </w:rPr>
      </w:pPr>
      <w:r w:rsidRPr="001902EE">
        <w:rPr>
          <w:sz w:val="26"/>
          <w:szCs w:val="26"/>
        </w:rPr>
        <w:t>3.6.11. Способом фиксации исполнения административной процедуры является регистрация заявления в информационной системе МФЦ, а также в книге регистрации заявлений и (или) в соответствующей информационной системе.</w:t>
      </w:r>
    </w:p>
    <w:p w:rsidR="00712720" w:rsidRPr="001902EE" w:rsidRDefault="00712720" w:rsidP="001902EE">
      <w:pPr>
        <w:autoSpaceDE w:val="0"/>
        <w:adjustRightInd w:val="0"/>
        <w:ind w:firstLine="709"/>
        <w:jc w:val="both"/>
        <w:rPr>
          <w:sz w:val="26"/>
          <w:szCs w:val="26"/>
        </w:rPr>
      </w:pPr>
      <w:r w:rsidRPr="001902EE">
        <w:rPr>
          <w:sz w:val="26"/>
          <w:szCs w:val="26"/>
        </w:rPr>
        <w:t>Дальнейшие административные процедуры осуществляются в порядке, указанном в подразделах 3.3 – 3.4 настоящего Административного регламента.</w:t>
      </w:r>
    </w:p>
    <w:p w:rsidR="00712720" w:rsidRPr="001902EE" w:rsidRDefault="00712720" w:rsidP="001902EE">
      <w:pPr>
        <w:widowControl w:val="0"/>
        <w:autoSpaceDE w:val="0"/>
        <w:autoSpaceDN w:val="0"/>
        <w:adjustRightInd w:val="0"/>
        <w:ind w:firstLine="709"/>
        <w:jc w:val="center"/>
        <w:rPr>
          <w:b/>
          <w:bCs/>
          <w:sz w:val="26"/>
          <w:szCs w:val="26"/>
        </w:rPr>
      </w:pPr>
    </w:p>
    <w:p w:rsidR="00712720" w:rsidRPr="001902EE" w:rsidRDefault="00712720" w:rsidP="00263F9B">
      <w:pPr>
        <w:widowControl w:val="0"/>
        <w:autoSpaceDE w:val="0"/>
        <w:autoSpaceDN w:val="0"/>
        <w:adjustRightInd w:val="0"/>
        <w:jc w:val="center"/>
        <w:rPr>
          <w:sz w:val="26"/>
          <w:szCs w:val="26"/>
        </w:rPr>
      </w:pPr>
      <w:r w:rsidRPr="001902EE">
        <w:rPr>
          <w:sz w:val="26"/>
          <w:szCs w:val="26"/>
        </w:rPr>
        <w:t xml:space="preserve">4. Формы </w:t>
      </w:r>
      <w:proofErr w:type="gramStart"/>
      <w:r w:rsidRPr="001902EE">
        <w:rPr>
          <w:sz w:val="26"/>
          <w:szCs w:val="26"/>
        </w:rPr>
        <w:t>контроля за</w:t>
      </w:r>
      <w:proofErr w:type="gramEnd"/>
      <w:r w:rsidRPr="001902EE">
        <w:rPr>
          <w:sz w:val="26"/>
          <w:szCs w:val="26"/>
        </w:rPr>
        <w:t xml:space="preserve"> исполнением Административного регламента</w:t>
      </w:r>
    </w:p>
    <w:p w:rsidR="00712720" w:rsidRPr="001902EE" w:rsidRDefault="00712720" w:rsidP="00263F9B">
      <w:pPr>
        <w:widowControl w:val="0"/>
        <w:autoSpaceDE w:val="0"/>
        <w:autoSpaceDN w:val="0"/>
        <w:adjustRightInd w:val="0"/>
        <w:ind w:firstLine="709"/>
        <w:jc w:val="center"/>
        <w:rPr>
          <w:b/>
          <w:bCs/>
          <w:sz w:val="26"/>
          <w:szCs w:val="26"/>
        </w:rPr>
      </w:pPr>
    </w:p>
    <w:p w:rsidR="00712720" w:rsidRPr="001902EE" w:rsidRDefault="00712720" w:rsidP="001902EE">
      <w:pPr>
        <w:shd w:val="clear" w:color="auto" w:fill="FFFFFF"/>
        <w:ind w:firstLine="709"/>
        <w:jc w:val="both"/>
        <w:rPr>
          <w:spacing w:val="-3"/>
          <w:sz w:val="26"/>
          <w:szCs w:val="26"/>
        </w:rPr>
      </w:pPr>
      <w:r w:rsidRPr="001902EE">
        <w:rPr>
          <w:spacing w:val="1"/>
          <w:sz w:val="26"/>
          <w:szCs w:val="26"/>
        </w:rPr>
        <w:t xml:space="preserve">4.1. Текущий </w:t>
      </w:r>
      <w:proofErr w:type="gramStart"/>
      <w:r w:rsidRPr="001902EE">
        <w:rPr>
          <w:spacing w:val="1"/>
          <w:sz w:val="26"/>
          <w:szCs w:val="26"/>
        </w:rPr>
        <w:t>контроль за</w:t>
      </w:r>
      <w:proofErr w:type="gramEnd"/>
      <w:r w:rsidRPr="001902EE">
        <w:rPr>
          <w:spacing w:val="1"/>
          <w:sz w:val="26"/>
          <w:szCs w:val="26"/>
        </w:rPr>
        <w:t xml:space="preserve"> соблюдением и исполнением </w:t>
      </w:r>
      <w:r w:rsidRPr="001902EE">
        <w:rPr>
          <w:spacing w:val="-3"/>
          <w:sz w:val="26"/>
          <w:szCs w:val="26"/>
        </w:rPr>
        <w:t>ответственными</w:t>
      </w:r>
      <w:r w:rsidRPr="001902EE">
        <w:rPr>
          <w:spacing w:val="1"/>
          <w:sz w:val="26"/>
          <w:szCs w:val="26"/>
        </w:rPr>
        <w:t xml:space="preserve"> должностными лицами уполномоченного органа</w:t>
      </w:r>
      <w:r w:rsidRPr="001902EE">
        <w:rPr>
          <w:spacing w:val="2"/>
          <w:sz w:val="26"/>
          <w:szCs w:val="26"/>
        </w:rPr>
        <w:t xml:space="preserve"> положений настоящего Административного р</w:t>
      </w:r>
      <w:r w:rsidRPr="001902EE">
        <w:rPr>
          <w:spacing w:val="1"/>
          <w:sz w:val="26"/>
          <w:szCs w:val="26"/>
        </w:rPr>
        <w:t xml:space="preserve">егламента и иных нормативных </w:t>
      </w:r>
      <w:r w:rsidRPr="001902EE">
        <w:rPr>
          <w:sz w:val="26"/>
          <w:szCs w:val="26"/>
        </w:rPr>
        <w:t xml:space="preserve">правовых актов, устанавливающих требования </w:t>
      </w:r>
      <w:r w:rsidRPr="001902EE">
        <w:rPr>
          <w:spacing w:val="-1"/>
          <w:sz w:val="26"/>
          <w:szCs w:val="26"/>
        </w:rPr>
        <w:t xml:space="preserve">к предоставлению муниципальной услуги, а также </w:t>
      </w:r>
      <w:r w:rsidRPr="001902EE">
        <w:rPr>
          <w:spacing w:val="1"/>
          <w:sz w:val="26"/>
          <w:szCs w:val="26"/>
        </w:rPr>
        <w:t xml:space="preserve">принятием </w:t>
      </w:r>
      <w:r w:rsidRPr="001902EE">
        <w:rPr>
          <w:spacing w:val="-3"/>
          <w:sz w:val="26"/>
          <w:szCs w:val="26"/>
        </w:rPr>
        <w:t>ответственными</w:t>
      </w:r>
      <w:r w:rsidRPr="001902EE">
        <w:rPr>
          <w:spacing w:val="1"/>
          <w:sz w:val="26"/>
          <w:szCs w:val="26"/>
        </w:rPr>
        <w:t xml:space="preserve"> должностными лицами уполномоченного органа решений осуществляет заместитель главы городского округа Жигулевск, курирующий деятельность Отдела</w:t>
      </w:r>
      <w:r w:rsidRPr="001902EE">
        <w:rPr>
          <w:spacing w:val="-3"/>
          <w:sz w:val="26"/>
          <w:szCs w:val="26"/>
        </w:rPr>
        <w:t>.</w:t>
      </w:r>
    </w:p>
    <w:p w:rsidR="00712720" w:rsidRPr="001902EE" w:rsidRDefault="00712720" w:rsidP="001902EE">
      <w:pPr>
        <w:ind w:firstLine="709"/>
        <w:jc w:val="both"/>
        <w:rPr>
          <w:sz w:val="26"/>
          <w:szCs w:val="26"/>
        </w:rPr>
      </w:pPr>
      <w:r w:rsidRPr="001902EE">
        <w:rPr>
          <w:sz w:val="26"/>
          <w:szCs w:val="26"/>
        </w:rPr>
        <w:t xml:space="preserve">4.2. </w:t>
      </w:r>
      <w:proofErr w:type="gramStart"/>
      <w:r w:rsidRPr="001902EE">
        <w:rPr>
          <w:sz w:val="26"/>
          <w:szCs w:val="26"/>
        </w:rPr>
        <w:t>Контроль за</w:t>
      </w:r>
      <w:proofErr w:type="gramEnd"/>
      <w:r w:rsidRPr="001902EE">
        <w:rPr>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заявления заявителей, содержащие жалобы на решения, действия (бездействие) </w:t>
      </w:r>
      <w:r w:rsidRPr="001902EE">
        <w:rPr>
          <w:spacing w:val="-3"/>
          <w:sz w:val="26"/>
          <w:szCs w:val="26"/>
        </w:rPr>
        <w:t>ответственных</w:t>
      </w:r>
      <w:r w:rsidRPr="001902EE">
        <w:rPr>
          <w:sz w:val="26"/>
          <w:szCs w:val="26"/>
        </w:rPr>
        <w:t xml:space="preserve"> должностных лиц уполномоченного органа, непосредственно осуществляющих административные процедуры.</w:t>
      </w:r>
    </w:p>
    <w:p w:rsidR="00712720" w:rsidRPr="001902EE" w:rsidRDefault="00712720" w:rsidP="001902EE">
      <w:pPr>
        <w:ind w:firstLine="709"/>
        <w:jc w:val="both"/>
        <w:rPr>
          <w:sz w:val="26"/>
          <w:szCs w:val="26"/>
        </w:rPr>
      </w:pPr>
      <w:r w:rsidRPr="001902EE">
        <w:rPr>
          <w:sz w:val="26"/>
          <w:szCs w:val="26"/>
        </w:rPr>
        <w:t xml:space="preserve">4.3. Плановые проверки осуществляются на основании ежегодных планов в соответствии с планом работы уполномоченного органа. </w:t>
      </w:r>
    </w:p>
    <w:p w:rsidR="00712720" w:rsidRPr="001902EE" w:rsidRDefault="00712720" w:rsidP="001902EE">
      <w:pPr>
        <w:ind w:firstLine="709"/>
        <w:jc w:val="both"/>
        <w:rPr>
          <w:sz w:val="26"/>
          <w:szCs w:val="26"/>
        </w:rPr>
      </w:pPr>
      <w:r w:rsidRPr="001902EE">
        <w:rPr>
          <w:sz w:val="26"/>
          <w:szCs w:val="26"/>
        </w:rPr>
        <w:t xml:space="preserve">4.4. Внеплановые проверки осуществляются по решению </w:t>
      </w:r>
      <w:r w:rsidRPr="001902EE">
        <w:rPr>
          <w:spacing w:val="-3"/>
          <w:sz w:val="26"/>
          <w:szCs w:val="26"/>
        </w:rPr>
        <w:t>заместителя</w:t>
      </w:r>
      <w:r w:rsidRPr="001902EE">
        <w:rPr>
          <w:sz w:val="26"/>
          <w:szCs w:val="26"/>
        </w:rPr>
        <w:t xml:space="preserve"> главы городского округа Жигулевск</w:t>
      </w:r>
      <w:r w:rsidRPr="001902EE">
        <w:rPr>
          <w:spacing w:val="-3"/>
          <w:sz w:val="26"/>
          <w:szCs w:val="26"/>
        </w:rPr>
        <w:t>, начальника Отдела, а также на основании полученной жалобы на действия (бездействие) и решения, принятые в ходе предоставления муниципальной услуги, действия (бездействие) и решения ответственных должностных лиц, участвующих в предоставлении муниципальной услуги.</w:t>
      </w:r>
    </w:p>
    <w:p w:rsidR="00712720" w:rsidRPr="001902EE" w:rsidRDefault="00712720" w:rsidP="001902EE">
      <w:pPr>
        <w:ind w:firstLine="709"/>
        <w:jc w:val="both"/>
        <w:rPr>
          <w:sz w:val="26"/>
          <w:szCs w:val="26"/>
        </w:rPr>
      </w:pPr>
      <w:r w:rsidRPr="001902EE">
        <w:rPr>
          <w:sz w:val="26"/>
          <w:szCs w:val="26"/>
        </w:rPr>
        <w:lastRenderedPageBreak/>
        <w:t xml:space="preserve">4.5. Ответственный сотрудник Отдела, </w:t>
      </w:r>
      <w:r w:rsidRPr="001902EE">
        <w:rPr>
          <w:spacing w:val="-3"/>
          <w:sz w:val="26"/>
          <w:szCs w:val="26"/>
        </w:rPr>
        <w:t>участвующий в предоставлении муниципальной услуги, несет персональную ответственность за соблюдение сроков и порядка совершения административных процедур.</w:t>
      </w:r>
    </w:p>
    <w:p w:rsidR="00712720" w:rsidRPr="001902EE" w:rsidRDefault="00712720" w:rsidP="001902EE">
      <w:pPr>
        <w:ind w:firstLine="709"/>
        <w:jc w:val="both"/>
        <w:rPr>
          <w:sz w:val="26"/>
          <w:szCs w:val="26"/>
        </w:rPr>
      </w:pPr>
      <w:r w:rsidRPr="001902EE">
        <w:rPr>
          <w:sz w:val="26"/>
          <w:szCs w:val="26"/>
        </w:rPr>
        <w:t>Ответственность сотрудников уполномоченного органа определяется в их должностных регламентах в соответствии с требованиями законодательства Российской Федерации о муниципальной гражданской службе.</w:t>
      </w:r>
    </w:p>
    <w:p w:rsidR="00712720" w:rsidRPr="001902EE" w:rsidRDefault="00712720" w:rsidP="001902EE">
      <w:pPr>
        <w:ind w:firstLine="709"/>
        <w:jc w:val="both"/>
        <w:rPr>
          <w:sz w:val="26"/>
          <w:szCs w:val="26"/>
        </w:rPr>
      </w:pPr>
      <w:r w:rsidRPr="001902EE">
        <w:rPr>
          <w:sz w:val="26"/>
          <w:szCs w:val="26"/>
        </w:rPr>
        <w:t>4.6. Граждане, их объединения и организации всех форм собственности для осуществления контроля со своей стороны вправе направить в уполномоченный орган предложения, рекомендации, замечания по вопросам предоставления муниципальной услуги, а также предложения по внесению изменений в Административный регламент и нормативные правовые акты Самарской области, регулирующие предоставление муниципальной услуги.</w:t>
      </w:r>
    </w:p>
    <w:p w:rsidR="00712720" w:rsidRPr="001902EE" w:rsidRDefault="00712720" w:rsidP="00263F9B">
      <w:pPr>
        <w:ind w:firstLine="709"/>
        <w:jc w:val="both"/>
        <w:rPr>
          <w:sz w:val="26"/>
          <w:szCs w:val="26"/>
        </w:rPr>
      </w:pPr>
    </w:p>
    <w:p w:rsidR="004E53C9" w:rsidRPr="001902EE" w:rsidRDefault="004E53C9" w:rsidP="004E53C9">
      <w:pPr>
        <w:ind w:left="851" w:right="849"/>
        <w:jc w:val="center"/>
        <w:outlineLvl w:val="1"/>
        <w:rPr>
          <w:sz w:val="26"/>
          <w:szCs w:val="26"/>
        </w:rPr>
      </w:pPr>
      <w:r w:rsidRPr="001902EE">
        <w:rPr>
          <w:sz w:val="26"/>
          <w:szCs w:val="26"/>
        </w:rPr>
        <w:t>5. Досудебный (внесудебный) порядок обжалования решений и действий (бездействия) администрации, а также должностных лиц администрации, муниципальных служащих, МФЦ, работников МФЦ</w:t>
      </w:r>
    </w:p>
    <w:p w:rsidR="001902EE" w:rsidRPr="001902EE" w:rsidRDefault="001902EE" w:rsidP="004E53C9">
      <w:pPr>
        <w:ind w:firstLine="709"/>
        <w:jc w:val="both"/>
        <w:rPr>
          <w:sz w:val="26"/>
          <w:szCs w:val="26"/>
        </w:rPr>
      </w:pPr>
    </w:p>
    <w:p w:rsidR="004E53C9" w:rsidRPr="001902EE" w:rsidRDefault="004E53C9" w:rsidP="004E53C9">
      <w:pPr>
        <w:ind w:firstLine="709"/>
        <w:jc w:val="both"/>
        <w:rPr>
          <w:sz w:val="26"/>
          <w:szCs w:val="26"/>
        </w:rPr>
      </w:pPr>
      <w:r w:rsidRPr="001902EE">
        <w:rPr>
          <w:sz w:val="26"/>
          <w:szCs w:val="26"/>
        </w:rPr>
        <w:t>5.1. Заявитель может обратиться с жалобой, в том числе в следующих случаях:</w:t>
      </w:r>
    </w:p>
    <w:p w:rsidR="004E53C9" w:rsidRPr="001902EE" w:rsidRDefault="004E53C9" w:rsidP="004E53C9">
      <w:pPr>
        <w:ind w:firstLine="709"/>
        <w:jc w:val="both"/>
        <w:rPr>
          <w:sz w:val="26"/>
          <w:szCs w:val="26"/>
        </w:rPr>
      </w:pPr>
      <w:r w:rsidRPr="001902EE">
        <w:rPr>
          <w:sz w:val="26"/>
          <w:szCs w:val="26"/>
        </w:rPr>
        <w:t>1)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w:t>
      </w:r>
    </w:p>
    <w:p w:rsidR="004E53C9" w:rsidRPr="001902EE" w:rsidRDefault="004E53C9" w:rsidP="004E53C9">
      <w:pPr>
        <w:ind w:firstLine="709"/>
        <w:jc w:val="both"/>
        <w:rPr>
          <w:sz w:val="26"/>
          <w:szCs w:val="26"/>
        </w:rPr>
      </w:pPr>
      <w:r w:rsidRPr="001902EE">
        <w:rPr>
          <w:sz w:val="26"/>
          <w:szCs w:val="26"/>
        </w:rPr>
        <w:t xml:space="preserve">2) нарушение срока предоставления муниципальной услуги. </w:t>
      </w:r>
      <w:proofErr w:type="gramStart"/>
      <w:r w:rsidRPr="001902EE">
        <w:rPr>
          <w:sz w:val="26"/>
          <w:szCs w:val="26"/>
        </w:rPr>
        <w:t>В указанном случае досудебное (внесудебное) обжалование заявителем решений и действий (бездействия) многофункционального центра (далее -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roofErr w:type="gramEnd"/>
      <w:r w:rsidRPr="001902EE">
        <w:rPr>
          <w:sz w:val="26"/>
          <w:szCs w:val="26"/>
        </w:rPr>
        <w:t>»;</w:t>
      </w:r>
    </w:p>
    <w:p w:rsidR="004E53C9" w:rsidRPr="001902EE" w:rsidRDefault="004E53C9" w:rsidP="004E53C9">
      <w:pPr>
        <w:ind w:firstLine="709"/>
        <w:jc w:val="both"/>
        <w:rPr>
          <w:sz w:val="26"/>
          <w:szCs w:val="26"/>
        </w:rPr>
      </w:pPr>
      <w:r w:rsidRPr="001902EE">
        <w:rPr>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4E53C9" w:rsidRPr="001902EE" w:rsidRDefault="004E53C9" w:rsidP="004E53C9">
      <w:pPr>
        <w:ind w:firstLine="709"/>
        <w:jc w:val="both"/>
        <w:rPr>
          <w:sz w:val="26"/>
          <w:szCs w:val="26"/>
        </w:rPr>
      </w:pPr>
      <w:r w:rsidRPr="001902EE">
        <w:rPr>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4E53C9" w:rsidRPr="001902EE" w:rsidRDefault="004E53C9" w:rsidP="004E53C9">
      <w:pPr>
        <w:ind w:firstLine="709"/>
        <w:jc w:val="both"/>
        <w:rPr>
          <w:sz w:val="26"/>
          <w:szCs w:val="26"/>
        </w:rPr>
      </w:pPr>
      <w:proofErr w:type="gramStart"/>
      <w:r w:rsidRPr="001902EE">
        <w:rPr>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1902EE">
        <w:rPr>
          <w:sz w:val="26"/>
          <w:szCs w:val="26"/>
        </w:rPr>
        <w:t xml:space="preserve"> </w:t>
      </w:r>
      <w:proofErr w:type="gramStart"/>
      <w:r w:rsidRPr="001902EE">
        <w:rPr>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4" w:history="1">
        <w:r w:rsidRPr="001902EE">
          <w:rPr>
            <w:sz w:val="26"/>
            <w:szCs w:val="26"/>
          </w:rPr>
          <w:t xml:space="preserve">частью 1.3 статьи </w:t>
        </w:r>
        <w:r w:rsidRPr="001902EE">
          <w:rPr>
            <w:sz w:val="26"/>
            <w:szCs w:val="26"/>
          </w:rPr>
          <w:lastRenderedPageBreak/>
          <w:t>16</w:t>
        </w:r>
      </w:hyperlink>
      <w:r w:rsidRPr="001902EE">
        <w:rPr>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4E53C9" w:rsidRPr="001902EE" w:rsidRDefault="004E53C9" w:rsidP="004E53C9">
      <w:pPr>
        <w:ind w:firstLine="709"/>
        <w:jc w:val="both"/>
        <w:rPr>
          <w:sz w:val="26"/>
          <w:szCs w:val="26"/>
        </w:rPr>
      </w:pPr>
      <w:r w:rsidRPr="001902EE">
        <w:rPr>
          <w:sz w:val="26"/>
          <w:szCs w:val="26"/>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4E53C9" w:rsidRPr="001902EE" w:rsidRDefault="004E53C9" w:rsidP="004E53C9">
      <w:pPr>
        <w:ind w:firstLine="709"/>
        <w:jc w:val="both"/>
        <w:rPr>
          <w:sz w:val="26"/>
          <w:szCs w:val="26"/>
        </w:rPr>
      </w:pPr>
      <w:proofErr w:type="gramStart"/>
      <w:r w:rsidRPr="001902EE">
        <w:rPr>
          <w:sz w:val="26"/>
          <w:szCs w:val="26"/>
        </w:rPr>
        <w:t>7) отказ администрации, должностного лица администрации,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1902EE">
        <w:rPr>
          <w:sz w:val="26"/>
          <w:szCs w:val="26"/>
        </w:rPr>
        <w:t xml:space="preserve"> </w:t>
      </w:r>
      <w:proofErr w:type="gramStart"/>
      <w:r w:rsidRPr="001902EE">
        <w:rPr>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1902EE">
          <w:rPr>
            <w:sz w:val="26"/>
            <w:szCs w:val="26"/>
          </w:rPr>
          <w:t>частью 1.3 статьи 16</w:t>
        </w:r>
      </w:hyperlink>
      <w:r w:rsidRPr="001902EE">
        <w:rPr>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4E53C9" w:rsidRPr="001902EE" w:rsidRDefault="004E53C9" w:rsidP="004E53C9">
      <w:pPr>
        <w:ind w:firstLine="709"/>
        <w:jc w:val="both"/>
        <w:rPr>
          <w:sz w:val="26"/>
          <w:szCs w:val="26"/>
        </w:rPr>
      </w:pPr>
      <w:r w:rsidRPr="001902EE">
        <w:rPr>
          <w:sz w:val="26"/>
          <w:szCs w:val="26"/>
        </w:rPr>
        <w:t>8) нарушение срока или порядка выдачи документов по результатам предоставления муниципальной услуги;</w:t>
      </w:r>
    </w:p>
    <w:p w:rsidR="004E53C9" w:rsidRPr="001902EE" w:rsidRDefault="004E53C9" w:rsidP="004E53C9">
      <w:pPr>
        <w:ind w:firstLine="709"/>
        <w:jc w:val="both"/>
        <w:rPr>
          <w:sz w:val="26"/>
          <w:szCs w:val="26"/>
        </w:rPr>
      </w:pPr>
      <w:proofErr w:type="gramStart"/>
      <w:r w:rsidRPr="001902EE">
        <w:rPr>
          <w:sz w:val="26"/>
          <w:szCs w:val="26"/>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1902EE">
        <w:rPr>
          <w:sz w:val="26"/>
          <w:szCs w:val="26"/>
        </w:rPr>
        <w:t xml:space="preserve"> </w:t>
      </w:r>
      <w:proofErr w:type="gramStart"/>
      <w:r w:rsidRPr="001902EE">
        <w:rPr>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6" w:history="1">
        <w:r w:rsidRPr="001902EE">
          <w:rPr>
            <w:sz w:val="26"/>
            <w:szCs w:val="26"/>
          </w:rPr>
          <w:t>частью 1.3 статьи 16</w:t>
        </w:r>
      </w:hyperlink>
      <w:r w:rsidRPr="001902EE">
        <w:rPr>
          <w:sz w:val="26"/>
          <w:szCs w:val="26"/>
        </w:rPr>
        <w:t xml:space="preserve"> Федерального закона от 27.07.2010 № 210-ФЗ «Об организации предоставления государ</w:t>
      </w:r>
      <w:r w:rsidR="005D5B37" w:rsidRPr="001902EE">
        <w:rPr>
          <w:sz w:val="26"/>
          <w:szCs w:val="26"/>
        </w:rPr>
        <w:t>ственных и муниципальных услуг»;</w:t>
      </w:r>
      <w:proofErr w:type="gramEnd"/>
    </w:p>
    <w:p w:rsidR="0003345A" w:rsidRPr="001902EE" w:rsidRDefault="0003345A" w:rsidP="004E53C9">
      <w:pPr>
        <w:ind w:firstLine="709"/>
        <w:jc w:val="both"/>
        <w:rPr>
          <w:sz w:val="26"/>
          <w:szCs w:val="26"/>
        </w:rPr>
      </w:pPr>
      <w:r w:rsidRPr="001902EE">
        <w:rPr>
          <w:bCs/>
          <w:sz w:val="26"/>
          <w:szCs w:val="26"/>
        </w:rPr>
        <w:t xml:space="preserve">10) </w:t>
      </w:r>
      <w:r w:rsidRPr="001902EE">
        <w:rPr>
          <w:sz w:val="26"/>
          <w:szCs w:val="26"/>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настоящим  регламентом.</w:t>
      </w:r>
    </w:p>
    <w:p w:rsidR="004E53C9" w:rsidRPr="001902EE" w:rsidRDefault="004E53C9" w:rsidP="004E53C9">
      <w:pPr>
        <w:ind w:firstLine="709"/>
        <w:jc w:val="both"/>
        <w:rPr>
          <w:sz w:val="26"/>
          <w:szCs w:val="26"/>
        </w:rPr>
      </w:pPr>
      <w:bookmarkStart w:id="5" w:name="Par10"/>
      <w:bookmarkEnd w:id="5"/>
      <w:r w:rsidRPr="001902EE">
        <w:rPr>
          <w:sz w:val="26"/>
          <w:szCs w:val="26"/>
        </w:rPr>
        <w:t>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администрацию.</w:t>
      </w:r>
    </w:p>
    <w:p w:rsidR="004E53C9" w:rsidRPr="001902EE" w:rsidRDefault="004E53C9" w:rsidP="004E53C9">
      <w:pPr>
        <w:ind w:firstLine="709"/>
        <w:jc w:val="both"/>
        <w:rPr>
          <w:sz w:val="26"/>
          <w:szCs w:val="26"/>
        </w:rPr>
      </w:pPr>
      <w:r w:rsidRPr="001902EE">
        <w:rPr>
          <w:sz w:val="26"/>
          <w:szCs w:val="26"/>
        </w:rPr>
        <w:t>Жалоба на решения и действия (бездействие) муниципальных служащих подается в администрацию, предоставляющую муниципальные услуги.</w:t>
      </w:r>
    </w:p>
    <w:p w:rsidR="004E53C9" w:rsidRPr="001902EE" w:rsidRDefault="004E53C9" w:rsidP="004E53C9">
      <w:pPr>
        <w:ind w:firstLine="709"/>
        <w:jc w:val="both"/>
        <w:rPr>
          <w:sz w:val="26"/>
          <w:szCs w:val="26"/>
        </w:rPr>
      </w:pPr>
      <w:bookmarkStart w:id="6" w:name="Par12"/>
      <w:bookmarkEnd w:id="6"/>
      <w:r w:rsidRPr="001902EE">
        <w:rPr>
          <w:sz w:val="26"/>
          <w:szCs w:val="26"/>
        </w:rPr>
        <w:t xml:space="preserve">5.3. Жалоба на решения и действия (бездействие) должностных лиц администрации либо муниципальных служащих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 утвержденные Правительством Российской </w:t>
      </w:r>
      <w:r w:rsidRPr="001902EE">
        <w:rPr>
          <w:sz w:val="26"/>
          <w:szCs w:val="26"/>
        </w:rPr>
        <w:lastRenderedPageBreak/>
        <w:t xml:space="preserve">Федерации в соответствии с </w:t>
      </w:r>
      <w:hyperlink r:id="rId17" w:history="1">
        <w:r w:rsidRPr="001902EE">
          <w:rPr>
            <w:sz w:val="26"/>
            <w:szCs w:val="26"/>
          </w:rPr>
          <w:t>частью 2 статьи 6</w:t>
        </w:r>
      </w:hyperlink>
      <w:r w:rsidRPr="001902EE">
        <w:rPr>
          <w:sz w:val="26"/>
          <w:szCs w:val="26"/>
        </w:rPr>
        <w:t xml:space="preserve"> Градостроительного кодекса Российской Федерации, может быть </w:t>
      </w:r>
      <w:proofErr w:type="gramStart"/>
      <w:r w:rsidRPr="001902EE">
        <w:rPr>
          <w:sz w:val="26"/>
          <w:szCs w:val="26"/>
        </w:rPr>
        <w:t>подана</w:t>
      </w:r>
      <w:proofErr w:type="gramEnd"/>
      <w:r w:rsidRPr="001902EE">
        <w:rPr>
          <w:sz w:val="26"/>
          <w:szCs w:val="26"/>
        </w:rPr>
        <w:t xml:space="preserve"> такими лицами в порядке, установленном настоящим Порядком, либо в порядке, установленном антимонопольным законодательством Российской Федерации, в антимонопольный орган.</w:t>
      </w:r>
    </w:p>
    <w:p w:rsidR="004E53C9" w:rsidRPr="001902EE" w:rsidRDefault="004E53C9" w:rsidP="004E53C9">
      <w:pPr>
        <w:ind w:firstLine="709"/>
        <w:jc w:val="both"/>
        <w:rPr>
          <w:sz w:val="26"/>
          <w:szCs w:val="26"/>
        </w:rPr>
      </w:pPr>
      <w:r w:rsidRPr="001902EE">
        <w:rPr>
          <w:sz w:val="26"/>
          <w:szCs w:val="26"/>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4E53C9" w:rsidRPr="001902EE" w:rsidRDefault="004E53C9" w:rsidP="004E53C9">
      <w:pPr>
        <w:ind w:firstLine="709"/>
        <w:jc w:val="both"/>
        <w:rPr>
          <w:sz w:val="26"/>
          <w:szCs w:val="26"/>
        </w:rPr>
      </w:pPr>
      <w:r w:rsidRPr="001902EE">
        <w:rPr>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4E53C9" w:rsidRPr="001902EE" w:rsidRDefault="004E53C9" w:rsidP="004E53C9">
      <w:pPr>
        <w:ind w:firstLine="709"/>
        <w:jc w:val="both"/>
        <w:rPr>
          <w:sz w:val="26"/>
          <w:szCs w:val="26"/>
        </w:rPr>
      </w:pPr>
      <w:r w:rsidRPr="001902EE">
        <w:rPr>
          <w:sz w:val="26"/>
          <w:szCs w:val="26"/>
        </w:rPr>
        <w:t>5.5. Жалоба подается в письменной форме на бумажном носителе, в электронной форме в администрацию либо в МФЦ.</w:t>
      </w:r>
    </w:p>
    <w:p w:rsidR="004E53C9" w:rsidRPr="001902EE" w:rsidRDefault="004E53C9" w:rsidP="004E53C9">
      <w:pPr>
        <w:ind w:firstLine="709"/>
        <w:jc w:val="both"/>
        <w:rPr>
          <w:sz w:val="26"/>
          <w:szCs w:val="26"/>
        </w:rPr>
      </w:pPr>
      <w:r w:rsidRPr="001902EE">
        <w:rPr>
          <w:sz w:val="26"/>
          <w:szCs w:val="26"/>
        </w:rPr>
        <w:t xml:space="preserve">5.6. </w:t>
      </w:r>
      <w:proofErr w:type="gramStart"/>
      <w:r w:rsidRPr="001902EE">
        <w:rPr>
          <w:sz w:val="26"/>
          <w:szCs w:val="26"/>
        </w:rPr>
        <w:t>Жалоба на решения и действия (бездействие) администрации, должностных лиц администрации, муниципального служащего,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администрации городского округа Жигулевск,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4E53C9" w:rsidRPr="001902EE" w:rsidRDefault="004E53C9" w:rsidP="004E53C9">
      <w:pPr>
        <w:ind w:firstLine="709"/>
        <w:jc w:val="both"/>
        <w:rPr>
          <w:sz w:val="26"/>
          <w:szCs w:val="26"/>
        </w:rPr>
      </w:pPr>
      <w:r w:rsidRPr="001902EE">
        <w:rPr>
          <w:sz w:val="26"/>
          <w:szCs w:val="26"/>
        </w:rPr>
        <w:t>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4E53C9" w:rsidRPr="001902EE" w:rsidRDefault="004E53C9" w:rsidP="004E53C9">
      <w:pPr>
        <w:ind w:firstLine="709"/>
        <w:jc w:val="both"/>
        <w:rPr>
          <w:sz w:val="26"/>
          <w:szCs w:val="26"/>
        </w:rPr>
      </w:pPr>
      <w:r w:rsidRPr="001902EE">
        <w:rPr>
          <w:sz w:val="26"/>
          <w:szCs w:val="26"/>
        </w:rPr>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4E53C9" w:rsidRPr="001902EE" w:rsidRDefault="004E53C9" w:rsidP="004E53C9">
      <w:pPr>
        <w:ind w:firstLine="709"/>
        <w:jc w:val="both"/>
        <w:rPr>
          <w:sz w:val="26"/>
          <w:szCs w:val="26"/>
        </w:rPr>
      </w:pPr>
      <w:r w:rsidRPr="001902EE">
        <w:rPr>
          <w:sz w:val="26"/>
          <w:szCs w:val="26"/>
        </w:rPr>
        <w:t>Жалоба составляется в произвольной форме.</w:t>
      </w:r>
    </w:p>
    <w:p w:rsidR="004E53C9" w:rsidRPr="001902EE" w:rsidRDefault="004E53C9" w:rsidP="004E53C9">
      <w:pPr>
        <w:ind w:firstLine="709"/>
        <w:jc w:val="both"/>
        <w:rPr>
          <w:sz w:val="26"/>
          <w:szCs w:val="26"/>
        </w:rPr>
      </w:pPr>
      <w:r w:rsidRPr="001902EE">
        <w:rPr>
          <w:sz w:val="26"/>
          <w:szCs w:val="26"/>
        </w:rPr>
        <w:t>5.9. Жалоба должна содержать:</w:t>
      </w:r>
    </w:p>
    <w:p w:rsidR="004E53C9" w:rsidRPr="001902EE" w:rsidRDefault="004E53C9" w:rsidP="004E53C9">
      <w:pPr>
        <w:ind w:firstLine="709"/>
        <w:jc w:val="both"/>
        <w:rPr>
          <w:sz w:val="26"/>
          <w:szCs w:val="26"/>
        </w:rPr>
      </w:pPr>
      <w:proofErr w:type="gramStart"/>
      <w:r w:rsidRPr="001902EE">
        <w:rPr>
          <w:sz w:val="26"/>
          <w:szCs w:val="26"/>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4E53C9" w:rsidRPr="001902EE" w:rsidRDefault="004E53C9" w:rsidP="004E53C9">
      <w:pPr>
        <w:ind w:firstLine="709"/>
        <w:jc w:val="both"/>
        <w:rPr>
          <w:sz w:val="26"/>
          <w:szCs w:val="26"/>
        </w:rPr>
      </w:pPr>
      <w:proofErr w:type="gramStart"/>
      <w:r w:rsidRPr="001902EE">
        <w:rPr>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E53C9" w:rsidRPr="001902EE" w:rsidRDefault="004E53C9" w:rsidP="004E53C9">
      <w:pPr>
        <w:ind w:firstLine="709"/>
        <w:jc w:val="both"/>
        <w:rPr>
          <w:sz w:val="26"/>
          <w:szCs w:val="26"/>
        </w:rPr>
      </w:pPr>
      <w:r w:rsidRPr="001902EE">
        <w:rPr>
          <w:sz w:val="26"/>
          <w:szCs w:val="26"/>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4E53C9" w:rsidRPr="001902EE" w:rsidRDefault="004E53C9" w:rsidP="004E53C9">
      <w:pPr>
        <w:ind w:firstLine="709"/>
        <w:jc w:val="both"/>
        <w:rPr>
          <w:sz w:val="26"/>
          <w:szCs w:val="26"/>
        </w:rPr>
      </w:pPr>
      <w:r w:rsidRPr="001902EE">
        <w:rPr>
          <w:sz w:val="26"/>
          <w:szCs w:val="26"/>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 Заявителем могут быть </w:t>
      </w:r>
      <w:r w:rsidRPr="001902EE">
        <w:rPr>
          <w:sz w:val="26"/>
          <w:szCs w:val="26"/>
        </w:rPr>
        <w:lastRenderedPageBreak/>
        <w:t>представлены документы (при наличии), подтверждающие доводы заявителя, либо их копии.</w:t>
      </w:r>
    </w:p>
    <w:p w:rsidR="004E53C9" w:rsidRPr="001902EE" w:rsidRDefault="004E53C9" w:rsidP="004E53C9">
      <w:pPr>
        <w:ind w:firstLine="709"/>
        <w:jc w:val="both"/>
        <w:rPr>
          <w:sz w:val="26"/>
          <w:szCs w:val="26"/>
        </w:rPr>
      </w:pPr>
      <w:r w:rsidRPr="001902EE">
        <w:rPr>
          <w:sz w:val="26"/>
          <w:szCs w:val="26"/>
        </w:rPr>
        <w:t xml:space="preserve">В случае если жалоба не соответствует требованиям, установленным настоящим пунктом, она рассматривается в соответствии с Федеральным </w:t>
      </w:r>
      <w:hyperlink r:id="rId18" w:history="1">
        <w:r w:rsidRPr="001902EE">
          <w:rPr>
            <w:sz w:val="26"/>
            <w:szCs w:val="26"/>
          </w:rPr>
          <w:t>законом</w:t>
        </w:r>
      </w:hyperlink>
      <w:r w:rsidRPr="001902EE">
        <w:rPr>
          <w:sz w:val="26"/>
          <w:szCs w:val="26"/>
        </w:rPr>
        <w:t xml:space="preserve"> от 02.05.2006 № 59-ФЗ «О порядке рассмотрения обращений граждан Российской Федерации».</w:t>
      </w:r>
    </w:p>
    <w:p w:rsidR="004E53C9" w:rsidRPr="001902EE" w:rsidRDefault="004E53C9" w:rsidP="004E53C9">
      <w:pPr>
        <w:ind w:firstLine="709"/>
        <w:jc w:val="both"/>
        <w:rPr>
          <w:sz w:val="26"/>
          <w:szCs w:val="26"/>
        </w:rPr>
      </w:pPr>
      <w:r w:rsidRPr="001902EE">
        <w:rPr>
          <w:sz w:val="26"/>
          <w:szCs w:val="26"/>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1902EE">
        <w:rPr>
          <w:sz w:val="26"/>
          <w:szCs w:val="26"/>
        </w:rPr>
        <w:t>представлена</w:t>
      </w:r>
      <w:proofErr w:type="gramEnd"/>
      <w:r w:rsidRPr="001902EE">
        <w:rPr>
          <w:sz w:val="26"/>
          <w:szCs w:val="26"/>
        </w:rPr>
        <w:t>:</w:t>
      </w:r>
    </w:p>
    <w:p w:rsidR="004E53C9" w:rsidRPr="001902EE" w:rsidRDefault="004E53C9" w:rsidP="004E53C9">
      <w:pPr>
        <w:ind w:firstLine="709"/>
        <w:jc w:val="both"/>
        <w:rPr>
          <w:sz w:val="26"/>
          <w:szCs w:val="26"/>
        </w:rPr>
      </w:pPr>
      <w:r w:rsidRPr="001902EE">
        <w:rPr>
          <w:sz w:val="26"/>
          <w:szCs w:val="26"/>
        </w:rPr>
        <w:t>1) оформленная в соответствии с законодательством Российской Федерации доверенность (для физических лиц);</w:t>
      </w:r>
    </w:p>
    <w:p w:rsidR="004E53C9" w:rsidRPr="001902EE" w:rsidRDefault="004E53C9" w:rsidP="004E53C9">
      <w:pPr>
        <w:ind w:firstLine="709"/>
        <w:jc w:val="both"/>
        <w:rPr>
          <w:sz w:val="26"/>
          <w:szCs w:val="26"/>
        </w:rPr>
      </w:pPr>
      <w:r w:rsidRPr="001902EE">
        <w:rPr>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4E53C9" w:rsidRPr="001902EE" w:rsidRDefault="004E53C9" w:rsidP="004E53C9">
      <w:pPr>
        <w:ind w:firstLine="709"/>
        <w:jc w:val="both"/>
        <w:rPr>
          <w:sz w:val="26"/>
          <w:szCs w:val="26"/>
        </w:rPr>
      </w:pPr>
      <w:r w:rsidRPr="001902EE">
        <w:rPr>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4E53C9" w:rsidRPr="001902EE" w:rsidRDefault="004E53C9" w:rsidP="004E53C9">
      <w:pPr>
        <w:ind w:firstLine="709"/>
        <w:jc w:val="both"/>
        <w:rPr>
          <w:sz w:val="26"/>
          <w:szCs w:val="26"/>
        </w:rPr>
      </w:pPr>
      <w:r w:rsidRPr="001902EE">
        <w:rPr>
          <w:sz w:val="26"/>
          <w:szCs w:val="26"/>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4E53C9" w:rsidRPr="001902EE" w:rsidRDefault="004E53C9" w:rsidP="004E53C9">
      <w:pPr>
        <w:ind w:firstLine="709"/>
        <w:jc w:val="both"/>
        <w:rPr>
          <w:sz w:val="26"/>
          <w:szCs w:val="26"/>
        </w:rPr>
      </w:pPr>
      <w:r w:rsidRPr="001902EE">
        <w:rPr>
          <w:sz w:val="26"/>
          <w:szCs w:val="26"/>
        </w:rPr>
        <w:t>Время приема жалоб должно совпадать со временем предоставления муниципальных услуг.</w:t>
      </w:r>
    </w:p>
    <w:p w:rsidR="004E53C9" w:rsidRPr="001902EE" w:rsidRDefault="004E53C9" w:rsidP="004E53C9">
      <w:pPr>
        <w:ind w:firstLine="709"/>
        <w:jc w:val="both"/>
        <w:rPr>
          <w:sz w:val="26"/>
          <w:szCs w:val="26"/>
        </w:rPr>
      </w:pPr>
      <w:r w:rsidRPr="001902EE">
        <w:rPr>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4E53C9" w:rsidRPr="001902EE" w:rsidRDefault="004E53C9" w:rsidP="004E53C9">
      <w:pPr>
        <w:ind w:firstLine="709"/>
        <w:jc w:val="both"/>
        <w:rPr>
          <w:sz w:val="26"/>
          <w:szCs w:val="26"/>
        </w:rPr>
      </w:pPr>
      <w:r w:rsidRPr="001902EE">
        <w:rPr>
          <w:sz w:val="26"/>
          <w:szCs w:val="26"/>
        </w:rPr>
        <w:t>5.12. В электронном виде жалоба может быть подана заявителем посредством:</w:t>
      </w:r>
    </w:p>
    <w:p w:rsidR="004E53C9" w:rsidRPr="001902EE" w:rsidRDefault="004E53C9" w:rsidP="004E53C9">
      <w:pPr>
        <w:ind w:firstLine="709"/>
        <w:jc w:val="both"/>
        <w:rPr>
          <w:sz w:val="26"/>
          <w:szCs w:val="26"/>
        </w:rPr>
      </w:pPr>
      <w:r w:rsidRPr="001902EE">
        <w:rPr>
          <w:sz w:val="26"/>
          <w:szCs w:val="26"/>
        </w:rPr>
        <w:t>1) официального сайта органа, предоставляющего муниципальную услугу, в информационно-телекоммуникационной сети Интернет;</w:t>
      </w:r>
    </w:p>
    <w:p w:rsidR="004E53C9" w:rsidRPr="001902EE" w:rsidRDefault="004E53C9" w:rsidP="004E53C9">
      <w:pPr>
        <w:ind w:firstLine="709"/>
        <w:jc w:val="both"/>
        <w:rPr>
          <w:sz w:val="26"/>
          <w:szCs w:val="26"/>
        </w:rPr>
      </w:pPr>
      <w:r w:rsidRPr="001902EE">
        <w:rPr>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1902EE">
        <w:rPr>
          <w:sz w:val="26"/>
          <w:szCs w:val="26"/>
        </w:rPr>
        <w:t>www.gosuslugi.ru</w:t>
      </w:r>
      <w:proofErr w:type="spellEnd"/>
      <w:r w:rsidRPr="001902EE">
        <w:rPr>
          <w:sz w:val="26"/>
          <w:szCs w:val="26"/>
        </w:rPr>
        <w:t>;</w:t>
      </w:r>
    </w:p>
    <w:p w:rsidR="004E53C9" w:rsidRPr="001902EE" w:rsidRDefault="004E53C9" w:rsidP="004E53C9">
      <w:pPr>
        <w:ind w:firstLine="709"/>
        <w:jc w:val="both"/>
        <w:rPr>
          <w:sz w:val="26"/>
          <w:szCs w:val="26"/>
        </w:rPr>
      </w:pPr>
      <w:r w:rsidRPr="001902EE">
        <w:rPr>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1902EE">
        <w:rPr>
          <w:sz w:val="26"/>
          <w:szCs w:val="26"/>
        </w:rPr>
        <w:t>www.pgu.samregion.ru</w:t>
      </w:r>
      <w:proofErr w:type="spellEnd"/>
      <w:r w:rsidRPr="001902EE">
        <w:rPr>
          <w:sz w:val="26"/>
          <w:szCs w:val="26"/>
        </w:rPr>
        <w:t xml:space="preserve"> и </w:t>
      </w:r>
      <w:proofErr w:type="spellStart"/>
      <w:r w:rsidRPr="001902EE">
        <w:rPr>
          <w:sz w:val="26"/>
          <w:szCs w:val="26"/>
        </w:rPr>
        <w:t>www.uslugi.samregion.ru</w:t>
      </w:r>
      <w:proofErr w:type="spellEnd"/>
      <w:r w:rsidRPr="001902EE">
        <w:rPr>
          <w:sz w:val="26"/>
          <w:szCs w:val="26"/>
        </w:rPr>
        <w:t>.</w:t>
      </w:r>
    </w:p>
    <w:p w:rsidR="004E53C9" w:rsidRPr="001902EE" w:rsidRDefault="004E53C9" w:rsidP="004E53C9">
      <w:pPr>
        <w:ind w:firstLine="709"/>
        <w:jc w:val="both"/>
        <w:rPr>
          <w:sz w:val="26"/>
          <w:szCs w:val="26"/>
        </w:rPr>
      </w:pPr>
      <w:r w:rsidRPr="001902EE">
        <w:rPr>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4E53C9" w:rsidRPr="001902EE" w:rsidRDefault="004E53C9" w:rsidP="004E53C9">
      <w:pPr>
        <w:ind w:firstLine="709"/>
        <w:jc w:val="both"/>
        <w:rPr>
          <w:sz w:val="26"/>
          <w:szCs w:val="26"/>
        </w:rPr>
      </w:pPr>
      <w:r w:rsidRPr="001902EE">
        <w:rPr>
          <w:sz w:val="26"/>
          <w:szCs w:val="26"/>
        </w:rPr>
        <w:t>5.13.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4E53C9" w:rsidRPr="001902EE" w:rsidRDefault="004E53C9" w:rsidP="004E53C9">
      <w:pPr>
        <w:ind w:firstLine="709"/>
        <w:jc w:val="both"/>
        <w:rPr>
          <w:sz w:val="26"/>
          <w:szCs w:val="26"/>
        </w:rPr>
      </w:pPr>
      <w:r w:rsidRPr="001902EE">
        <w:rPr>
          <w:sz w:val="26"/>
          <w:szCs w:val="26"/>
        </w:rPr>
        <w:t xml:space="preserve">Жалоба на нарушение порядка предоставления муниципальной услуги многофункциональным центром рассматривается в соответствии с настоящим </w:t>
      </w:r>
      <w:r w:rsidRPr="001902EE">
        <w:rPr>
          <w:sz w:val="26"/>
          <w:szCs w:val="26"/>
        </w:rPr>
        <w:lastRenderedPageBreak/>
        <w:t>Порядком органом, предоставляющим муниципальную услугу, заключившим соглашение о взаимодействии.</w:t>
      </w:r>
    </w:p>
    <w:p w:rsidR="004E53C9" w:rsidRPr="001902EE" w:rsidRDefault="004E53C9" w:rsidP="004E53C9">
      <w:pPr>
        <w:ind w:firstLine="709"/>
        <w:jc w:val="both"/>
        <w:rPr>
          <w:sz w:val="26"/>
          <w:szCs w:val="26"/>
        </w:rPr>
      </w:pPr>
      <w:r w:rsidRPr="001902EE">
        <w:rPr>
          <w:sz w:val="26"/>
          <w:szCs w:val="26"/>
        </w:rPr>
        <w:t>При этом срок рассмотрения жалобы исчисляется со дня регистрации жалобы в уполномоченном на ее рассмотрение органе.</w:t>
      </w:r>
    </w:p>
    <w:p w:rsidR="004E53C9" w:rsidRPr="001902EE" w:rsidRDefault="004E53C9" w:rsidP="004E53C9">
      <w:pPr>
        <w:ind w:firstLine="709"/>
        <w:jc w:val="both"/>
        <w:rPr>
          <w:sz w:val="26"/>
          <w:szCs w:val="26"/>
        </w:rPr>
      </w:pPr>
      <w:r w:rsidRPr="001902EE">
        <w:rPr>
          <w:sz w:val="26"/>
          <w:szCs w:val="26"/>
        </w:rPr>
        <w:t xml:space="preserve">5.14. Жалоба регистрируется в течение одного дня со дня поступления в орган или должностному лицу, указанному в </w:t>
      </w:r>
      <w:hyperlink w:anchor="Par10" w:history="1">
        <w:r w:rsidRPr="001902EE">
          <w:rPr>
            <w:sz w:val="26"/>
            <w:szCs w:val="26"/>
          </w:rPr>
          <w:t>пунктах 2.2</w:t>
        </w:r>
      </w:hyperlink>
      <w:r w:rsidRPr="001902EE">
        <w:rPr>
          <w:sz w:val="26"/>
          <w:szCs w:val="26"/>
        </w:rPr>
        <w:t xml:space="preserve">, </w:t>
      </w:r>
      <w:hyperlink w:anchor="Par12" w:history="1">
        <w:r w:rsidRPr="001902EE">
          <w:rPr>
            <w:sz w:val="26"/>
            <w:szCs w:val="26"/>
          </w:rPr>
          <w:t>2.3</w:t>
        </w:r>
      </w:hyperlink>
      <w:r w:rsidRPr="001902EE">
        <w:rPr>
          <w:sz w:val="26"/>
          <w:szCs w:val="26"/>
        </w:rPr>
        <w:t xml:space="preserve"> настоящего Порядка.</w:t>
      </w:r>
    </w:p>
    <w:p w:rsidR="004E53C9" w:rsidRPr="001902EE" w:rsidRDefault="004E53C9" w:rsidP="004E53C9">
      <w:pPr>
        <w:ind w:firstLine="709"/>
        <w:jc w:val="both"/>
        <w:rPr>
          <w:sz w:val="26"/>
          <w:szCs w:val="26"/>
        </w:rPr>
      </w:pPr>
      <w:r w:rsidRPr="001902EE">
        <w:rPr>
          <w:sz w:val="26"/>
          <w:szCs w:val="26"/>
        </w:rPr>
        <w:t xml:space="preserve">5.15. </w:t>
      </w:r>
      <w:proofErr w:type="gramStart"/>
      <w:r w:rsidRPr="001902EE">
        <w:rPr>
          <w:sz w:val="26"/>
          <w:szCs w:val="26"/>
        </w:rPr>
        <w:t>Жалоба, поступившая в орган, предоставляющий муниципальную услугу, МФЦ, администрацию,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r w:rsidRPr="001902EE">
        <w:rPr>
          <w:sz w:val="26"/>
          <w:szCs w:val="26"/>
        </w:rPr>
        <w:t>.</w:t>
      </w:r>
    </w:p>
    <w:p w:rsidR="004E53C9" w:rsidRPr="001902EE" w:rsidRDefault="004E53C9" w:rsidP="004E53C9">
      <w:pPr>
        <w:ind w:firstLine="709"/>
        <w:jc w:val="both"/>
        <w:rPr>
          <w:sz w:val="26"/>
          <w:szCs w:val="26"/>
        </w:rPr>
      </w:pPr>
      <w:r w:rsidRPr="001902EE">
        <w:rPr>
          <w:sz w:val="26"/>
          <w:szCs w:val="26"/>
        </w:rPr>
        <w:t>5.16. Жалоба не рассматривается по существу в следующих случаях:</w:t>
      </w:r>
    </w:p>
    <w:p w:rsidR="004E53C9" w:rsidRPr="001902EE" w:rsidRDefault="004E53C9" w:rsidP="004E53C9">
      <w:pPr>
        <w:ind w:firstLine="709"/>
        <w:jc w:val="both"/>
        <w:rPr>
          <w:sz w:val="26"/>
          <w:szCs w:val="26"/>
        </w:rPr>
      </w:pPr>
      <w:r w:rsidRPr="001902EE">
        <w:rPr>
          <w:sz w:val="26"/>
          <w:szCs w:val="26"/>
        </w:rPr>
        <w:t>1) имеется вступившее в законную силу принятое по заявлению (жалобе) с теми же сторонами, о том же предмете и по тем же основаниям решение или определение о прекращении производства по заявлению (жалобе) либо об утверждении мирового соглашения суда общей юрисдикции, арбитражного суда;</w:t>
      </w:r>
    </w:p>
    <w:p w:rsidR="004E53C9" w:rsidRPr="001902EE" w:rsidRDefault="004E53C9" w:rsidP="004E53C9">
      <w:pPr>
        <w:ind w:firstLine="709"/>
        <w:jc w:val="both"/>
        <w:rPr>
          <w:sz w:val="26"/>
          <w:szCs w:val="26"/>
        </w:rPr>
      </w:pPr>
      <w:r w:rsidRPr="001902EE">
        <w:rPr>
          <w:sz w:val="26"/>
          <w:szCs w:val="26"/>
        </w:rPr>
        <w:t>2) ранее подобная жалоба была рассмотрена (с теми же лицами, о том же предмете и по тем же основаниям);</w:t>
      </w:r>
    </w:p>
    <w:p w:rsidR="004E53C9" w:rsidRPr="001902EE" w:rsidRDefault="004E53C9" w:rsidP="004E53C9">
      <w:pPr>
        <w:ind w:firstLine="709"/>
        <w:jc w:val="both"/>
        <w:rPr>
          <w:sz w:val="26"/>
          <w:szCs w:val="26"/>
        </w:rPr>
      </w:pPr>
      <w:r w:rsidRPr="001902EE">
        <w:rPr>
          <w:sz w:val="26"/>
          <w:szCs w:val="26"/>
        </w:rPr>
        <w:t>3) жалоба содержит нецензурные либо оскорбительные выражения, угрозы жизни, здоровью и имуществу должностного лица, а также членов его семьи;</w:t>
      </w:r>
    </w:p>
    <w:p w:rsidR="004E53C9" w:rsidRPr="001902EE" w:rsidRDefault="004E53C9" w:rsidP="004E53C9">
      <w:pPr>
        <w:ind w:firstLine="709"/>
        <w:jc w:val="both"/>
        <w:rPr>
          <w:sz w:val="26"/>
          <w:szCs w:val="26"/>
        </w:rPr>
      </w:pPr>
      <w:r w:rsidRPr="001902EE">
        <w:rPr>
          <w:sz w:val="26"/>
          <w:szCs w:val="26"/>
        </w:rPr>
        <w:t>4) текст жалобы не поддается прочтению;</w:t>
      </w:r>
    </w:p>
    <w:p w:rsidR="004E53C9" w:rsidRPr="001902EE" w:rsidRDefault="004E53C9" w:rsidP="004E53C9">
      <w:pPr>
        <w:ind w:firstLine="709"/>
        <w:jc w:val="both"/>
        <w:rPr>
          <w:sz w:val="26"/>
          <w:szCs w:val="26"/>
        </w:rPr>
      </w:pPr>
      <w:r w:rsidRPr="001902EE">
        <w:rPr>
          <w:sz w:val="26"/>
          <w:szCs w:val="26"/>
        </w:rPr>
        <w:t>5) в письменной жалобе не указаны фамилия заявителя - физического лица, наименование юридического лица, общественного объединения, не являющегося юридическим лицом, направившего жалобу, почтовый адрес, по которому должен быть направлен ответ;</w:t>
      </w:r>
    </w:p>
    <w:p w:rsidR="004E53C9" w:rsidRPr="001902EE" w:rsidRDefault="004E53C9" w:rsidP="004E53C9">
      <w:pPr>
        <w:ind w:firstLine="709"/>
        <w:jc w:val="both"/>
        <w:rPr>
          <w:sz w:val="26"/>
          <w:szCs w:val="26"/>
        </w:rPr>
      </w:pPr>
      <w:r w:rsidRPr="001902EE">
        <w:rPr>
          <w:sz w:val="26"/>
          <w:szCs w:val="26"/>
        </w:rPr>
        <w:t>6) жалоба содержит вопросы, решение которых не входит в компетенцию органа, предоставляющего муниципальную услугу;</w:t>
      </w:r>
    </w:p>
    <w:p w:rsidR="004E53C9" w:rsidRPr="001902EE" w:rsidRDefault="004E53C9" w:rsidP="004E53C9">
      <w:pPr>
        <w:ind w:firstLine="709"/>
        <w:jc w:val="both"/>
        <w:rPr>
          <w:sz w:val="26"/>
          <w:szCs w:val="26"/>
        </w:rPr>
      </w:pPr>
      <w:r w:rsidRPr="001902EE">
        <w:rPr>
          <w:sz w:val="26"/>
          <w:szCs w:val="26"/>
        </w:rPr>
        <w:t>7) рассмотрение поставленного в жалобе вопроса связано с разглашением сведений, составляющих государственную или иную охраняемую федеральным законом тайну.</w:t>
      </w:r>
    </w:p>
    <w:p w:rsidR="004E53C9" w:rsidRPr="001902EE" w:rsidRDefault="004E53C9" w:rsidP="004E53C9">
      <w:pPr>
        <w:ind w:firstLine="709"/>
        <w:jc w:val="both"/>
        <w:rPr>
          <w:sz w:val="26"/>
          <w:szCs w:val="26"/>
        </w:rPr>
      </w:pPr>
      <w:r w:rsidRPr="001902EE">
        <w:rPr>
          <w:sz w:val="26"/>
          <w:szCs w:val="26"/>
        </w:rPr>
        <w:t>В случае если причины, по которым жалоба на действия (бездействие), решения органа, предоставляющего муниципальную услугу, должностного лица органа, предоставляющего муниципальную услугу, либо муниципального служащего и (или) их руководителей, МФЦ, его работников не была рассмотрена по существу, в последующем устранены, заявитель вправе вновь обратиться с жалобой.</w:t>
      </w:r>
    </w:p>
    <w:p w:rsidR="004E53C9" w:rsidRPr="001902EE" w:rsidRDefault="004E53C9" w:rsidP="004E53C9">
      <w:pPr>
        <w:ind w:firstLine="709"/>
        <w:jc w:val="both"/>
        <w:rPr>
          <w:sz w:val="26"/>
          <w:szCs w:val="26"/>
        </w:rPr>
      </w:pPr>
      <w:r w:rsidRPr="001902EE">
        <w:rPr>
          <w:sz w:val="26"/>
          <w:szCs w:val="26"/>
        </w:rPr>
        <w:t>5.17. Жалоба возвращается в случае, если жалоба подписана или подана лицом, не имеющим полномочий на ее подписание, подачу.</w:t>
      </w:r>
    </w:p>
    <w:p w:rsidR="004E53C9" w:rsidRPr="001902EE" w:rsidRDefault="004E53C9" w:rsidP="004E53C9">
      <w:pPr>
        <w:ind w:firstLine="709"/>
        <w:jc w:val="both"/>
        <w:rPr>
          <w:sz w:val="26"/>
          <w:szCs w:val="26"/>
        </w:rPr>
      </w:pPr>
      <w:r w:rsidRPr="001902EE">
        <w:rPr>
          <w:sz w:val="26"/>
          <w:szCs w:val="26"/>
        </w:rPr>
        <w:t>Возвращение жалобы заявителю не препятствует повторному обращению заявителя с жалобой после устранения обстоятельств, послуживших основанием для возвращения жалобы.</w:t>
      </w:r>
    </w:p>
    <w:p w:rsidR="004E53C9" w:rsidRPr="001902EE" w:rsidRDefault="004E53C9" w:rsidP="004E53C9">
      <w:pPr>
        <w:ind w:firstLine="709"/>
        <w:jc w:val="both"/>
        <w:rPr>
          <w:sz w:val="26"/>
          <w:szCs w:val="26"/>
        </w:rPr>
      </w:pPr>
      <w:r w:rsidRPr="001902EE">
        <w:rPr>
          <w:sz w:val="26"/>
          <w:szCs w:val="26"/>
        </w:rPr>
        <w:t xml:space="preserve">5.18. </w:t>
      </w:r>
      <w:proofErr w:type="gramStart"/>
      <w:r w:rsidRPr="001902EE">
        <w:rPr>
          <w:sz w:val="26"/>
          <w:szCs w:val="26"/>
        </w:rPr>
        <w:t>На орган, предоставляющий муниципальную услугу, должностное лицо органа, предоставляющего муниципальную услугу, либо муниципального служащего,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4E53C9" w:rsidRPr="001902EE" w:rsidRDefault="004E53C9" w:rsidP="004E53C9">
      <w:pPr>
        <w:ind w:firstLine="709"/>
        <w:jc w:val="both"/>
        <w:rPr>
          <w:sz w:val="26"/>
          <w:szCs w:val="26"/>
        </w:rPr>
      </w:pPr>
      <w:r w:rsidRPr="001902EE">
        <w:rPr>
          <w:sz w:val="26"/>
          <w:szCs w:val="26"/>
        </w:rPr>
        <w:lastRenderedPageBreak/>
        <w:t>Заявитель освобождается от обязанности доказывать незаконность обжалуемых действий (бездействия) и (или) решений.</w:t>
      </w:r>
    </w:p>
    <w:p w:rsidR="004E53C9" w:rsidRPr="001902EE" w:rsidRDefault="004E53C9" w:rsidP="004E53C9">
      <w:pPr>
        <w:ind w:firstLine="709"/>
        <w:jc w:val="both"/>
        <w:rPr>
          <w:sz w:val="26"/>
          <w:szCs w:val="26"/>
        </w:rPr>
      </w:pPr>
      <w:r w:rsidRPr="001902EE">
        <w:rPr>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4E53C9" w:rsidRPr="001902EE" w:rsidRDefault="004E53C9" w:rsidP="004E53C9">
      <w:pPr>
        <w:ind w:firstLine="709"/>
        <w:jc w:val="both"/>
        <w:rPr>
          <w:sz w:val="26"/>
          <w:szCs w:val="26"/>
        </w:rPr>
      </w:pPr>
      <w:r w:rsidRPr="001902EE">
        <w:rPr>
          <w:sz w:val="26"/>
          <w:szCs w:val="26"/>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4E53C9" w:rsidRPr="001902EE" w:rsidRDefault="004E53C9" w:rsidP="004E53C9">
      <w:pPr>
        <w:ind w:firstLine="709"/>
        <w:jc w:val="both"/>
        <w:rPr>
          <w:sz w:val="26"/>
          <w:szCs w:val="26"/>
        </w:rPr>
      </w:pPr>
      <w:r w:rsidRPr="001902EE">
        <w:rPr>
          <w:sz w:val="26"/>
          <w:szCs w:val="26"/>
        </w:rPr>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4E53C9" w:rsidRPr="001902EE" w:rsidRDefault="004E53C9" w:rsidP="004E53C9">
      <w:pPr>
        <w:ind w:firstLine="709"/>
        <w:jc w:val="both"/>
        <w:rPr>
          <w:sz w:val="26"/>
          <w:szCs w:val="26"/>
        </w:rPr>
      </w:pPr>
      <w:r w:rsidRPr="001902EE">
        <w:rPr>
          <w:sz w:val="26"/>
          <w:szCs w:val="26"/>
        </w:rPr>
        <w:t>При этом срок рассмотрения жалобы исчисляется со дня регистрации жалобы в уполномоченном на ее рассмотрение органе.</w:t>
      </w:r>
    </w:p>
    <w:p w:rsidR="004E53C9" w:rsidRPr="001902EE" w:rsidRDefault="004E53C9" w:rsidP="004E53C9">
      <w:pPr>
        <w:ind w:firstLine="709"/>
        <w:jc w:val="both"/>
        <w:rPr>
          <w:sz w:val="26"/>
          <w:szCs w:val="26"/>
        </w:rPr>
      </w:pPr>
      <w:r w:rsidRPr="001902EE">
        <w:rPr>
          <w:sz w:val="26"/>
          <w:szCs w:val="26"/>
        </w:rPr>
        <w:t>5.21. По результатам рассмотрения жалобы принимается одно из следующих решений:</w:t>
      </w:r>
    </w:p>
    <w:p w:rsidR="004E53C9" w:rsidRPr="001902EE" w:rsidRDefault="004E53C9" w:rsidP="004E53C9">
      <w:pPr>
        <w:ind w:firstLine="709"/>
        <w:jc w:val="both"/>
        <w:rPr>
          <w:sz w:val="26"/>
          <w:szCs w:val="26"/>
        </w:rPr>
      </w:pPr>
      <w:proofErr w:type="gramStart"/>
      <w:r w:rsidRPr="001902EE">
        <w:rPr>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E53C9" w:rsidRPr="001902EE" w:rsidRDefault="004E53C9" w:rsidP="004E53C9">
      <w:pPr>
        <w:ind w:firstLine="709"/>
        <w:jc w:val="both"/>
        <w:rPr>
          <w:sz w:val="26"/>
          <w:szCs w:val="26"/>
        </w:rPr>
      </w:pPr>
      <w:r w:rsidRPr="001902EE">
        <w:rPr>
          <w:sz w:val="26"/>
          <w:szCs w:val="26"/>
        </w:rPr>
        <w:t>2) в удовлетворении жалобы отказывается.</w:t>
      </w:r>
    </w:p>
    <w:p w:rsidR="004E53C9" w:rsidRPr="001902EE" w:rsidRDefault="004E53C9" w:rsidP="004E53C9">
      <w:pPr>
        <w:ind w:firstLine="709"/>
        <w:jc w:val="both"/>
        <w:rPr>
          <w:sz w:val="26"/>
          <w:szCs w:val="26"/>
        </w:rPr>
      </w:pPr>
      <w:r w:rsidRPr="001902EE">
        <w:rPr>
          <w:sz w:val="26"/>
          <w:szCs w:val="26"/>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AB1475" w:rsidRPr="001902EE" w:rsidRDefault="00AB1475" w:rsidP="00AB1475">
      <w:pPr>
        <w:ind w:firstLine="709"/>
        <w:jc w:val="both"/>
        <w:rPr>
          <w:sz w:val="26"/>
          <w:szCs w:val="26"/>
        </w:rPr>
      </w:pPr>
      <w:r w:rsidRPr="001902EE">
        <w:rPr>
          <w:sz w:val="26"/>
          <w:szCs w:val="26"/>
        </w:rPr>
        <w:t xml:space="preserve">В случае признания жалобы подлежащей удовлетворению в ответе заявителю дается информация о действиях, осуществляемых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1902EE">
        <w:rPr>
          <w:sz w:val="26"/>
          <w:szCs w:val="26"/>
        </w:rPr>
        <w:t>неудобства</w:t>
      </w:r>
      <w:proofErr w:type="gramEnd"/>
      <w:r w:rsidRPr="001902EE">
        <w:rPr>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AB1475" w:rsidRPr="001902EE" w:rsidRDefault="00AB1475" w:rsidP="00AB1475">
      <w:pPr>
        <w:ind w:firstLine="709"/>
        <w:jc w:val="both"/>
        <w:rPr>
          <w:sz w:val="26"/>
          <w:szCs w:val="26"/>
        </w:rPr>
      </w:pPr>
      <w:r w:rsidRPr="001902EE">
        <w:rPr>
          <w:sz w:val="26"/>
          <w:szCs w:val="26"/>
        </w:rPr>
        <w:t xml:space="preserve">В случае признания </w:t>
      </w:r>
      <w:proofErr w:type="gramStart"/>
      <w:r w:rsidRPr="001902EE">
        <w:rPr>
          <w:sz w:val="26"/>
          <w:szCs w:val="26"/>
        </w:rPr>
        <w:t>жалобы</w:t>
      </w:r>
      <w:proofErr w:type="gramEnd"/>
      <w:r w:rsidRPr="001902EE">
        <w:rPr>
          <w:sz w:val="26"/>
          <w:szCs w:val="26"/>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4E53C9" w:rsidRPr="001902EE" w:rsidRDefault="004E53C9" w:rsidP="004E53C9">
      <w:pPr>
        <w:ind w:firstLine="709"/>
        <w:jc w:val="both"/>
        <w:rPr>
          <w:sz w:val="26"/>
          <w:szCs w:val="26"/>
        </w:rPr>
      </w:pPr>
      <w:r w:rsidRPr="001902EE">
        <w:rPr>
          <w:sz w:val="26"/>
          <w:szCs w:val="26"/>
        </w:rPr>
        <w:t>5.23. В ответе по результатам рассмотрения жалобы указываются:</w:t>
      </w:r>
    </w:p>
    <w:p w:rsidR="004E53C9" w:rsidRPr="001902EE" w:rsidRDefault="004E53C9" w:rsidP="004E53C9">
      <w:pPr>
        <w:ind w:firstLine="709"/>
        <w:jc w:val="both"/>
        <w:rPr>
          <w:sz w:val="26"/>
          <w:szCs w:val="26"/>
        </w:rPr>
      </w:pPr>
      <w:proofErr w:type="gramStart"/>
      <w:r w:rsidRPr="001902EE">
        <w:rPr>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4E53C9" w:rsidRPr="001902EE" w:rsidRDefault="004E53C9" w:rsidP="004E53C9">
      <w:pPr>
        <w:ind w:firstLine="709"/>
        <w:jc w:val="both"/>
        <w:rPr>
          <w:sz w:val="26"/>
          <w:szCs w:val="26"/>
        </w:rPr>
      </w:pPr>
      <w:r w:rsidRPr="001902EE">
        <w:rPr>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4E53C9" w:rsidRPr="001902EE" w:rsidRDefault="004E53C9" w:rsidP="004E53C9">
      <w:pPr>
        <w:ind w:firstLine="709"/>
        <w:jc w:val="both"/>
        <w:rPr>
          <w:sz w:val="26"/>
          <w:szCs w:val="26"/>
        </w:rPr>
      </w:pPr>
      <w:r w:rsidRPr="001902EE">
        <w:rPr>
          <w:sz w:val="26"/>
          <w:szCs w:val="26"/>
        </w:rPr>
        <w:t>3) фамилия, имя, отчество (при наличии) или наименование заявителя;</w:t>
      </w:r>
    </w:p>
    <w:p w:rsidR="004E53C9" w:rsidRPr="001902EE" w:rsidRDefault="004E53C9" w:rsidP="004E53C9">
      <w:pPr>
        <w:ind w:firstLine="709"/>
        <w:jc w:val="both"/>
        <w:rPr>
          <w:sz w:val="26"/>
          <w:szCs w:val="26"/>
        </w:rPr>
      </w:pPr>
      <w:r w:rsidRPr="001902EE">
        <w:rPr>
          <w:sz w:val="26"/>
          <w:szCs w:val="26"/>
        </w:rPr>
        <w:t>4) основания для принятия решения по жалобе;</w:t>
      </w:r>
    </w:p>
    <w:p w:rsidR="004E53C9" w:rsidRPr="001902EE" w:rsidRDefault="004E53C9" w:rsidP="004E53C9">
      <w:pPr>
        <w:ind w:firstLine="709"/>
        <w:jc w:val="both"/>
        <w:rPr>
          <w:sz w:val="26"/>
          <w:szCs w:val="26"/>
        </w:rPr>
      </w:pPr>
      <w:r w:rsidRPr="001902EE">
        <w:rPr>
          <w:sz w:val="26"/>
          <w:szCs w:val="26"/>
        </w:rPr>
        <w:t>5) принятое по жалобе решение;</w:t>
      </w:r>
    </w:p>
    <w:p w:rsidR="004E53C9" w:rsidRPr="001902EE" w:rsidRDefault="004E53C9" w:rsidP="004E53C9">
      <w:pPr>
        <w:ind w:firstLine="709"/>
        <w:jc w:val="both"/>
        <w:rPr>
          <w:sz w:val="26"/>
          <w:szCs w:val="26"/>
        </w:rPr>
      </w:pPr>
      <w:r w:rsidRPr="001902EE">
        <w:rPr>
          <w:sz w:val="26"/>
          <w:szCs w:val="26"/>
        </w:rPr>
        <w:lastRenderedPageBreak/>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4E53C9" w:rsidRPr="001902EE" w:rsidRDefault="004E53C9" w:rsidP="004E53C9">
      <w:pPr>
        <w:ind w:firstLine="709"/>
        <w:jc w:val="both"/>
        <w:rPr>
          <w:sz w:val="26"/>
          <w:szCs w:val="26"/>
        </w:rPr>
      </w:pPr>
      <w:r w:rsidRPr="001902EE">
        <w:rPr>
          <w:sz w:val="26"/>
          <w:szCs w:val="26"/>
        </w:rPr>
        <w:t>7) сведения о порядке обжалования принятого по жалобе решения.</w:t>
      </w:r>
    </w:p>
    <w:p w:rsidR="004E53C9" w:rsidRPr="001902EE" w:rsidRDefault="004E53C9" w:rsidP="004E53C9">
      <w:pPr>
        <w:ind w:firstLine="709"/>
        <w:jc w:val="both"/>
        <w:rPr>
          <w:sz w:val="26"/>
          <w:szCs w:val="26"/>
        </w:rPr>
      </w:pPr>
      <w:r w:rsidRPr="001902EE">
        <w:rPr>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4E53C9" w:rsidRPr="001902EE" w:rsidRDefault="004E53C9" w:rsidP="004E53C9">
      <w:pPr>
        <w:ind w:firstLine="709"/>
        <w:jc w:val="both"/>
        <w:rPr>
          <w:sz w:val="26"/>
          <w:szCs w:val="26"/>
        </w:rPr>
      </w:pPr>
      <w:r w:rsidRPr="001902EE">
        <w:rPr>
          <w:sz w:val="26"/>
          <w:szCs w:val="26"/>
        </w:rPr>
        <w:t>5.24. Уполномоченный на рассмотрение жалобы орган вправе оставить жалобу без ответа в следующих случаях:</w:t>
      </w:r>
    </w:p>
    <w:p w:rsidR="004E53C9" w:rsidRPr="001902EE" w:rsidRDefault="004E53C9" w:rsidP="004E53C9">
      <w:pPr>
        <w:ind w:firstLine="709"/>
        <w:jc w:val="both"/>
        <w:rPr>
          <w:sz w:val="26"/>
          <w:szCs w:val="26"/>
        </w:rPr>
      </w:pPr>
      <w:r w:rsidRPr="001902EE">
        <w:rPr>
          <w:sz w:val="26"/>
          <w:szCs w:val="26"/>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4E53C9" w:rsidRPr="001902EE" w:rsidRDefault="004E53C9" w:rsidP="004E53C9">
      <w:pPr>
        <w:ind w:firstLine="709"/>
        <w:jc w:val="both"/>
        <w:rPr>
          <w:sz w:val="26"/>
          <w:szCs w:val="26"/>
        </w:rPr>
      </w:pPr>
      <w:r w:rsidRPr="001902EE">
        <w:rPr>
          <w:sz w:val="26"/>
          <w:szCs w:val="26"/>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4E53C9" w:rsidRPr="001902EE" w:rsidRDefault="004E53C9" w:rsidP="004E53C9">
      <w:pPr>
        <w:ind w:firstLine="709"/>
        <w:jc w:val="both"/>
        <w:rPr>
          <w:sz w:val="26"/>
          <w:szCs w:val="26"/>
        </w:rPr>
      </w:pPr>
      <w:r w:rsidRPr="001902EE">
        <w:rPr>
          <w:sz w:val="26"/>
          <w:szCs w:val="26"/>
        </w:rPr>
        <w:t xml:space="preserve">5.25. В случае установления в ходе или по результатам </w:t>
      </w:r>
      <w:proofErr w:type="gramStart"/>
      <w:r w:rsidRPr="001902EE">
        <w:rPr>
          <w:sz w:val="26"/>
          <w:szCs w:val="26"/>
        </w:rPr>
        <w:t>рассмотрения жалобы признаков состава административного правонарушения</w:t>
      </w:r>
      <w:proofErr w:type="gramEnd"/>
      <w:r w:rsidRPr="001902EE">
        <w:rPr>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4E53C9" w:rsidRPr="001902EE" w:rsidRDefault="004E53C9" w:rsidP="004E53C9">
      <w:pPr>
        <w:ind w:firstLine="709"/>
        <w:jc w:val="both"/>
        <w:rPr>
          <w:sz w:val="26"/>
          <w:szCs w:val="26"/>
        </w:rPr>
      </w:pPr>
      <w:r w:rsidRPr="001902EE">
        <w:rPr>
          <w:sz w:val="26"/>
          <w:szCs w:val="26"/>
        </w:rPr>
        <w:t>Жалоба, содержащая неточное наименование органа, предоставляющего муниципальную услугу, наименование должности 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712720" w:rsidRPr="001902EE" w:rsidRDefault="00712720"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1760DC" w:rsidP="00263F9B">
      <w:pPr>
        <w:widowControl w:val="0"/>
        <w:autoSpaceDE w:val="0"/>
        <w:autoSpaceDN w:val="0"/>
        <w:adjustRightInd w:val="0"/>
        <w:ind w:firstLine="709"/>
        <w:jc w:val="center"/>
        <w:rPr>
          <w:sz w:val="26"/>
          <w:szCs w:val="26"/>
        </w:rPr>
      </w:pPr>
    </w:p>
    <w:p w:rsidR="001902EE" w:rsidRDefault="001902EE">
      <w:pPr>
        <w:rPr>
          <w:sz w:val="26"/>
          <w:szCs w:val="26"/>
        </w:rPr>
      </w:pPr>
      <w:r>
        <w:rPr>
          <w:sz w:val="26"/>
          <w:szCs w:val="26"/>
        </w:rPr>
        <w:br w:type="page"/>
      </w:r>
    </w:p>
    <w:tbl>
      <w:tblPr>
        <w:tblW w:w="5400" w:type="dxa"/>
        <w:tblInd w:w="4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tblGrid>
      <w:tr w:rsidR="001760DC" w:rsidRPr="001902EE" w:rsidTr="0003345A">
        <w:tc>
          <w:tcPr>
            <w:tcW w:w="5400" w:type="dxa"/>
            <w:tcBorders>
              <w:top w:val="nil"/>
              <w:left w:val="nil"/>
              <w:bottom w:val="nil"/>
              <w:right w:val="nil"/>
            </w:tcBorders>
          </w:tcPr>
          <w:p w:rsidR="001760DC" w:rsidRPr="001902EE" w:rsidRDefault="001760DC" w:rsidP="00A62BE5">
            <w:pPr>
              <w:widowControl w:val="0"/>
              <w:tabs>
                <w:tab w:val="left" w:pos="7088"/>
              </w:tabs>
              <w:autoSpaceDE w:val="0"/>
              <w:autoSpaceDN w:val="0"/>
              <w:adjustRightInd w:val="0"/>
              <w:outlineLvl w:val="1"/>
              <w:rPr>
                <w:sz w:val="26"/>
                <w:szCs w:val="26"/>
              </w:rPr>
            </w:pPr>
            <w:r w:rsidRPr="001902EE">
              <w:rPr>
                <w:sz w:val="26"/>
                <w:szCs w:val="26"/>
              </w:rPr>
              <w:lastRenderedPageBreak/>
              <w:t>Приложение № 1</w:t>
            </w:r>
          </w:p>
          <w:p w:rsidR="001760DC" w:rsidRPr="001902EE" w:rsidRDefault="001760DC" w:rsidP="00A62BE5">
            <w:pPr>
              <w:widowControl w:val="0"/>
              <w:autoSpaceDE w:val="0"/>
              <w:autoSpaceDN w:val="0"/>
              <w:adjustRightInd w:val="0"/>
              <w:jc w:val="both"/>
              <w:rPr>
                <w:sz w:val="26"/>
                <w:szCs w:val="26"/>
              </w:rPr>
            </w:pPr>
          </w:p>
          <w:p w:rsidR="001760DC" w:rsidRPr="001902EE" w:rsidRDefault="001760DC" w:rsidP="00A62BE5">
            <w:pPr>
              <w:widowControl w:val="0"/>
              <w:autoSpaceDE w:val="0"/>
              <w:autoSpaceDN w:val="0"/>
              <w:adjustRightInd w:val="0"/>
              <w:jc w:val="both"/>
              <w:rPr>
                <w:sz w:val="26"/>
                <w:szCs w:val="26"/>
              </w:rPr>
            </w:pPr>
            <w:r w:rsidRPr="001902EE">
              <w:rPr>
                <w:sz w:val="26"/>
                <w:szCs w:val="26"/>
              </w:rPr>
              <w:t>к административному регламенту по предоставлению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
        </w:tc>
      </w:tr>
    </w:tbl>
    <w:p w:rsidR="001760DC" w:rsidRPr="001902EE" w:rsidRDefault="001760DC" w:rsidP="001760DC">
      <w:pPr>
        <w:widowControl w:val="0"/>
        <w:autoSpaceDE w:val="0"/>
        <w:autoSpaceDN w:val="0"/>
        <w:adjustRightInd w:val="0"/>
        <w:rPr>
          <w:sz w:val="26"/>
          <w:szCs w:val="26"/>
        </w:rPr>
      </w:pPr>
      <w:bookmarkStart w:id="7" w:name="Par382"/>
      <w:bookmarkEnd w:id="7"/>
    </w:p>
    <w:p w:rsidR="001760DC" w:rsidRPr="001902EE" w:rsidRDefault="001760DC" w:rsidP="001760DC">
      <w:pPr>
        <w:widowControl w:val="0"/>
        <w:autoSpaceDE w:val="0"/>
        <w:autoSpaceDN w:val="0"/>
        <w:adjustRightInd w:val="0"/>
        <w:jc w:val="center"/>
        <w:rPr>
          <w:sz w:val="26"/>
          <w:szCs w:val="26"/>
        </w:rPr>
      </w:pPr>
      <w:r w:rsidRPr="001902EE">
        <w:rPr>
          <w:sz w:val="26"/>
          <w:szCs w:val="26"/>
        </w:rPr>
        <w:t>К</w:t>
      </w:r>
      <w:r w:rsidR="005262ED" w:rsidRPr="001902EE">
        <w:rPr>
          <w:sz w:val="26"/>
          <w:szCs w:val="26"/>
        </w:rPr>
        <w:t>онтактные координаты</w:t>
      </w:r>
    </w:p>
    <w:p w:rsidR="001760DC" w:rsidRPr="001902EE" w:rsidRDefault="005262ED" w:rsidP="001760DC">
      <w:pPr>
        <w:widowControl w:val="0"/>
        <w:autoSpaceDE w:val="0"/>
        <w:autoSpaceDN w:val="0"/>
        <w:adjustRightInd w:val="0"/>
        <w:jc w:val="center"/>
        <w:rPr>
          <w:sz w:val="26"/>
          <w:szCs w:val="26"/>
        </w:rPr>
      </w:pPr>
      <w:r w:rsidRPr="001902EE">
        <w:rPr>
          <w:sz w:val="26"/>
          <w:szCs w:val="26"/>
        </w:rPr>
        <w:t>а</w:t>
      </w:r>
      <w:r w:rsidR="001760DC" w:rsidRPr="001902EE">
        <w:rPr>
          <w:sz w:val="26"/>
          <w:szCs w:val="26"/>
        </w:rPr>
        <w:t>дминистрации городского округа Жигулевск</w:t>
      </w:r>
      <w:r w:rsidRPr="001902EE">
        <w:rPr>
          <w:sz w:val="26"/>
          <w:szCs w:val="26"/>
        </w:rPr>
        <w:t xml:space="preserve"> Самарской области</w:t>
      </w:r>
    </w:p>
    <w:p w:rsidR="001760DC" w:rsidRPr="001902EE" w:rsidRDefault="001760DC" w:rsidP="001760DC">
      <w:pPr>
        <w:widowControl w:val="0"/>
        <w:autoSpaceDE w:val="0"/>
        <w:autoSpaceDN w:val="0"/>
        <w:adjustRightInd w:val="0"/>
        <w:jc w:val="center"/>
        <w:rPr>
          <w:sz w:val="26"/>
          <w:szCs w:val="26"/>
        </w:rPr>
      </w:pPr>
    </w:p>
    <w:tbl>
      <w:tblPr>
        <w:tblW w:w="5000" w:type="pct"/>
        <w:tblCellMar>
          <w:top w:w="75" w:type="dxa"/>
          <w:left w:w="0" w:type="dxa"/>
          <w:bottom w:w="75" w:type="dxa"/>
          <w:right w:w="0" w:type="dxa"/>
        </w:tblCellMar>
        <w:tblLook w:val="0000"/>
      </w:tblPr>
      <w:tblGrid>
        <w:gridCol w:w="3563"/>
        <w:gridCol w:w="6057"/>
      </w:tblGrid>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Место нахождения</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 xml:space="preserve">445350, Российская Федерация, Самарская область, городской округ Жигулевск, </w:t>
            </w:r>
          </w:p>
          <w:p w:rsidR="00DD5F83" w:rsidRPr="001902EE" w:rsidRDefault="001760DC" w:rsidP="00DD5F83">
            <w:pPr>
              <w:widowControl w:val="0"/>
              <w:autoSpaceDE w:val="0"/>
              <w:autoSpaceDN w:val="0"/>
              <w:adjustRightInd w:val="0"/>
              <w:rPr>
                <w:sz w:val="26"/>
                <w:szCs w:val="26"/>
              </w:rPr>
            </w:pPr>
            <w:r w:rsidRPr="001902EE">
              <w:rPr>
                <w:sz w:val="26"/>
                <w:szCs w:val="26"/>
              </w:rPr>
              <w:t>г. Жигулевск, ул. Пушкина, д. 17</w:t>
            </w:r>
          </w:p>
        </w:tc>
      </w:tr>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Почтовый адрес</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 xml:space="preserve">445350, Российская Федерация, Самарская область, городской округ Жигулевск, </w:t>
            </w:r>
          </w:p>
          <w:p w:rsidR="001760DC" w:rsidRPr="001902EE" w:rsidRDefault="001760DC" w:rsidP="00DD5F83">
            <w:pPr>
              <w:widowControl w:val="0"/>
              <w:autoSpaceDE w:val="0"/>
              <w:autoSpaceDN w:val="0"/>
              <w:adjustRightInd w:val="0"/>
              <w:rPr>
                <w:sz w:val="26"/>
                <w:szCs w:val="26"/>
              </w:rPr>
            </w:pPr>
            <w:r w:rsidRPr="001902EE">
              <w:rPr>
                <w:sz w:val="26"/>
                <w:szCs w:val="26"/>
              </w:rPr>
              <w:t>г. Жигулевск, ул. Пушкина, д. 17</w:t>
            </w:r>
          </w:p>
        </w:tc>
      </w:tr>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График работы</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Понедельник - пятница:  с 08.00 до 17.00</w:t>
            </w:r>
          </w:p>
          <w:p w:rsidR="001760DC" w:rsidRPr="001902EE" w:rsidRDefault="001760DC" w:rsidP="00DD5F83">
            <w:pPr>
              <w:widowControl w:val="0"/>
              <w:autoSpaceDE w:val="0"/>
              <w:autoSpaceDN w:val="0"/>
              <w:adjustRightInd w:val="0"/>
              <w:rPr>
                <w:sz w:val="26"/>
                <w:szCs w:val="26"/>
              </w:rPr>
            </w:pPr>
            <w:r w:rsidRPr="001902EE">
              <w:rPr>
                <w:sz w:val="26"/>
                <w:szCs w:val="26"/>
              </w:rPr>
              <w:t>Обед 12.00 ч. - 13.00 ч.</w:t>
            </w:r>
          </w:p>
        </w:tc>
      </w:tr>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Справочный телефон/факс</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DD5F83" w:rsidP="00DD5F83">
            <w:pPr>
              <w:rPr>
                <w:sz w:val="26"/>
                <w:szCs w:val="26"/>
              </w:rPr>
            </w:pPr>
            <w:r w:rsidRPr="001902EE">
              <w:rPr>
                <w:sz w:val="26"/>
                <w:szCs w:val="26"/>
              </w:rPr>
              <w:t>8</w:t>
            </w:r>
            <w:r w:rsidR="001760DC" w:rsidRPr="001902EE">
              <w:rPr>
                <w:sz w:val="26"/>
                <w:szCs w:val="26"/>
              </w:rPr>
              <w:t>(84862)</w:t>
            </w:r>
            <w:r w:rsidRPr="001902EE">
              <w:rPr>
                <w:sz w:val="26"/>
                <w:szCs w:val="26"/>
              </w:rPr>
              <w:t>24543, 79180</w:t>
            </w:r>
          </w:p>
        </w:tc>
      </w:tr>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Адрес Интернет-сайта</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zhigulevsk.org</w:t>
            </w:r>
          </w:p>
        </w:tc>
      </w:tr>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proofErr w:type="spellStart"/>
            <w:r w:rsidRPr="001902EE">
              <w:rPr>
                <w:sz w:val="26"/>
                <w:szCs w:val="26"/>
              </w:rPr>
              <w:t>E-mail</w:t>
            </w:r>
            <w:proofErr w:type="spellEnd"/>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proofErr w:type="spellStart"/>
            <w:r w:rsidRPr="001902EE">
              <w:rPr>
                <w:sz w:val="26"/>
                <w:szCs w:val="26"/>
                <w:lang w:val="en-US"/>
              </w:rPr>
              <w:t>kanz</w:t>
            </w:r>
            <w:proofErr w:type="spellEnd"/>
            <w:r w:rsidRPr="001902EE">
              <w:rPr>
                <w:sz w:val="26"/>
                <w:szCs w:val="26"/>
              </w:rPr>
              <w:t>@</w:t>
            </w:r>
            <w:proofErr w:type="spellStart"/>
            <w:r w:rsidRPr="001902EE">
              <w:rPr>
                <w:sz w:val="26"/>
                <w:szCs w:val="26"/>
                <w:lang w:val="en-US"/>
              </w:rPr>
              <w:t>admzhg</w:t>
            </w:r>
            <w:proofErr w:type="spellEnd"/>
            <w:r w:rsidRPr="001902EE">
              <w:rPr>
                <w:sz w:val="26"/>
                <w:szCs w:val="26"/>
              </w:rPr>
              <w:t>.</w:t>
            </w:r>
            <w:proofErr w:type="spellStart"/>
            <w:r w:rsidRPr="001902EE">
              <w:rPr>
                <w:sz w:val="26"/>
                <w:szCs w:val="26"/>
                <w:lang w:val="en-US"/>
              </w:rPr>
              <w:t>ru</w:t>
            </w:r>
            <w:proofErr w:type="spellEnd"/>
          </w:p>
        </w:tc>
      </w:tr>
      <w:tr w:rsidR="001760DC"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Структурное подразделение уполномоченного органа, ответственное за оказание муниципальной услуги</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1760DC" w:rsidRPr="001902EE" w:rsidRDefault="001760DC" w:rsidP="00DD5F83">
            <w:pPr>
              <w:widowControl w:val="0"/>
              <w:autoSpaceDE w:val="0"/>
              <w:autoSpaceDN w:val="0"/>
              <w:adjustRightInd w:val="0"/>
              <w:rPr>
                <w:sz w:val="26"/>
                <w:szCs w:val="26"/>
              </w:rPr>
            </w:pPr>
            <w:r w:rsidRPr="001902EE">
              <w:rPr>
                <w:sz w:val="26"/>
                <w:szCs w:val="26"/>
              </w:rPr>
              <w:t xml:space="preserve">Отдел по жилищным вопросам </w:t>
            </w:r>
            <w:r w:rsidR="00DD5F83" w:rsidRPr="001902EE">
              <w:rPr>
                <w:sz w:val="26"/>
                <w:szCs w:val="26"/>
              </w:rPr>
              <w:t xml:space="preserve">комитета по управлению муниципальным имуществом </w:t>
            </w:r>
            <w:r w:rsidRPr="001902EE">
              <w:rPr>
                <w:sz w:val="26"/>
                <w:szCs w:val="26"/>
              </w:rPr>
              <w:t>администрации городского округа Жигулевск</w:t>
            </w:r>
          </w:p>
        </w:tc>
      </w:tr>
    </w:tbl>
    <w:p w:rsidR="001760DC" w:rsidRPr="001902EE" w:rsidRDefault="001760DC" w:rsidP="001760DC">
      <w:pPr>
        <w:widowControl w:val="0"/>
        <w:autoSpaceDE w:val="0"/>
        <w:autoSpaceDN w:val="0"/>
        <w:adjustRightInd w:val="0"/>
        <w:jc w:val="center"/>
        <w:rPr>
          <w:sz w:val="26"/>
          <w:szCs w:val="26"/>
        </w:rPr>
      </w:pPr>
    </w:p>
    <w:p w:rsidR="00DD5F83" w:rsidRPr="001902EE" w:rsidRDefault="00DD5F83" w:rsidP="001760DC">
      <w:pPr>
        <w:widowControl w:val="0"/>
        <w:autoSpaceDE w:val="0"/>
        <w:autoSpaceDN w:val="0"/>
        <w:adjustRightInd w:val="0"/>
        <w:jc w:val="center"/>
        <w:rPr>
          <w:sz w:val="26"/>
          <w:szCs w:val="26"/>
        </w:rPr>
      </w:pPr>
      <w:r w:rsidRPr="001902EE">
        <w:rPr>
          <w:sz w:val="26"/>
          <w:szCs w:val="26"/>
        </w:rPr>
        <w:t>График проведения консультаций о порядке предоставления муниципальной услуги</w:t>
      </w:r>
    </w:p>
    <w:p w:rsidR="00DD5F83" w:rsidRPr="001902EE" w:rsidRDefault="00DD5F83" w:rsidP="001760DC">
      <w:pPr>
        <w:widowControl w:val="0"/>
        <w:autoSpaceDE w:val="0"/>
        <w:autoSpaceDN w:val="0"/>
        <w:adjustRightInd w:val="0"/>
        <w:jc w:val="center"/>
        <w:rPr>
          <w:sz w:val="26"/>
          <w:szCs w:val="26"/>
        </w:rPr>
      </w:pPr>
    </w:p>
    <w:tbl>
      <w:tblPr>
        <w:tblW w:w="5000" w:type="pct"/>
        <w:tblCellMar>
          <w:top w:w="75" w:type="dxa"/>
          <w:left w:w="0" w:type="dxa"/>
          <w:bottom w:w="75" w:type="dxa"/>
          <w:right w:w="0" w:type="dxa"/>
        </w:tblCellMar>
        <w:tblLook w:val="0000"/>
      </w:tblPr>
      <w:tblGrid>
        <w:gridCol w:w="3563"/>
        <w:gridCol w:w="6057"/>
      </w:tblGrid>
      <w:tr w:rsidR="00DD5F83"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Место нахождения</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 xml:space="preserve">445350, Российская Федерация, Самарская область, городской округ Жигулевск, </w:t>
            </w:r>
          </w:p>
          <w:p w:rsidR="00DD5F83" w:rsidRPr="001902EE" w:rsidRDefault="00DD5F83" w:rsidP="00620A1D">
            <w:pPr>
              <w:widowControl w:val="0"/>
              <w:autoSpaceDE w:val="0"/>
              <w:autoSpaceDN w:val="0"/>
              <w:adjustRightInd w:val="0"/>
              <w:rPr>
                <w:sz w:val="26"/>
                <w:szCs w:val="26"/>
              </w:rPr>
            </w:pPr>
            <w:r w:rsidRPr="001902EE">
              <w:rPr>
                <w:sz w:val="26"/>
                <w:szCs w:val="26"/>
              </w:rPr>
              <w:t>г. Жигулевск, ул. Пушкина, д. 17</w:t>
            </w:r>
            <w:r w:rsidRPr="001902EE">
              <w:rPr>
                <w:sz w:val="26"/>
                <w:szCs w:val="26"/>
              </w:rPr>
              <w:t>, кабинеты 218, 204</w:t>
            </w:r>
          </w:p>
        </w:tc>
      </w:tr>
      <w:tr w:rsidR="00DD5F83"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График работы</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 xml:space="preserve">Понедельник </w:t>
            </w:r>
            <w:r w:rsidRPr="001902EE">
              <w:rPr>
                <w:sz w:val="26"/>
                <w:szCs w:val="26"/>
              </w:rPr>
              <w:t xml:space="preserve">            13.00 – 17.00</w:t>
            </w:r>
          </w:p>
          <w:p w:rsidR="00DD5F83" w:rsidRPr="001902EE" w:rsidRDefault="00DD5F83" w:rsidP="00620A1D">
            <w:pPr>
              <w:widowControl w:val="0"/>
              <w:autoSpaceDE w:val="0"/>
              <w:autoSpaceDN w:val="0"/>
              <w:adjustRightInd w:val="0"/>
              <w:rPr>
                <w:sz w:val="26"/>
                <w:szCs w:val="26"/>
              </w:rPr>
            </w:pPr>
            <w:r w:rsidRPr="001902EE">
              <w:rPr>
                <w:sz w:val="26"/>
                <w:szCs w:val="26"/>
              </w:rPr>
              <w:t>Среда                          08.00 – 12.00</w:t>
            </w:r>
          </w:p>
          <w:p w:rsidR="00DD5F83" w:rsidRPr="001902EE" w:rsidRDefault="00DD5F83" w:rsidP="00620A1D">
            <w:pPr>
              <w:widowControl w:val="0"/>
              <w:autoSpaceDE w:val="0"/>
              <w:autoSpaceDN w:val="0"/>
              <w:adjustRightInd w:val="0"/>
              <w:rPr>
                <w:sz w:val="26"/>
                <w:szCs w:val="26"/>
              </w:rPr>
            </w:pPr>
            <w:r w:rsidRPr="001902EE">
              <w:rPr>
                <w:sz w:val="26"/>
                <w:szCs w:val="26"/>
              </w:rPr>
              <w:t>П</w:t>
            </w:r>
            <w:r w:rsidR="001E6367" w:rsidRPr="001902EE">
              <w:rPr>
                <w:sz w:val="26"/>
                <w:szCs w:val="26"/>
              </w:rPr>
              <w:t xml:space="preserve">ятница  </w:t>
            </w:r>
            <w:r w:rsidRPr="001902EE">
              <w:rPr>
                <w:sz w:val="26"/>
                <w:szCs w:val="26"/>
              </w:rPr>
              <w:t xml:space="preserve"> </w:t>
            </w:r>
            <w:r w:rsidRPr="001902EE">
              <w:rPr>
                <w:sz w:val="26"/>
                <w:szCs w:val="26"/>
              </w:rPr>
              <w:t xml:space="preserve">                   08.00 – 12.00</w:t>
            </w:r>
          </w:p>
        </w:tc>
      </w:tr>
      <w:tr w:rsidR="00DD5F83"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Справочный телефон/факс</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DD5F83">
            <w:pPr>
              <w:rPr>
                <w:sz w:val="26"/>
                <w:szCs w:val="26"/>
              </w:rPr>
            </w:pPr>
            <w:r w:rsidRPr="001902EE">
              <w:rPr>
                <w:sz w:val="26"/>
                <w:szCs w:val="26"/>
              </w:rPr>
              <w:t>8(84862)24</w:t>
            </w:r>
            <w:r w:rsidRPr="001902EE">
              <w:rPr>
                <w:sz w:val="26"/>
                <w:szCs w:val="26"/>
              </w:rPr>
              <w:t>89</w:t>
            </w:r>
            <w:r w:rsidRPr="001902EE">
              <w:rPr>
                <w:sz w:val="26"/>
                <w:szCs w:val="26"/>
              </w:rPr>
              <w:t xml:space="preserve">3, </w:t>
            </w:r>
            <w:r w:rsidRPr="001902EE">
              <w:rPr>
                <w:sz w:val="26"/>
                <w:szCs w:val="26"/>
              </w:rPr>
              <w:t>24231</w:t>
            </w:r>
          </w:p>
        </w:tc>
      </w:tr>
      <w:tr w:rsidR="00DD5F83"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Адрес Интернет-сайта</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zhigulevsk.org</w:t>
            </w:r>
          </w:p>
        </w:tc>
      </w:tr>
      <w:tr w:rsidR="00DD5F83"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proofErr w:type="spellStart"/>
            <w:r w:rsidRPr="001902EE">
              <w:rPr>
                <w:sz w:val="26"/>
                <w:szCs w:val="26"/>
              </w:rPr>
              <w:t>E-mail</w:t>
            </w:r>
            <w:proofErr w:type="spellEnd"/>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proofErr w:type="spellStart"/>
            <w:r w:rsidRPr="001902EE">
              <w:rPr>
                <w:sz w:val="26"/>
                <w:szCs w:val="26"/>
                <w:lang w:val="en-US"/>
              </w:rPr>
              <w:t>kanz</w:t>
            </w:r>
            <w:proofErr w:type="spellEnd"/>
            <w:r w:rsidRPr="001902EE">
              <w:rPr>
                <w:sz w:val="26"/>
                <w:szCs w:val="26"/>
              </w:rPr>
              <w:t>@</w:t>
            </w:r>
            <w:proofErr w:type="spellStart"/>
            <w:r w:rsidRPr="001902EE">
              <w:rPr>
                <w:sz w:val="26"/>
                <w:szCs w:val="26"/>
                <w:lang w:val="en-US"/>
              </w:rPr>
              <w:t>admzhg</w:t>
            </w:r>
            <w:proofErr w:type="spellEnd"/>
            <w:r w:rsidRPr="001902EE">
              <w:rPr>
                <w:sz w:val="26"/>
                <w:szCs w:val="26"/>
              </w:rPr>
              <w:t>.</w:t>
            </w:r>
            <w:proofErr w:type="spellStart"/>
            <w:r w:rsidRPr="001902EE">
              <w:rPr>
                <w:sz w:val="26"/>
                <w:szCs w:val="26"/>
                <w:lang w:val="en-US"/>
              </w:rPr>
              <w:t>ru</w:t>
            </w:r>
            <w:proofErr w:type="spellEnd"/>
          </w:p>
        </w:tc>
      </w:tr>
      <w:tr w:rsidR="00DD5F83" w:rsidRPr="001902EE" w:rsidTr="00DD5F83">
        <w:tc>
          <w:tcPr>
            <w:tcW w:w="1852"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lastRenderedPageBreak/>
              <w:t>Структурное подразделение уполномоченного органа, ответственное за оказание муниципальной услуги</w:t>
            </w:r>
          </w:p>
        </w:tc>
        <w:tc>
          <w:tcPr>
            <w:tcW w:w="3148" w:type="pct"/>
            <w:tcBorders>
              <w:top w:val="single" w:sz="4" w:space="0" w:color="auto"/>
              <w:left w:val="single" w:sz="4" w:space="0" w:color="auto"/>
              <w:bottom w:val="single" w:sz="4" w:space="0" w:color="auto"/>
              <w:right w:val="single" w:sz="4" w:space="0" w:color="auto"/>
            </w:tcBorders>
            <w:tcMar>
              <w:top w:w="57" w:type="dxa"/>
              <w:left w:w="62" w:type="dxa"/>
              <w:bottom w:w="85" w:type="dxa"/>
              <w:right w:w="62" w:type="dxa"/>
            </w:tcMar>
          </w:tcPr>
          <w:p w:rsidR="00DD5F83" w:rsidRPr="001902EE" w:rsidRDefault="00DD5F83" w:rsidP="00620A1D">
            <w:pPr>
              <w:widowControl w:val="0"/>
              <w:autoSpaceDE w:val="0"/>
              <w:autoSpaceDN w:val="0"/>
              <w:adjustRightInd w:val="0"/>
              <w:rPr>
                <w:sz w:val="26"/>
                <w:szCs w:val="26"/>
              </w:rPr>
            </w:pPr>
            <w:r w:rsidRPr="001902EE">
              <w:rPr>
                <w:sz w:val="26"/>
                <w:szCs w:val="26"/>
              </w:rPr>
              <w:t>Отдел по жилищным вопросам комитета по управлению муниципальным имуществом администрации городского округа Жигулевск</w:t>
            </w:r>
          </w:p>
        </w:tc>
      </w:tr>
    </w:tbl>
    <w:p w:rsidR="00DD5F83" w:rsidRPr="001902EE" w:rsidRDefault="00DD5F83" w:rsidP="001760DC">
      <w:pPr>
        <w:widowControl w:val="0"/>
        <w:autoSpaceDE w:val="0"/>
        <w:autoSpaceDN w:val="0"/>
        <w:adjustRightInd w:val="0"/>
        <w:jc w:val="center"/>
        <w:rPr>
          <w:sz w:val="26"/>
          <w:szCs w:val="26"/>
        </w:rPr>
      </w:pPr>
    </w:p>
    <w:p w:rsidR="001760DC" w:rsidRPr="001902EE" w:rsidRDefault="001760DC" w:rsidP="001760DC">
      <w:pPr>
        <w:widowControl w:val="0"/>
        <w:autoSpaceDE w:val="0"/>
        <w:autoSpaceDN w:val="0"/>
        <w:adjustRightInd w:val="0"/>
        <w:jc w:val="center"/>
        <w:rPr>
          <w:sz w:val="26"/>
          <w:szCs w:val="26"/>
        </w:rPr>
      </w:pPr>
      <w:r w:rsidRPr="001902EE">
        <w:rPr>
          <w:sz w:val="26"/>
          <w:szCs w:val="26"/>
        </w:rPr>
        <w:t>К</w:t>
      </w:r>
      <w:r w:rsidR="00044571" w:rsidRPr="001902EE">
        <w:rPr>
          <w:sz w:val="26"/>
          <w:szCs w:val="26"/>
        </w:rPr>
        <w:t>онтактные координаты</w:t>
      </w:r>
    </w:p>
    <w:p w:rsidR="00044571" w:rsidRPr="001902EE" w:rsidRDefault="00044571" w:rsidP="001760DC">
      <w:pPr>
        <w:widowControl w:val="0"/>
        <w:autoSpaceDE w:val="0"/>
        <w:autoSpaceDN w:val="0"/>
        <w:adjustRightInd w:val="0"/>
        <w:jc w:val="center"/>
        <w:rPr>
          <w:sz w:val="26"/>
          <w:szCs w:val="26"/>
        </w:rPr>
      </w:pPr>
      <w:r w:rsidRPr="001902EE">
        <w:rPr>
          <w:sz w:val="26"/>
          <w:szCs w:val="26"/>
        </w:rPr>
        <w:t>муниципального бюджетного учреждения городского округа Жигулевск</w:t>
      </w:r>
    </w:p>
    <w:p w:rsidR="00044571" w:rsidRPr="001902EE" w:rsidRDefault="00044571" w:rsidP="001760DC">
      <w:pPr>
        <w:widowControl w:val="0"/>
        <w:autoSpaceDE w:val="0"/>
        <w:autoSpaceDN w:val="0"/>
        <w:adjustRightInd w:val="0"/>
        <w:jc w:val="center"/>
        <w:rPr>
          <w:sz w:val="26"/>
          <w:szCs w:val="26"/>
        </w:rPr>
      </w:pPr>
      <w:r w:rsidRPr="001902EE">
        <w:rPr>
          <w:sz w:val="26"/>
          <w:szCs w:val="26"/>
        </w:rPr>
        <w:t xml:space="preserve">«Многофункциональный центр предоставления </w:t>
      </w:r>
      <w:proofErr w:type="gramStart"/>
      <w:r w:rsidRPr="001902EE">
        <w:rPr>
          <w:sz w:val="26"/>
          <w:szCs w:val="26"/>
        </w:rPr>
        <w:t>государственных</w:t>
      </w:r>
      <w:proofErr w:type="gramEnd"/>
    </w:p>
    <w:p w:rsidR="00044571" w:rsidRPr="001902EE" w:rsidRDefault="00044571" w:rsidP="001760DC">
      <w:pPr>
        <w:widowControl w:val="0"/>
        <w:autoSpaceDE w:val="0"/>
        <w:autoSpaceDN w:val="0"/>
        <w:adjustRightInd w:val="0"/>
        <w:jc w:val="center"/>
        <w:rPr>
          <w:sz w:val="26"/>
          <w:szCs w:val="26"/>
        </w:rPr>
      </w:pPr>
      <w:r w:rsidRPr="001902EE">
        <w:rPr>
          <w:sz w:val="26"/>
          <w:szCs w:val="26"/>
        </w:rPr>
        <w:t xml:space="preserve"> и муниципальных услуг»</w:t>
      </w:r>
    </w:p>
    <w:p w:rsidR="001760DC" w:rsidRPr="001902EE" w:rsidRDefault="001760DC" w:rsidP="001760DC">
      <w:pPr>
        <w:widowControl w:val="0"/>
        <w:autoSpaceDE w:val="0"/>
        <w:autoSpaceDN w:val="0"/>
        <w:adjustRightInd w:val="0"/>
        <w:jc w:val="center"/>
        <w:rPr>
          <w:sz w:val="26"/>
          <w:szCs w:val="26"/>
        </w:rPr>
      </w:pPr>
    </w:p>
    <w:tbl>
      <w:tblPr>
        <w:tblW w:w="5000" w:type="pct"/>
        <w:tblCellMar>
          <w:top w:w="75" w:type="dxa"/>
          <w:left w:w="0" w:type="dxa"/>
          <w:bottom w:w="75" w:type="dxa"/>
          <w:right w:w="0" w:type="dxa"/>
        </w:tblCellMar>
        <w:tblLook w:val="0000"/>
      </w:tblPr>
      <w:tblGrid>
        <w:gridCol w:w="3564"/>
        <w:gridCol w:w="3028"/>
        <w:gridCol w:w="3028"/>
      </w:tblGrid>
      <w:tr w:rsidR="001760DC" w:rsidRPr="001902EE" w:rsidTr="007A737D">
        <w:tc>
          <w:tcPr>
            <w:tcW w:w="185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760DC" w:rsidRPr="001902EE" w:rsidRDefault="001760DC" w:rsidP="00A62BE5">
            <w:pPr>
              <w:widowControl w:val="0"/>
              <w:autoSpaceDE w:val="0"/>
              <w:autoSpaceDN w:val="0"/>
              <w:adjustRightInd w:val="0"/>
              <w:rPr>
                <w:sz w:val="26"/>
                <w:szCs w:val="26"/>
              </w:rPr>
            </w:pPr>
            <w:r w:rsidRPr="001902EE">
              <w:rPr>
                <w:sz w:val="26"/>
                <w:szCs w:val="26"/>
              </w:rPr>
              <w:t>Место нахождения</w:t>
            </w:r>
          </w:p>
        </w:tc>
        <w:tc>
          <w:tcPr>
            <w:tcW w:w="3148"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4571" w:rsidRPr="001902EE" w:rsidRDefault="00044571" w:rsidP="00044571">
            <w:pPr>
              <w:widowControl w:val="0"/>
              <w:autoSpaceDE w:val="0"/>
              <w:autoSpaceDN w:val="0"/>
              <w:adjustRightInd w:val="0"/>
              <w:rPr>
                <w:sz w:val="26"/>
                <w:szCs w:val="26"/>
              </w:rPr>
            </w:pPr>
            <w:r w:rsidRPr="001902EE">
              <w:rPr>
                <w:sz w:val="26"/>
                <w:szCs w:val="26"/>
              </w:rPr>
              <w:t xml:space="preserve">445350, Российская Федерация, Самарская область, городской округ Жигулевск, </w:t>
            </w:r>
          </w:p>
          <w:p w:rsidR="001760DC" w:rsidRPr="001902EE" w:rsidRDefault="00044571" w:rsidP="00044571">
            <w:pPr>
              <w:widowControl w:val="0"/>
              <w:autoSpaceDE w:val="0"/>
              <w:autoSpaceDN w:val="0"/>
              <w:adjustRightInd w:val="0"/>
              <w:rPr>
                <w:sz w:val="26"/>
                <w:szCs w:val="26"/>
              </w:rPr>
            </w:pPr>
            <w:r w:rsidRPr="001902EE">
              <w:rPr>
                <w:sz w:val="26"/>
                <w:szCs w:val="26"/>
              </w:rPr>
              <w:t xml:space="preserve">г. Жигулевск, </w:t>
            </w:r>
            <w:r w:rsidR="001760DC" w:rsidRPr="001902EE">
              <w:rPr>
                <w:sz w:val="26"/>
                <w:szCs w:val="26"/>
                <w:lang w:eastAsia="ar-SA"/>
              </w:rPr>
              <w:t xml:space="preserve">ул. </w:t>
            </w:r>
            <w:proofErr w:type="gramStart"/>
            <w:r w:rsidR="001760DC" w:rsidRPr="001902EE">
              <w:rPr>
                <w:sz w:val="26"/>
                <w:szCs w:val="26"/>
                <w:lang w:eastAsia="ar-SA"/>
              </w:rPr>
              <w:t>Комсомольская</w:t>
            </w:r>
            <w:proofErr w:type="gramEnd"/>
            <w:r w:rsidR="001760DC" w:rsidRPr="001902EE">
              <w:rPr>
                <w:sz w:val="26"/>
                <w:szCs w:val="26"/>
                <w:lang w:eastAsia="ar-SA"/>
              </w:rPr>
              <w:t xml:space="preserve"> 31, строение 4</w:t>
            </w:r>
          </w:p>
        </w:tc>
      </w:tr>
      <w:tr w:rsidR="00044571" w:rsidRPr="001902EE" w:rsidTr="007A737D">
        <w:tc>
          <w:tcPr>
            <w:tcW w:w="185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4571" w:rsidRPr="001902EE" w:rsidRDefault="00044571" w:rsidP="00A62BE5">
            <w:pPr>
              <w:widowControl w:val="0"/>
              <w:autoSpaceDE w:val="0"/>
              <w:autoSpaceDN w:val="0"/>
              <w:adjustRightInd w:val="0"/>
              <w:rPr>
                <w:sz w:val="26"/>
                <w:szCs w:val="26"/>
              </w:rPr>
            </w:pPr>
            <w:r w:rsidRPr="001902EE">
              <w:rPr>
                <w:sz w:val="26"/>
                <w:szCs w:val="26"/>
              </w:rPr>
              <w:t>Почтовый адрес</w:t>
            </w:r>
          </w:p>
        </w:tc>
        <w:tc>
          <w:tcPr>
            <w:tcW w:w="3148"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4571" w:rsidRPr="001902EE" w:rsidRDefault="00044571" w:rsidP="00233527">
            <w:pPr>
              <w:widowControl w:val="0"/>
              <w:autoSpaceDE w:val="0"/>
              <w:autoSpaceDN w:val="0"/>
              <w:adjustRightInd w:val="0"/>
              <w:rPr>
                <w:sz w:val="26"/>
                <w:szCs w:val="26"/>
              </w:rPr>
            </w:pPr>
            <w:r w:rsidRPr="001902EE">
              <w:rPr>
                <w:sz w:val="26"/>
                <w:szCs w:val="26"/>
              </w:rPr>
              <w:t xml:space="preserve">445350, Российская Федерация, Самарская область, городской округ Жигулевск, </w:t>
            </w:r>
          </w:p>
          <w:p w:rsidR="00044571" w:rsidRPr="001902EE" w:rsidRDefault="00044571" w:rsidP="00233527">
            <w:pPr>
              <w:widowControl w:val="0"/>
              <w:autoSpaceDE w:val="0"/>
              <w:autoSpaceDN w:val="0"/>
              <w:adjustRightInd w:val="0"/>
              <w:rPr>
                <w:sz w:val="26"/>
                <w:szCs w:val="26"/>
              </w:rPr>
            </w:pPr>
            <w:r w:rsidRPr="001902EE">
              <w:rPr>
                <w:sz w:val="26"/>
                <w:szCs w:val="26"/>
              </w:rPr>
              <w:t xml:space="preserve">г. Жигулевск, </w:t>
            </w:r>
            <w:r w:rsidRPr="001902EE">
              <w:rPr>
                <w:sz w:val="26"/>
                <w:szCs w:val="26"/>
                <w:lang w:eastAsia="ar-SA"/>
              </w:rPr>
              <w:t xml:space="preserve">ул. </w:t>
            </w:r>
            <w:proofErr w:type="gramStart"/>
            <w:r w:rsidRPr="001902EE">
              <w:rPr>
                <w:sz w:val="26"/>
                <w:szCs w:val="26"/>
                <w:lang w:eastAsia="ar-SA"/>
              </w:rPr>
              <w:t>Комсомольская</w:t>
            </w:r>
            <w:proofErr w:type="gramEnd"/>
            <w:r w:rsidRPr="001902EE">
              <w:rPr>
                <w:sz w:val="26"/>
                <w:szCs w:val="26"/>
                <w:lang w:eastAsia="ar-SA"/>
              </w:rPr>
              <w:t xml:space="preserve"> 31, строение 4</w:t>
            </w:r>
          </w:p>
        </w:tc>
      </w:tr>
      <w:tr w:rsidR="00044571" w:rsidRPr="001902EE" w:rsidTr="007A737D">
        <w:tc>
          <w:tcPr>
            <w:tcW w:w="185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044571" w:rsidRPr="001902EE" w:rsidRDefault="00044571" w:rsidP="00620A1D">
            <w:pPr>
              <w:widowControl w:val="0"/>
              <w:autoSpaceDE w:val="0"/>
              <w:autoSpaceDN w:val="0"/>
              <w:adjustRightInd w:val="0"/>
              <w:rPr>
                <w:sz w:val="26"/>
                <w:szCs w:val="26"/>
              </w:rPr>
            </w:pPr>
            <w:r w:rsidRPr="001902EE">
              <w:rPr>
                <w:sz w:val="26"/>
                <w:szCs w:val="26"/>
              </w:rPr>
              <w:t>График работы</w:t>
            </w:r>
          </w:p>
        </w:tc>
        <w:tc>
          <w:tcPr>
            <w:tcW w:w="1574" w:type="pct"/>
            <w:tcBorders>
              <w:top w:val="single" w:sz="4" w:space="0" w:color="auto"/>
              <w:left w:val="single" w:sz="4" w:space="0" w:color="auto"/>
              <w:bottom w:val="single" w:sz="4" w:space="0" w:color="auto"/>
              <w:right w:val="single" w:sz="4" w:space="0" w:color="FFFFFF" w:themeColor="background1"/>
            </w:tcBorders>
            <w:tcMar>
              <w:top w:w="102" w:type="dxa"/>
              <w:left w:w="62" w:type="dxa"/>
              <w:bottom w:w="102" w:type="dxa"/>
              <w:right w:w="62" w:type="dxa"/>
            </w:tcMar>
          </w:tcPr>
          <w:p w:rsidR="00044571" w:rsidRPr="001902EE" w:rsidRDefault="00044571" w:rsidP="00620A1D">
            <w:pPr>
              <w:widowControl w:val="0"/>
              <w:autoSpaceDE w:val="0"/>
              <w:autoSpaceDN w:val="0"/>
              <w:adjustRightInd w:val="0"/>
              <w:rPr>
                <w:sz w:val="26"/>
                <w:szCs w:val="26"/>
              </w:rPr>
            </w:pPr>
            <w:r w:rsidRPr="001902EE">
              <w:rPr>
                <w:sz w:val="26"/>
                <w:szCs w:val="26"/>
              </w:rPr>
              <w:t xml:space="preserve">Понедельник             </w:t>
            </w:r>
          </w:p>
          <w:p w:rsidR="001E6367" w:rsidRPr="001902EE" w:rsidRDefault="001E6367" w:rsidP="001E6367">
            <w:pPr>
              <w:widowControl w:val="0"/>
              <w:autoSpaceDE w:val="0"/>
              <w:autoSpaceDN w:val="0"/>
              <w:adjustRightInd w:val="0"/>
              <w:rPr>
                <w:sz w:val="26"/>
                <w:szCs w:val="26"/>
              </w:rPr>
            </w:pPr>
            <w:r w:rsidRPr="001902EE">
              <w:rPr>
                <w:sz w:val="26"/>
                <w:szCs w:val="26"/>
              </w:rPr>
              <w:t>Вторник</w:t>
            </w:r>
          </w:p>
          <w:p w:rsidR="001E6367" w:rsidRPr="001902EE" w:rsidRDefault="00044571" w:rsidP="001E6367">
            <w:pPr>
              <w:widowControl w:val="0"/>
              <w:autoSpaceDE w:val="0"/>
              <w:autoSpaceDN w:val="0"/>
              <w:adjustRightInd w:val="0"/>
              <w:rPr>
                <w:sz w:val="26"/>
                <w:szCs w:val="26"/>
              </w:rPr>
            </w:pPr>
            <w:r w:rsidRPr="001902EE">
              <w:rPr>
                <w:sz w:val="26"/>
                <w:szCs w:val="26"/>
              </w:rPr>
              <w:t>Среда</w:t>
            </w:r>
          </w:p>
          <w:p w:rsidR="001E6367" w:rsidRPr="001902EE" w:rsidRDefault="001E6367" w:rsidP="001E6367">
            <w:pPr>
              <w:widowControl w:val="0"/>
              <w:autoSpaceDE w:val="0"/>
              <w:autoSpaceDN w:val="0"/>
              <w:adjustRightInd w:val="0"/>
              <w:rPr>
                <w:sz w:val="26"/>
                <w:szCs w:val="26"/>
              </w:rPr>
            </w:pPr>
            <w:r w:rsidRPr="001902EE">
              <w:rPr>
                <w:sz w:val="26"/>
                <w:szCs w:val="26"/>
              </w:rPr>
              <w:t>Четверг</w:t>
            </w:r>
            <w:r w:rsidR="00044571" w:rsidRPr="001902EE">
              <w:rPr>
                <w:sz w:val="26"/>
                <w:szCs w:val="26"/>
              </w:rPr>
              <w:t xml:space="preserve">  </w:t>
            </w:r>
          </w:p>
          <w:p w:rsidR="001E6367" w:rsidRPr="001902EE" w:rsidRDefault="001E6367" w:rsidP="001E6367">
            <w:pPr>
              <w:widowControl w:val="0"/>
              <w:autoSpaceDE w:val="0"/>
              <w:autoSpaceDN w:val="0"/>
              <w:adjustRightInd w:val="0"/>
              <w:rPr>
                <w:sz w:val="26"/>
                <w:szCs w:val="26"/>
              </w:rPr>
            </w:pPr>
            <w:r w:rsidRPr="001902EE">
              <w:rPr>
                <w:sz w:val="26"/>
                <w:szCs w:val="26"/>
              </w:rPr>
              <w:t>П</w:t>
            </w:r>
            <w:r w:rsidRPr="001902EE">
              <w:rPr>
                <w:sz w:val="26"/>
                <w:szCs w:val="26"/>
              </w:rPr>
              <w:t>ятница</w:t>
            </w:r>
          </w:p>
          <w:p w:rsidR="00044571" w:rsidRPr="001902EE" w:rsidRDefault="001E6367" w:rsidP="001E6367">
            <w:pPr>
              <w:widowControl w:val="0"/>
              <w:autoSpaceDE w:val="0"/>
              <w:autoSpaceDN w:val="0"/>
              <w:adjustRightInd w:val="0"/>
              <w:rPr>
                <w:sz w:val="26"/>
                <w:szCs w:val="26"/>
              </w:rPr>
            </w:pPr>
            <w:r w:rsidRPr="001902EE">
              <w:rPr>
                <w:sz w:val="26"/>
                <w:szCs w:val="26"/>
              </w:rPr>
              <w:t>Суббота</w:t>
            </w:r>
            <w:r w:rsidRPr="001902EE">
              <w:rPr>
                <w:sz w:val="26"/>
                <w:szCs w:val="26"/>
              </w:rPr>
              <w:t xml:space="preserve">               </w:t>
            </w:r>
            <w:r w:rsidR="00044571" w:rsidRPr="001902EE">
              <w:rPr>
                <w:sz w:val="26"/>
                <w:szCs w:val="26"/>
              </w:rPr>
              <w:t xml:space="preserve">                        </w:t>
            </w:r>
          </w:p>
        </w:tc>
        <w:tc>
          <w:tcPr>
            <w:tcW w:w="1574" w:type="pct"/>
            <w:tcBorders>
              <w:top w:val="single" w:sz="4" w:space="0" w:color="auto"/>
              <w:left w:val="single" w:sz="4" w:space="0" w:color="FFFFFF" w:themeColor="background1"/>
              <w:bottom w:val="single" w:sz="4" w:space="0" w:color="auto"/>
              <w:right w:val="single" w:sz="4" w:space="0" w:color="auto"/>
            </w:tcBorders>
          </w:tcPr>
          <w:p w:rsidR="001E6367" w:rsidRPr="001902EE" w:rsidRDefault="001E6367" w:rsidP="001E6367">
            <w:pPr>
              <w:widowControl w:val="0"/>
              <w:autoSpaceDE w:val="0"/>
              <w:autoSpaceDN w:val="0"/>
              <w:adjustRightInd w:val="0"/>
              <w:rPr>
                <w:sz w:val="26"/>
                <w:szCs w:val="26"/>
              </w:rPr>
            </w:pPr>
            <w:r w:rsidRPr="001902EE">
              <w:rPr>
                <w:sz w:val="26"/>
                <w:szCs w:val="26"/>
              </w:rPr>
              <w:t>0</w:t>
            </w:r>
            <w:r w:rsidRPr="001902EE">
              <w:rPr>
                <w:sz w:val="26"/>
                <w:szCs w:val="26"/>
              </w:rPr>
              <w:t>9</w:t>
            </w:r>
            <w:r w:rsidRPr="001902EE">
              <w:rPr>
                <w:sz w:val="26"/>
                <w:szCs w:val="26"/>
              </w:rPr>
              <w:t>.00 – 1</w:t>
            </w:r>
            <w:r w:rsidRPr="001902EE">
              <w:rPr>
                <w:sz w:val="26"/>
                <w:szCs w:val="26"/>
              </w:rPr>
              <w:t>9</w:t>
            </w:r>
            <w:r w:rsidRPr="001902EE">
              <w:rPr>
                <w:sz w:val="26"/>
                <w:szCs w:val="26"/>
              </w:rPr>
              <w:t>.00</w:t>
            </w:r>
          </w:p>
          <w:p w:rsidR="001E6367" w:rsidRPr="001902EE" w:rsidRDefault="001E6367" w:rsidP="001E6367">
            <w:pPr>
              <w:widowControl w:val="0"/>
              <w:autoSpaceDE w:val="0"/>
              <w:autoSpaceDN w:val="0"/>
              <w:adjustRightInd w:val="0"/>
              <w:rPr>
                <w:sz w:val="26"/>
                <w:szCs w:val="26"/>
              </w:rPr>
            </w:pPr>
            <w:r w:rsidRPr="001902EE">
              <w:rPr>
                <w:sz w:val="26"/>
                <w:szCs w:val="26"/>
              </w:rPr>
              <w:t>09</w:t>
            </w:r>
            <w:r w:rsidRPr="001902EE">
              <w:rPr>
                <w:sz w:val="26"/>
                <w:szCs w:val="26"/>
              </w:rPr>
              <w:t>.00 – 1</w:t>
            </w:r>
            <w:r w:rsidRPr="001902EE">
              <w:rPr>
                <w:sz w:val="26"/>
                <w:szCs w:val="26"/>
              </w:rPr>
              <w:t>9</w:t>
            </w:r>
            <w:r w:rsidRPr="001902EE">
              <w:rPr>
                <w:sz w:val="26"/>
                <w:szCs w:val="26"/>
              </w:rPr>
              <w:t>.00</w:t>
            </w:r>
          </w:p>
          <w:p w:rsidR="001E6367" w:rsidRPr="001902EE" w:rsidRDefault="00044571" w:rsidP="001E6367">
            <w:pPr>
              <w:widowControl w:val="0"/>
              <w:autoSpaceDE w:val="0"/>
              <w:autoSpaceDN w:val="0"/>
              <w:adjustRightInd w:val="0"/>
              <w:rPr>
                <w:sz w:val="26"/>
                <w:szCs w:val="26"/>
              </w:rPr>
            </w:pPr>
            <w:r w:rsidRPr="001902EE">
              <w:rPr>
                <w:sz w:val="26"/>
                <w:szCs w:val="26"/>
              </w:rPr>
              <w:t>0</w:t>
            </w:r>
            <w:r w:rsidR="001E6367" w:rsidRPr="001902EE">
              <w:rPr>
                <w:sz w:val="26"/>
                <w:szCs w:val="26"/>
              </w:rPr>
              <w:t>8</w:t>
            </w:r>
            <w:r w:rsidRPr="001902EE">
              <w:rPr>
                <w:sz w:val="26"/>
                <w:szCs w:val="26"/>
              </w:rPr>
              <w:t xml:space="preserve">.00 – </w:t>
            </w:r>
            <w:r w:rsidR="001E6367" w:rsidRPr="001902EE">
              <w:rPr>
                <w:sz w:val="26"/>
                <w:szCs w:val="26"/>
              </w:rPr>
              <w:t>20</w:t>
            </w:r>
            <w:r w:rsidRPr="001902EE">
              <w:rPr>
                <w:sz w:val="26"/>
                <w:szCs w:val="26"/>
              </w:rPr>
              <w:t>.00</w:t>
            </w:r>
          </w:p>
          <w:p w:rsidR="001E6367" w:rsidRPr="001902EE" w:rsidRDefault="001E6367" w:rsidP="001E6367">
            <w:pPr>
              <w:widowControl w:val="0"/>
              <w:autoSpaceDE w:val="0"/>
              <w:autoSpaceDN w:val="0"/>
              <w:adjustRightInd w:val="0"/>
              <w:rPr>
                <w:sz w:val="26"/>
                <w:szCs w:val="26"/>
              </w:rPr>
            </w:pPr>
            <w:r w:rsidRPr="001902EE">
              <w:rPr>
                <w:sz w:val="26"/>
                <w:szCs w:val="26"/>
              </w:rPr>
              <w:t>0</w:t>
            </w:r>
            <w:r w:rsidRPr="001902EE">
              <w:rPr>
                <w:sz w:val="26"/>
                <w:szCs w:val="26"/>
              </w:rPr>
              <w:t>9</w:t>
            </w:r>
            <w:r w:rsidRPr="001902EE">
              <w:rPr>
                <w:sz w:val="26"/>
                <w:szCs w:val="26"/>
              </w:rPr>
              <w:t>.00 – 1</w:t>
            </w:r>
            <w:r w:rsidRPr="001902EE">
              <w:rPr>
                <w:sz w:val="26"/>
                <w:szCs w:val="26"/>
              </w:rPr>
              <w:t>9</w:t>
            </w:r>
            <w:r w:rsidRPr="001902EE">
              <w:rPr>
                <w:sz w:val="26"/>
                <w:szCs w:val="26"/>
              </w:rPr>
              <w:t>.00</w:t>
            </w:r>
          </w:p>
          <w:p w:rsidR="001E6367" w:rsidRPr="001902EE" w:rsidRDefault="001E6367" w:rsidP="001E6367">
            <w:pPr>
              <w:widowControl w:val="0"/>
              <w:autoSpaceDE w:val="0"/>
              <w:autoSpaceDN w:val="0"/>
              <w:adjustRightInd w:val="0"/>
              <w:rPr>
                <w:sz w:val="26"/>
                <w:szCs w:val="26"/>
              </w:rPr>
            </w:pPr>
            <w:r w:rsidRPr="001902EE">
              <w:rPr>
                <w:sz w:val="26"/>
                <w:szCs w:val="26"/>
              </w:rPr>
              <w:t>09</w:t>
            </w:r>
            <w:r w:rsidRPr="001902EE">
              <w:rPr>
                <w:sz w:val="26"/>
                <w:szCs w:val="26"/>
              </w:rPr>
              <w:t>.00 – 1</w:t>
            </w:r>
            <w:r w:rsidRPr="001902EE">
              <w:rPr>
                <w:sz w:val="26"/>
                <w:szCs w:val="26"/>
              </w:rPr>
              <w:t>9</w:t>
            </w:r>
            <w:r w:rsidRPr="001902EE">
              <w:rPr>
                <w:sz w:val="26"/>
                <w:szCs w:val="26"/>
              </w:rPr>
              <w:t>.00</w:t>
            </w:r>
          </w:p>
          <w:p w:rsidR="00044571" w:rsidRPr="001902EE" w:rsidRDefault="001E6367" w:rsidP="001E6367">
            <w:pPr>
              <w:widowControl w:val="0"/>
              <w:autoSpaceDE w:val="0"/>
              <w:autoSpaceDN w:val="0"/>
              <w:adjustRightInd w:val="0"/>
              <w:rPr>
                <w:sz w:val="26"/>
                <w:szCs w:val="26"/>
              </w:rPr>
            </w:pPr>
            <w:r w:rsidRPr="001902EE">
              <w:rPr>
                <w:sz w:val="26"/>
                <w:szCs w:val="26"/>
              </w:rPr>
              <w:t>09</w:t>
            </w:r>
            <w:r w:rsidRPr="001902EE">
              <w:rPr>
                <w:sz w:val="26"/>
                <w:szCs w:val="26"/>
              </w:rPr>
              <w:t>.00 – 1</w:t>
            </w:r>
            <w:r w:rsidRPr="001902EE">
              <w:rPr>
                <w:sz w:val="26"/>
                <w:szCs w:val="26"/>
              </w:rPr>
              <w:t>4</w:t>
            </w:r>
            <w:r w:rsidRPr="001902EE">
              <w:rPr>
                <w:sz w:val="26"/>
                <w:szCs w:val="26"/>
              </w:rPr>
              <w:t>.00</w:t>
            </w:r>
          </w:p>
        </w:tc>
      </w:tr>
      <w:tr w:rsidR="001E6367" w:rsidRPr="001902EE" w:rsidTr="007A737D">
        <w:tc>
          <w:tcPr>
            <w:tcW w:w="185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E6367" w:rsidRPr="001902EE" w:rsidRDefault="001E6367" w:rsidP="00620A1D">
            <w:pPr>
              <w:widowControl w:val="0"/>
              <w:autoSpaceDE w:val="0"/>
              <w:autoSpaceDN w:val="0"/>
              <w:adjustRightInd w:val="0"/>
              <w:rPr>
                <w:sz w:val="26"/>
                <w:szCs w:val="26"/>
              </w:rPr>
            </w:pPr>
            <w:r w:rsidRPr="001902EE">
              <w:rPr>
                <w:sz w:val="26"/>
                <w:szCs w:val="26"/>
              </w:rPr>
              <w:t>Справочный телефон/факс</w:t>
            </w:r>
          </w:p>
        </w:tc>
        <w:tc>
          <w:tcPr>
            <w:tcW w:w="1574" w:type="pct"/>
            <w:tcBorders>
              <w:top w:val="single" w:sz="4" w:space="0" w:color="auto"/>
              <w:left w:val="single" w:sz="4" w:space="0" w:color="auto"/>
              <w:bottom w:val="single" w:sz="4" w:space="0" w:color="auto"/>
              <w:right w:val="single" w:sz="4" w:space="0" w:color="FFFFFF" w:themeColor="background1"/>
            </w:tcBorders>
            <w:tcMar>
              <w:top w:w="102" w:type="dxa"/>
              <w:left w:w="62" w:type="dxa"/>
              <w:bottom w:w="102" w:type="dxa"/>
              <w:right w:w="62" w:type="dxa"/>
            </w:tcMar>
          </w:tcPr>
          <w:p w:rsidR="001E6367" w:rsidRPr="001902EE" w:rsidRDefault="001E6367" w:rsidP="001E6367">
            <w:pPr>
              <w:rPr>
                <w:sz w:val="26"/>
                <w:szCs w:val="26"/>
              </w:rPr>
            </w:pPr>
            <w:r w:rsidRPr="001902EE">
              <w:rPr>
                <w:sz w:val="26"/>
                <w:szCs w:val="26"/>
              </w:rPr>
              <w:t>8(84862)</w:t>
            </w:r>
            <w:r w:rsidRPr="001902EE">
              <w:rPr>
                <w:sz w:val="26"/>
                <w:szCs w:val="26"/>
              </w:rPr>
              <w:t xml:space="preserve"> 70720</w:t>
            </w:r>
          </w:p>
        </w:tc>
        <w:tc>
          <w:tcPr>
            <w:tcW w:w="1574" w:type="pct"/>
            <w:tcBorders>
              <w:top w:val="single" w:sz="4" w:space="0" w:color="auto"/>
              <w:left w:val="single" w:sz="4" w:space="0" w:color="FFFFFF" w:themeColor="background1"/>
              <w:bottom w:val="single" w:sz="4" w:space="0" w:color="auto"/>
              <w:right w:val="single" w:sz="4" w:space="0" w:color="auto"/>
            </w:tcBorders>
          </w:tcPr>
          <w:p w:rsidR="001E6367" w:rsidRPr="001902EE" w:rsidRDefault="001E6367" w:rsidP="001E6367">
            <w:pPr>
              <w:widowControl w:val="0"/>
              <w:autoSpaceDE w:val="0"/>
              <w:autoSpaceDN w:val="0"/>
              <w:adjustRightInd w:val="0"/>
              <w:rPr>
                <w:sz w:val="26"/>
                <w:szCs w:val="26"/>
              </w:rPr>
            </w:pPr>
          </w:p>
        </w:tc>
      </w:tr>
      <w:tr w:rsidR="001E6367" w:rsidRPr="001902EE" w:rsidTr="007A737D">
        <w:tc>
          <w:tcPr>
            <w:tcW w:w="185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E6367" w:rsidRPr="001902EE" w:rsidRDefault="001E6367" w:rsidP="00620A1D">
            <w:pPr>
              <w:widowControl w:val="0"/>
              <w:autoSpaceDE w:val="0"/>
              <w:autoSpaceDN w:val="0"/>
              <w:adjustRightInd w:val="0"/>
              <w:rPr>
                <w:sz w:val="26"/>
                <w:szCs w:val="26"/>
              </w:rPr>
            </w:pPr>
            <w:r w:rsidRPr="001902EE">
              <w:rPr>
                <w:sz w:val="26"/>
                <w:szCs w:val="26"/>
              </w:rPr>
              <w:t>Адрес Интернет-сайта</w:t>
            </w:r>
          </w:p>
        </w:tc>
        <w:tc>
          <w:tcPr>
            <w:tcW w:w="1574" w:type="pct"/>
            <w:tcBorders>
              <w:top w:val="single" w:sz="4" w:space="0" w:color="auto"/>
              <w:left w:val="single" w:sz="4" w:space="0" w:color="auto"/>
              <w:bottom w:val="single" w:sz="4" w:space="0" w:color="auto"/>
              <w:right w:val="single" w:sz="4" w:space="0" w:color="FFFFFF" w:themeColor="background1"/>
            </w:tcBorders>
            <w:tcMar>
              <w:top w:w="102" w:type="dxa"/>
              <w:left w:w="62" w:type="dxa"/>
              <w:bottom w:w="102" w:type="dxa"/>
              <w:right w:w="62" w:type="dxa"/>
            </w:tcMar>
          </w:tcPr>
          <w:p w:rsidR="001E6367" w:rsidRPr="001902EE" w:rsidRDefault="001E6367" w:rsidP="00620A1D">
            <w:pPr>
              <w:widowControl w:val="0"/>
              <w:autoSpaceDE w:val="0"/>
              <w:autoSpaceDN w:val="0"/>
              <w:adjustRightInd w:val="0"/>
              <w:rPr>
                <w:sz w:val="26"/>
                <w:szCs w:val="26"/>
                <w:lang w:val="en-US"/>
              </w:rPr>
            </w:pPr>
            <w:r w:rsidRPr="001902EE">
              <w:rPr>
                <w:sz w:val="26"/>
                <w:szCs w:val="26"/>
                <w:lang w:val="en-US"/>
              </w:rPr>
              <w:t>mfc63.ru</w:t>
            </w:r>
          </w:p>
        </w:tc>
        <w:tc>
          <w:tcPr>
            <w:tcW w:w="1574" w:type="pct"/>
            <w:tcBorders>
              <w:top w:val="single" w:sz="4" w:space="0" w:color="auto"/>
              <w:left w:val="single" w:sz="4" w:space="0" w:color="FFFFFF" w:themeColor="background1"/>
              <w:bottom w:val="single" w:sz="4" w:space="0" w:color="auto"/>
              <w:right w:val="single" w:sz="4" w:space="0" w:color="auto"/>
            </w:tcBorders>
          </w:tcPr>
          <w:p w:rsidR="001E6367" w:rsidRPr="001902EE" w:rsidRDefault="001E6367" w:rsidP="001E6367">
            <w:pPr>
              <w:widowControl w:val="0"/>
              <w:autoSpaceDE w:val="0"/>
              <w:autoSpaceDN w:val="0"/>
              <w:adjustRightInd w:val="0"/>
              <w:rPr>
                <w:sz w:val="26"/>
                <w:szCs w:val="26"/>
              </w:rPr>
            </w:pPr>
          </w:p>
        </w:tc>
      </w:tr>
      <w:tr w:rsidR="001E6367" w:rsidRPr="001902EE" w:rsidTr="007A737D">
        <w:tc>
          <w:tcPr>
            <w:tcW w:w="1852"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1E6367" w:rsidRPr="001902EE" w:rsidRDefault="001E6367" w:rsidP="00620A1D">
            <w:pPr>
              <w:widowControl w:val="0"/>
              <w:autoSpaceDE w:val="0"/>
              <w:autoSpaceDN w:val="0"/>
              <w:adjustRightInd w:val="0"/>
              <w:rPr>
                <w:sz w:val="26"/>
                <w:szCs w:val="26"/>
              </w:rPr>
            </w:pPr>
            <w:proofErr w:type="spellStart"/>
            <w:r w:rsidRPr="001902EE">
              <w:rPr>
                <w:sz w:val="26"/>
                <w:szCs w:val="26"/>
              </w:rPr>
              <w:t>E-mail</w:t>
            </w:r>
            <w:proofErr w:type="spellEnd"/>
          </w:p>
        </w:tc>
        <w:tc>
          <w:tcPr>
            <w:tcW w:w="1574" w:type="pct"/>
            <w:tcBorders>
              <w:top w:val="single" w:sz="4" w:space="0" w:color="auto"/>
              <w:left w:val="single" w:sz="4" w:space="0" w:color="auto"/>
              <w:bottom w:val="single" w:sz="4" w:space="0" w:color="auto"/>
              <w:right w:val="single" w:sz="4" w:space="0" w:color="FFFFFF" w:themeColor="background1"/>
            </w:tcBorders>
            <w:tcMar>
              <w:top w:w="102" w:type="dxa"/>
              <w:left w:w="62" w:type="dxa"/>
              <w:bottom w:w="102" w:type="dxa"/>
              <w:right w:w="62" w:type="dxa"/>
            </w:tcMar>
          </w:tcPr>
          <w:p w:rsidR="001E6367" w:rsidRPr="001902EE" w:rsidRDefault="001E6367" w:rsidP="001E6367">
            <w:pPr>
              <w:widowControl w:val="0"/>
              <w:autoSpaceDE w:val="0"/>
              <w:autoSpaceDN w:val="0"/>
              <w:adjustRightInd w:val="0"/>
              <w:rPr>
                <w:sz w:val="26"/>
                <w:szCs w:val="26"/>
              </w:rPr>
            </w:pPr>
            <w:proofErr w:type="spellStart"/>
            <w:r w:rsidRPr="001902EE">
              <w:rPr>
                <w:sz w:val="26"/>
                <w:szCs w:val="26"/>
                <w:lang w:val="en-US"/>
              </w:rPr>
              <w:t>Mfc-zhig</w:t>
            </w:r>
            <w:proofErr w:type="spellEnd"/>
            <w:r w:rsidRPr="001902EE">
              <w:rPr>
                <w:sz w:val="26"/>
                <w:szCs w:val="26"/>
              </w:rPr>
              <w:t>@</w:t>
            </w:r>
            <w:r w:rsidRPr="001902EE">
              <w:rPr>
                <w:sz w:val="26"/>
                <w:szCs w:val="26"/>
                <w:lang w:val="en-US"/>
              </w:rPr>
              <w:t>mail</w:t>
            </w:r>
            <w:r w:rsidRPr="001902EE">
              <w:rPr>
                <w:sz w:val="26"/>
                <w:szCs w:val="26"/>
              </w:rPr>
              <w:t>.</w:t>
            </w:r>
            <w:proofErr w:type="spellStart"/>
            <w:r w:rsidRPr="001902EE">
              <w:rPr>
                <w:sz w:val="26"/>
                <w:szCs w:val="26"/>
                <w:lang w:val="en-US"/>
              </w:rPr>
              <w:t>ru</w:t>
            </w:r>
            <w:proofErr w:type="spellEnd"/>
          </w:p>
        </w:tc>
        <w:tc>
          <w:tcPr>
            <w:tcW w:w="1574" w:type="pct"/>
            <w:tcBorders>
              <w:top w:val="single" w:sz="4" w:space="0" w:color="auto"/>
              <w:left w:val="single" w:sz="4" w:space="0" w:color="FFFFFF" w:themeColor="background1"/>
              <w:bottom w:val="single" w:sz="4" w:space="0" w:color="auto"/>
              <w:right w:val="single" w:sz="4" w:space="0" w:color="auto"/>
            </w:tcBorders>
          </w:tcPr>
          <w:p w:rsidR="001E6367" w:rsidRPr="001902EE" w:rsidRDefault="001E6367" w:rsidP="001E6367">
            <w:pPr>
              <w:widowControl w:val="0"/>
              <w:autoSpaceDE w:val="0"/>
              <w:autoSpaceDN w:val="0"/>
              <w:adjustRightInd w:val="0"/>
              <w:rPr>
                <w:sz w:val="26"/>
                <w:szCs w:val="26"/>
              </w:rPr>
            </w:pPr>
          </w:p>
        </w:tc>
      </w:tr>
    </w:tbl>
    <w:p w:rsidR="001760DC" w:rsidRPr="001902EE" w:rsidRDefault="001760DC" w:rsidP="00263F9B">
      <w:pPr>
        <w:widowControl w:val="0"/>
        <w:autoSpaceDE w:val="0"/>
        <w:autoSpaceDN w:val="0"/>
        <w:adjustRightInd w:val="0"/>
        <w:ind w:firstLine="709"/>
        <w:jc w:val="center"/>
        <w:rPr>
          <w:sz w:val="26"/>
          <w:szCs w:val="26"/>
        </w:rPr>
      </w:pPr>
    </w:p>
    <w:p w:rsidR="007E06E8" w:rsidRPr="001902EE" w:rsidRDefault="007E06E8">
      <w:pPr>
        <w:rPr>
          <w:sz w:val="26"/>
          <w:szCs w:val="26"/>
        </w:rPr>
      </w:pPr>
      <w:r w:rsidRPr="001902EE">
        <w:rPr>
          <w:sz w:val="26"/>
          <w:szCs w:val="26"/>
        </w:rPr>
        <w:br w:type="page"/>
      </w:r>
    </w:p>
    <w:tbl>
      <w:tblPr>
        <w:tblW w:w="5400" w:type="dxa"/>
        <w:tblInd w:w="4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tblGrid>
      <w:tr w:rsidR="001760DC" w:rsidRPr="001902EE" w:rsidTr="0003345A">
        <w:tc>
          <w:tcPr>
            <w:tcW w:w="5400" w:type="dxa"/>
            <w:tcBorders>
              <w:top w:val="nil"/>
              <w:left w:val="nil"/>
              <w:bottom w:val="nil"/>
              <w:right w:val="nil"/>
            </w:tcBorders>
          </w:tcPr>
          <w:p w:rsidR="001760DC" w:rsidRPr="001902EE" w:rsidRDefault="001760DC" w:rsidP="00A62BE5">
            <w:pPr>
              <w:ind w:hanging="28"/>
              <w:rPr>
                <w:sz w:val="26"/>
                <w:szCs w:val="26"/>
              </w:rPr>
            </w:pPr>
            <w:r w:rsidRPr="001902EE">
              <w:rPr>
                <w:sz w:val="26"/>
                <w:szCs w:val="26"/>
              </w:rPr>
              <w:lastRenderedPageBreak/>
              <w:t>Приложение № 2</w:t>
            </w:r>
          </w:p>
          <w:p w:rsidR="001760DC" w:rsidRPr="001902EE" w:rsidRDefault="001760DC" w:rsidP="00A62BE5">
            <w:pPr>
              <w:widowControl w:val="0"/>
              <w:autoSpaceDE w:val="0"/>
              <w:autoSpaceDN w:val="0"/>
              <w:adjustRightInd w:val="0"/>
              <w:jc w:val="both"/>
              <w:rPr>
                <w:sz w:val="26"/>
                <w:szCs w:val="26"/>
              </w:rPr>
            </w:pPr>
          </w:p>
          <w:p w:rsidR="001760DC" w:rsidRPr="001902EE" w:rsidRDefault="001760DC" w:rsidP="00A62BE5">
            <w:pPr>
              <w:widowControl w:val="0"/>
              <w:autoSpaceDE w:val="0"/>
              <w:autoSpaceDN w:val="0"/>
              <w:adjustRightInd w:val="0"/>
              <w:jc w:val="both"/>
              <w:rPr>
                <w:sz w:val="26"/>
                <w:szCs w:val="26"/>
              </w:rPr>
            </w:pPr>
            <w:r w:rsidRPr="001902EE">
              <w:rPr>
                <w:sz w:val="26"/>
                <w:szCs w:val="26"/>
              </w:rPr>
              <w:t>к административному регламенту по предоставлению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
        </w:tc>
      </w:tr>
    </w:tbl>
    <w:p w:rsidR="001760DC" w:rsidRPr="001902EE" w:rsidRDefault="001760DC" w:rsidP="001760DC">
      <w:pPr>
        <w:jc w:val="right"/>
        <w:rPr>
          <w:sz w:val="26"/>
          <w:szCs w:val="26"/>
        </w:rPr>
      </w:pPr>
    </w:p>
    <w:p w:rsidR="001760DC" w:rsidRPr="001902EE" w:rsidRDefault="001760DC" w:rsidP="001760DC">
      <w:pPr>
        <w:ind w:left="3545" w:firstLine="424"/>
        <w:jc w:val="center"/>
        <w:rPr>
          <w:sz w:val="26"/>
          <w:szCs w:val="26"/>
        </w:rPr>
      </w:pPr>
      <w:r w:rsidRPr="001902EE">
        <w:rPr>
          <w:sz w:val="26"/>
          <w:szCs w:val="26"/>
        </w:rPr>
        <w:t xml:space="preserve">В </w:t>
      </w:r>
      <w:r w:rsidRPr="001902EE">
        <w:rPr>
          <w:sz w:val="26"/>
          <w:szCs w:val="26"/>
          <w:u w:val="single"/>
        </w:rPr>
        <w:t>Администрацию городского округа Жигулевск</w:t>
      </w:r>
      <w:r w:rsidRPr="001902EE">
        <w:rPr>
          <w:sz w:val="26"/>
          <w:szCs w:val="26"/>
        </w:rPr>
        <w:t xml:space="preserve"> </w:t>
      </w:r>
    </w:p>
    <w:p w:rsidR="001760DC" w:rsidRPr="001902EE" w:rsidRDefault="001760DC" w:rsidP="001760DC">
      <w:pPr>
        <w:rPr>
          <w:sz w:val="26"/>
          <w:szCs w:val="26"/>
        </w:rPr>
      </w:pPr>
      <w:r w:rsidRPr="001902EE">
        <w:rPr>
          <w:sz w:val="26"/>
          <w:szCs w:val="26"/>
          <w:vertAlign w:val="superscript"/>
        </w:rPr>
        <w:t xml:space="preserve">                                                                                </w:t>
      </w:r>
      <w:r w:rsidR="001902EE">
        <w:rPr>
          <w:sz w:val="26"/>
          <w:szCs w:val="26"/>
          <w:vertAlign w:val="superscript"/>
        </w:rPr>
        <w:t xml:space="preserve">          </w:t>
      </w:r>
      <w:r w:rsidRPr="001902EE">
        <w:rPr>
          <w:sz w:val="26"/>
          <w:szCs w:val="26"/>
          <w:vertAlign w:val="superscript"/>
        </w:rPr>
        <w:t xml:space="preserve">  </w:t>
      </w:r>
      <w:r w:rsidRPr="001902EE">
        <w:rPr>
          <w:sz w:val="26"/>
          <w:szCs w:val="26"/>
        </w:rPr>
        <w:t>(наименование Органа местного самоуправления)</w:t>
      </w:r>
    </w:p>
    <w:p w:rsidR="001760DC" w:rsidRPr="001902EE" w:rsidRDefault="001760DC" w:rsidP="001902EE">
      <w:pPr>
        <w:ind w:left="3969"/>
        <w:rPr>
          <w:sz w:val="26"/>
          <w:szCs w:val="26"/>
        </w:rPr>
      </w:pPr>
      <w:r w:rsidRPr="001902EE">
        <w:rPr>
          <w:sz w:val="26"/>
          <w:szCs w:val="26"/>
        </w:rPr>
        <w:t>от_______________________________________</w:t>
      </w:r>
    </w:p>
    <w:p w:rsidR="001760DC" w:rsidRPr="001902EE" w:rsidRDefault="001760DC" w:rsidP="001902EE">
      <w:pPr>
        <w:ind w:left="3969"/>
        <w:rPr>
          <w:sz w:val="26"/>
          <w:szCs w:val="26"/>
        </w:rPr>
      </w:pPr>
      <w:r w:rsidRPr="001902EE">
        <w:rPr>
          <w:sz w:val="26"/>
          <w:szCs w:val="26"/>
        </w:rPr>
        <w:t xml:space="preserve">                                                                    _________________________________________</w:t>
      </w:r>
    </w:p>
    <w:p w:rsidR="001760DC" w:rsidRPr="001902EE" w:rsidRDefault="001902EE" w:rsidP="001902EE">
      <w:pPr>
        <w:ind w:left="3969" w:firstLine="709"/>
        <w:rPr>
          <w:sz w:val="26"/>
          <w:szCs w:val="26"/>
        </w:rPr>
      </w:pPr>
      <w:r>
        <w:rPr>
          <w:sz w:val="26"/>
          <w:szCs w:val="26"/>
        </w:rPr>
        <w:t xml:space="preserve">              </w:t>
      </w:r>
      <w:r w:rsidR="001760DC" w:rsidRPr="001902EE">
        <w:rPr>
          <w:sz w:val="26"/>
          <w:szCs w:val="26"/>
        </w:rPr>
        <w:t>(ФИО заявителя)</w:t>
      </w:r>
    </w:p>
    <w:p w:rsidR="001760DC" w:rsidRPr="001902EE" w:rsidRDefault="001760DC" w:rsidP="001902EE">
      <w:pPr>
        <w:ind w:left="3969"/>
        <w:rPr>
          <w:sz w:val="26"/>
          <w:szCs w:val="26"/>
        </w:rPr>
      </w:pPr>
      <w:r w:rsidRPr="001902EE">
        <w:rPr>
          <w:sz w:val="26"/>
          <w:szCs w:val="26"/>
        </w:rPr>
        <w:t xml:space="preserve">                                                                                 __________________________________________</w:t>
      </w:r>
    </w:p>
    <w:p w:rsidR="001760DC" w:rsidRPr="001902EE" w:rsidRDefault="001760DC" w:rsidP="001902EE">
      <w:pPr>
        <w:ind w:left="3969"/>
        <w:rPr>
          <w:sz w:val="26"/>
          <w:szCs w:val="26"/>
        </w:rPr>
      </w:pPr>
      <w:r w:rsidRPr="001902EE">
        <w:rPr>
          <w:sz w:val="26"/>
          <w:szCs w:val="26"/>
        </w:rPr>
        <w:t xml:space="preserve">                                                                                 __________________________________________</w:t>
      </w:r>
    </w:p>
    <w:p w:rsidR="001760DC" w:rsidRPr="001902EE" w:rsidRDefault="001760DC" w:rsidP="001902EE">
      <w:pPr>
        <w:ind w:left="3969"/>
        <w:rPr>
          <w:sz w:val="26"/>
          <w:szCs w:val="26"/>
        </w:rPr>
      </w:pPr>
      <w:r w:rsidRPr="001902EE">
        <w:rPr>
          <w:sz w:val="26"/>
          <w:szCs w:val="26"/>
        </w:rPr>
        <w:t xml:space="preserve">                             (почтовый адрес)</w:t>
      </w:r>
    </w:p>
    <w:p w:rsidR="001760DC" w:rsidRPr="001902EE" w:rsidRDefault="001760DC" w:rsidP="001902EE">
      <w:pPr>
        <w:ind w:left="3969"/>
        <w:jc w:val="center"/>
        <w:rPr>
          <w:sz w:val="26"/>
          <w:szCs w:val="26"/>
        </w:rPr>
      </w:pPr>
      <w:r w:rsidRPr="001902EE">
        <w:rPr>
          <w:sz w:val="26"/>
          <w:szCs w:val="26"/>
        </w:rPr>
        <w:t xml:space="preserve">                                                                    ________________________________________</w:t>
      </w:r>
    </w:p>
    <w:p w:rsidR="001760DC" w:rsidRPr="001902EE" w:rsidRDefault="001760DC" w:rsidP="001902EE">
      <w:pPr>
        <w:ind w:left="3969"/>
        <w:jc w:val="center"/>
        <w:rPr>
          <w:sz w:val="26"/>
          <w:szCs w:val="26"/>
        </w:rPr>
      </w:pPr>
      <w:r w:rsidRPr="001902EE">
        <w:rPr>
          <w:sz w:val="26"/>
          <w:szCs w:val="26"/>
        </w:rPr>
        <w:t xml:space="preserve">       (адрес электронной почты, при наличии)</w:t>
      </w:r>
    </w:p>
    <w:p w:rsidR="001760DC" w:rsidRPr="001902EE" w:rsidRDefault="001760DC" w:rsidP="001902EE">
      <w:pPr>
        <w:ind w:left="3969"/>
        <w:jc w:val="center"/>
        <w:rPr>
          <w:sz w:val="26"/>
          <w:szCs w:val="26"/>
        </w:rPr>
      </w:pPr>
      <w:r w:rsidRPr="001902EE">
        <w:rPr>
          <w:sz w:val="26"/>
          <w:szCs w:val="26"/>
        </w:rPr>
        <w:t xml:space="preserve">                                                                   ________________________________________ </w:t>
      </w:r>
    </w:p>
    <w:p w:rsidR="001760DC" w:rsidRPr="001902EE" w:rsidRDefault="001902EE" w:rsidP="001902EE">
      <w:pPr>
        <w:ind w:left="3969"/>
        <w:jc w:val="center"/>
        <w:rPr>
          <w:sz w:val="26"/>
          <w:szCs w:val="26"/>
        </w:rPr>
      </w:pPr>
      <w:r>
        <w:rPr>
          <w:sz w:val="26"/>
          <w:szCs w:val="26"/>
        </w:rPr>
        <w:t xml:space="preserve">      </w:t>
      </w:r>
      <w:r w:rsidR="001760DC" w:rsidRPr="001902EE">
        <w:rPr>
          <w:sz w:val="26"/>
          <w:szCs w:val="26"/>
        </w:rPr>
        <w:t xml:space="preserve"> (контактный телефон, при наличии)</w:t>
      </w:r>
    </w:p>
    <w:p w:rsidR="001760DC" w:rsidRPr="001902EE" w:rsidRDefault="001760DC" w:rsidP="001760DC">
      <w:pPr>
        <w:jc w:val="center"/>
        <w:rPr>
          <w:sz w:val="26"/>
          <w:szCs w:val="26"/>
        </w:rPr>
      </w:pPr>
    </w:p>
    <w:p w:rsidR="001760DC" w:rsidRPr="001902EE" w:rsidRDefault="001760DC" w:rsidP="001760DC">
      <w:pPr>
        <w:jc w:val="center"/>
        <w:rPr>
          <w:sz w:val="26"/>
          <w:szCs w:val="26"/>
        </w:rPr>
      </w:pPr>
      <w:r w:rsidRPr="001902EE">
        <w:rPr>
          <w:sz w:val="26"/>
          <w:szCs w:val="26"/>
        </w:rPr>
        <w:t>ЗАЯВЛЕНИЕ</w:t>
      </w:r>
      <w:r w:rsidRPr="001902EE">
        <w:rPr>
          <w:sz w:val="26"/>
          <w:szCs w:val="26"/>
        </w:rPr>
        <w:br/>
      </w:r>
    </w:p>
    <w:p w:rsidR="001760DC" w:rsidRPr="001902EE" w:rsidRDefault="001760DC" w:rsidP="001760DC">
      <w:pPr>
        <w:jc w:val="both"/>
        <w:rPr>
          <w:sz w:val="26"/>
          <w:szCs w:val="26"/>
        </w:rPr>
      </w:pPr>
    </w:p>
    <w:p w:rsidR="001760DC" w:rsidRPr="001902EE" w:rsidRDefault="001760DC" w:rsidP="001760DC">
      <w:pPr>
        <w:ind w:firstLine="708"/>
        <w:jc w:val="both"/>
        <w:rPr>
          <w:sz w:val="26"/>
          <w:szCs w:val="26"/>
        </w:rPr>
      </w:pPr>
      <w:r w:rsidRPr="001902EE">
        <w:rPr>
          <w:sz w:val="26"/>
          <w:szCs w:val="26"/>
        </w:rPr>
        <w:t>Прошу предоставить мне справку (выписку, копию и т.д.)____________________</w:t>
      </w:r>
      <w:r w:rsidR="001902EE">
        <w:rPr>
          <w:sz w:val="26"/>
          <w:szCs w:val="26"/>
        </w:rPr>
        <w:t>__</w:t>
      </w:r>
      <w:r w:rsidRPr="001902EE">
        <w:rPr>
          <w:sz w:val="26"/>
          <w:szCs w:val="26"/>
        </w:rPr>
        <w:t>_______________________________________________</w:t>
      </w:r>
      <w:proofErr w:type="gramStart"/>
      <w:r w:rsidRPr="001902EE">
        <w:rPr>
          <w:sz w:val="26"/>
          <w:szCs w:val="26"/>
        </w:rPr>
        <w:t>в</w:t>
      </w:r>
      <w:proofErr w:type="gramEnd"/>
      <w:r w:rsidRPr="001902EE">
        <w:rPr>
          <w:sz w:val="26"/>
          <w:szCs w:val="26"/>
        </w:rPr>
        <w:t xml:space="preserve"> (на)____________________________________________________________________</w:t>
      </w:r>
    </w:p>
    <w:p w:rsidR="001760DC" w:rsidRPr="001902EE" w:rsidRDefault="001760DC" w:rsidP="001760DC">
      <w:pPr>
        <w:jc w:val="both"/>
        <w:rPr>
          <w:sz w:val="26"/>
          <w:szCs w:val="26"/>
        </w:rPr>
      </w:pPr>
      <w:r w:rsidRPr="001902EE">
        <w:rPr>
          <w:sz w:val="26"/>
          <w:szCs w:val="26"/>
        </w:rPr>
        <w:t>_________________________________________________________________________</w:t>
      </w:r>
    </w:p>
    <w:p w:rsidR="001760DC" w:rsidRPr="001902EE" w:rsidRDefault="001760DC" w:rsidP="001760DC">
      <w:pPr>
        <w:jc w:val="both"/>
        <w:rPr>
          <w:sz w:val="26"/>
          <w:szCs w:val="26"/>
        </w:rPr>
      </w:pPr>
      <w:r w:rsidRPr="001902EE">
        <w:rPr>
          <w:sz w:val="26"/>
          <w:szCs w:val="26"/>
        </w:rPr>
        <w:t>за ____________________________________________________________________</w:t>
      </w:r>
      <w:proofErr w:type="gramStart"/>
      <w:r w:rsidRPr="001902EE">
        <w:rPr>
          <w:sz w:val="26"/>
          <w:szCs w:val="26"/>
        </w:rPr>
        <w:t>г</w:t>
      </w:r>
      <w:proofErr w:type="gramEnd"/>
      <w:r w:rsidRPr="001902EE">
        <w:rPr>
          <w:sz w:val="26"/>
          <w:szCs w:val="26"/>
        </w:rPr>
        <w:t>.г.</w:t>
      </w:r>
    </w:p>
    <w:p w:rsidR="001760DC" w:rsidRPr="001902EE" w:rsidRDefault="001760DC" w:rsidP="001760DC">
      <w:pPr>
        <w:jc w:val="both"/>
        <w:rPr>
          <w:sz w:val="26"/>
          <w:szCs w:val="26"/>
        </w:rPr>
      </w:pPr>
    </w:p>
    <w:p w:rsidR="001760DC" w:rsidRPr="001902EE" w:rsidRDefault="001760DC" w:rsidP="001760DC">
      <w:pPr>
        <w:ind w:firstLine="708"/>
        <w:jc w:val="both"/>
        <w:rPr>
          <w:sz w:val="26"/>
          <w:szCs w:val="26"/>
        </w:rPr>
      </w:pPr>
    </w:p>
    <w:p w:rsidR="001760DC" w:rsidRPr="001902EE" w:rsidRDefault="001760DC" w:rsidP="001760DC">
      <w:pPr>
        <w:pStyle w:val="Default"/>
        <w:rPr>
          <w:color w:val="auto"/>
          <w:sz w:val="26"/>
          <w:szCs w:val="26"/>
        </w:rPr>
      </w:pPr>
      <w:r w:rsidRPr="001902EE">
        <w:rPr>
          <w:color w:val="auto"/>
          <w:sz w:val="26"/>
          <w:szCs w:val="26"/>
        </w:rPr>
        <w:t xml:space="preserve">Дата </w:t>
      </w:r>
    </w:p>
    <w:p w:rsidR="001760DC" w:rsidRPr="001902EE" w:rsidRDefault="001760DC" w:rsidP="001760DC">
      <w:pPr>
        <w:pStyle w:val="Default"/>
        <w:rPr>
          <w:color w:val="auto"/>
          <w:sz w:val="26"/>
          <w:szCs w:val="26"/>
        </w:rPr>
      </w:pPr>
      <w:r w:rsidRPr="001902EE">
        <w:rPr>
          <w:color w:val="auto"/>
          <w:sz w:val="26"/>
          <w:szCs w:val="26"/>
        </w:rPr>
        <w:t xml:space="preserve">заполнения  </w:t>
      </w:r>
      <w:r w:rsidRPr="001902EE">
        <w:rPr>
          <w:color w:val="auto"/>
          <w:sz w:val="26"/>
          <w:szCs w:val="26"/>
        </w:rPr>
        <w:tab/>
        <w:t>_____ ___</w:t>
      </w:r>
      <w:r w:rsidR="001902EE">
        <w:rPr>
          <w:color w:val="auto"/>
          <w:sz w:val="26"/>
          <w:szCs w:val="26"/>
        </w:rPr>
        <w:t>___</w:t>
      </w:r>
      <w:r w:rsidRPr="001902EE">
        <w:rPr>
          <w:color w:val="auto"/>
          <w:sz w:val="26"/>
          <w:szCs w:val="26"/>
        </w:rPr>
        <w:t>_______ 20____г.</w:t>
      </w:r>
    </w:p>
    <w:p w:rsidR="001760DC" w:rsidRPr="001902EE" w:rsidRDefault="001760DC" w:rsidP="001760DC">
      <w:pPr>
        <w:pStyle w:val="Default"/>
        <w:rPr>
          <w:color w:val="auto"/>
          <w:sz w:val="26"/>
          <w:szCs w:val="26"/>
        </w:rPr>
      </w:pPr>
    </w:p>
    <w:p w:rsidR="001760DC" w:rsidRPr="001902EE" w:rsidRDefault="001760DC" w:rsidP="001760DC">
      <w:pPr>
        <w:pStyle w:val="Default"/>
        <w:rPr>
          <w:color w:val="auto"/>
          <w:sz w:val="26"/>
          <w:szCs w:val="26"/>
        </w:rPr>
      </w:pPr>
    </w:p>
    <w:p w:rsidR="001760DC" w:rsidRPr="001902EE" w:rsidRDefault="001760DC" w:rsidP="001760DC">
      <w:pPr>
        <w:pStyle w:val="Default"/>
        <w:rPr>
          <w:color w:val="auto"/>
          <w:sz w:val="26"/>
          <w:szCs w:val="26"/>
        </w:rPr>
      </w:pPr>
    </w:p>
    <w:p w:rsidR="001760DC" w:rsidRPr="001902EE" w:rsidRDefault="001760DC" w:rsidP="001760DC">
      <w:pPr>
        <w:pStyle w:val="Default"/>
        <w:rPr>
          <w:color w:val="auto"/>
          <w:sz w:val="26"/>
          <w:szCs w:val="26"/>
        </w:rPr>
      </w:pPr>
      <w:r w:rsidRPr="001902EE">
        <w:rPr>
          <w:color w:val="auto"/>
          <w:sz w:val="26"/>
          <w:szCs w:val="26"/>
        </w:rPr>
        <w:t xml:space="preserve">    ____________                            __________________________________________</w:t>
      </w:r>
    </w:p>
    <w:p w:rsidR="001760DC" w:rsidRPr="001902EE" w:rsidRDefault="001760DC" w:rsidP="001760DC">
      <w:pPr>
        <w:pStyle w:val="Default"/>
        <w:rPr>
          <w:color w:val="auto"/>
          <w:sz w:val="26"/>
          <w:szCs w:val="26"/>
        </w:rPr>
      </w:pPr>
      <w:r w:rsidRPr="001902EE">
        <w:rPr>
          <w:color w:val="auto"/>
          <w:sz w:val="26"/>
          <w:szCs w:val="26"/>
        </w:rPr>
        <w:t>(подпись заявителя)                                         (Ф.И.О. заявителя, полностью)</w:t>
      </w:r>
    </w:p>
    <w:p w:rsidR="001902EE" w:rsidRDefault="001902EE">
      <w:pPr>
        <w:rPr>
          <w:sz w:val="26"/>
          <w:szCs w:val="26"/>
        </w:rPr>
      </w:pPr>
      <w:r>
        <w:rPr>
          <w:sz w:val="26"/>
          <w:szCs w:val="26"/>
        </w:rPr>
        <w:br w:type="page"/>
      </w:r>
    </w:p>
    <w:tbl>
      <w:tblPr>
        <w:tblW w:w="5400" w:type="dxa"/>
        <w:tblInd w:w="4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0"/>
      </w:tblGrid>
      <w:tr w:rsidR="009E412F" w:rsidRPr="001902EE" w:rsidTr="0003345A">
        <w:tc>
          <w:tcPr>
            <w:tcW w:w="5400" w:type="dxa"/>
            <w:tcBorders>
              <w:top w:val="nil"/>
              <w:left w:val="nil"/>
              <w:bottom w:val="nil"/>
              <w:right w:val="nil"/>
            </w:tcBorders>
          </w:tcPr>
          <w:p w:rsidR="009E412F" w:rsidRPr="001902EE" w:rsidRDefault="009E412F" w:rsidP="00A62BE5">
            <w:pPr>
              <w:rPr>
                <w:sz w:val="26"/>
                <w:szCs w:val="26"/>
              </w:rPr>
            </w:pPr>
            <w:r w:rsidRPr="001902EE">
              <w:rPr>
                <w:sz w:val="26"/>
                <w:szCs w:val="26"/>
              </w:rPr>
              <w:lastRenderedPageBreak/>
              <w:t>Приложение № 3</w:t>
            </w:r>
          </w:p>
          <w:p w:rsidR="009E412F" w:rsidRPr="001902EE" w:rsidRDefault="009E412F" w:rsidP="00A62BE5">
            <w:pPr>
              <w:widowControl w:val="0"/>
              <w:autoSpaceDE w:val="0"/>
              <w:autoSpaceDN w:val="0"/>
              <w:adjustRightInd w:val="0"/>
              <w:jc w:val="both"/>
              <w:rPr>
                <w:sz w:val="26"/>
                <w:szCs w:val="26"/>
              </w:rPr>
            </w:pPr>
          </w:p>
          <w:p w:rsidR="009E412F" w:rsidRPr="001902EE" w:rsidRDefault="009E412F" w:rsidP="00A62BE5">
            <w:pPr>
              <w:widowControl w:val="0"/>
              <w:autoSpaceDE w:val="0"/>
              <w:autoSpaceDN w:val="0"/>
              <w:adjustRightInd w:val="0"/>
              <w:jc w:val="both"/>
              <w:rPr>
                <w:sz w:val="26"/>
                <w:szCs w:val="26"/>
              </w:rPr>
            </w:pPr>
            <w:r w:rsidRPr="001902EE">
              <w:rPr>
                <w:sz w:val="26"/>
                <w:szCs w:val="26"/>
              </w:rPr>
              <w:t>к административному регламенту по предоставлению муниципальной услуги «Выдача документов (единого жилищного документа, копии финансово-лицевого счета, выписки из домовой книги, карточки учета собственника жилого помещения, справок и иных документов, предусмотренных законодательством Российской Федерации)»</w:t>
            </w:r>
          </w:p>
        </w:tc>
      </w:tr>
    </w:tbl>
    <w:p w:rsidR="009E412F" w:rsidRPr="001902EE" w:rsidRDefault="009E412F" w:rsidP="009E412F">
      <w:pPr>
        <w:rPr>
          <w:sz w:val="26"/>
          <w:szCs w:val="26"/>
        </w:rPr>
      </w:pPr>
    </w:p>
    <w:p w:rsidR="009E412F" w:rsidRPr="001902EE" w:rsidRDefault="009E412F" w:rsidP="009E412F">
      <w:pPr>
        <w:autoSpaceDE w:val="0"/>
        <w:autoSpaceDN w:val="0"/>
        <w:adjustRightInd w:val="0"/>
        <w:jc w:val="center"/>
        <w:rPr>
          <w:sz w:val="26"/>
          <w:szCs w:val="26"/>
        </w:rPr>
      </w:pPr>
      <w:r w:rsidRPr="001902EE">
        <w:rPr>
          <w:sz w:val="26"/>
          <w:szCs w:val="26"/>
        </w:rPr>
        <w:t>Блок – схема предоставления муниципальной услуги</w:t>
      </w:r>
    </w:p>
    <w:p w:rsidR="009E412F" w:rsidRPr="001902EE" w:rsidRDefault="00CB0E3A" w:rsidP="009E412F">
      <w:pPr>
        <w:rPr>
          <w:sz w:val="26"/>
          <w:szCs w:val="26"/>
        </w:rPr>
      </w:pPr>
      <w:r w:rsidRPr="001902EE">
        <w:rPr>
          <w:noProof/>
          <w:sz w:val="26"/>
          <w:szCs w:val="26"/>
        </w:rPr>
        <w:pict>
          <v:rect id="Прямоугольник 3" o:spid="_x0000_s1026" style="position:absolute;margin-left:13.85pt;margin-top:13.8pt;width:384.45pt;height:48pt;z-index:251651072;visibility:visible;v-text-anchor:middle">
            <v:path arrowok="t"/>
            <v:textbox>
              <w:txbxContent>
                <w:p w:rsidR="00C405A0" w:rsidRPr="000D2840" w:rsidRDefault="00C405A0" w:rsidP="009E412F">
                  <w:pPr>
                    <w:jc w:val="center"/>
                    <w:rPr>
                      <w:sz w:val="26"/>
                      <w:szCs w:val="26"/>
                    </w:rPr>
                  </w:pPr>
                  <w:r w:rsidRPr="000D2840">
                    <w:rPr>
                      <w:sz w:val="26"/>
                      <w:szCs w:val="26"/>
                    </w:rPr>
                    <w:t>Приём и регистрация заявления и прилагаемых к нему документов</w:t>
                  </w:r>
                </w:p>
              </w:txbxContent>
            </v:textbox>
          </v:rect>
        </w:pict>
      </w:r>
    </w:p>
    <w:p w:rsidR="009E412F" w:rsidRPr="001902EE" w:rsidRDefault="009E412F" w:rsidP="009E412F">
      <w:pPr>
        <w:rPr>
          <w:sz w:val="26"/>
          <w:szCs w:val="26"/>
        </w:rPr>
      </w:pPr>
    </w:p>
    <w:p w:rsidR="009E412F" w:rsidRPr="001902EE" w:rsidRDefault="00CB0E3A" w:rsidP="009E412F">
      <w:pPr>
        <w:tabs>
          <w:tab w:val="left" w:pos="1275"/>
        </w:tabs>
        <w:rPr>
          <w:sz w:val="26"/>
          <w:szCs w:val="26"/>
        </w:rPr>
      </w:pPr>
      <w:r w:rsidRPr="001902EE">
        <w:rPr>
          <w:noProof/>
          <w:sz w:val="26"/>
          <w:szCs w:val="26"/>
        </w:rPr>
        <w:pict>
          <v:line id="Прямая соединительная линия 2" o:spid="_x0000_s1028" style="position:absolute;z-index:251653120;visibility:visible;mso-wrap-distance-left:3.17497mm;mso-wrap-distance-right:3.17497mm" from="252.45pt,90pt" to="252.45pt,95.25pt" strokecolor="#4579b8">
            <o:lock v:ext="edit" shapetype="f"/>
          </v:line>
        </w:pict>
      </w:r>
      <w:r w:rsidR="009E412F" w:rsidRPr="001902EE">
        <w:rPr>
          <w:sz w:val="26"/>
          <w:szCs w:val="26"/>
        </w:rPr>
        <w:tab/>
      </w:r>
    </w:p>
    <w:p w:rsidR="009E412F" w:rsidRPr="001902EE" w:rsidRDefault="00CB0E3A" w:rsidP="009E412F">
      <w:pPr>
        <w:tabs>
          <w:tab w:val="left" w:pos="1275"/>
        </w:tabs>
        <w:rPr>
          <w:sz w:val="26"/>
          <w:szCs w:val="26"/>
        </w:rPr>
      </w:pPr>
      <w:r w:rsidRPr="001902EE">
        <w:rPr>
          <w:noProof/>
          <w:sz w:val="26"/>
          <w:szCs w:val="26"/>
        </w:rPr>
        <w:pict>
          <v:shapetype id="_x0000_t32" coordsize="21600,21600" o:spt="32" o:oned="t" path="m,l21600,21600e" filled="f">
            <v:path arrowok="t" fillok="f" o:connecttype="none"/>
            <o:lock v:ext="edit" shapetype="t"/>
          </v:shapetype>
          <v:shape id="AutoShape 31" o:spid="_x0000_s1038" type="#_x0000_t32" style="position:absolute;margin-left:334.45pt;margin-top:185.2pt;width:0;height:50.7pt;z-index:251663360;visibility:visible">
            <v:stroke endarrow="block"/>
          </v:shape>
        </w:pict>
      </w:r>
      <w:r w:rsidRPr="001902EE">
        <w:rPr>
          <w:noProof/>
          <w:sz w:val="26"/>
          <w:szCs w:val="26"/>
        </w:rPr>
        <w:pict>
          <v:shape id="AutoShape 30" o:spid="_x0000_s1037" type="#_x0000_t32" style="position:absolute;margin-left:52.05pt;margin-top:185.2pt;width:0;height:50.7pt;z-index:251662336;visibility:visible">
            <v:stroke endarrow="block"/>
          </v:shape>
        </w:pict>
      </w:r>
      <w:r w:rsidRPr="001902EE">
        <w:rPr>
          <w:noProof/>
          <w:sz w:val="26"/>
          <w:szCs w:val="26"/>
        </w:rPr>
        <w:pict>
          <v:rect id="Rectangle 24" o:spid="_x0000_s1031" style="position:absolute;margin-left:229.35pt;margin-top:235.9pt;width:193.5pt;height:68.25pt;z-index:251656192;visibility:visible">
            <v:textbox>
              <w:txbxContent>
                <w:p w:rsidR="00C405A0" w:rsidRPr="00920CC4" w:rsidRDefault="00C405A0" w:rsidP="009E412F">
                  <w:pPr>
                    <w:jc w:val="center"/>
                    <w:rPr>
                      <w:sz w:val="26"/>
                      <w:szCs w:val="26"/>
                    </w:rPr>
                  </w:pPr>
                  <w:r>
                    <w:rPr>
                      <w:sz w:val="26"/>
                      <w:szCs w:val="26"/>
                    </w:rPr>
                    <w:t xml:space="preserve">Принятие решение об отказе в предоставлении муниципальной услуги </w:t>
                  </w:r>
                </w:p>
                <w:p w:rsidR="00C405A0" w:rsidRPr="00920CC4" w:rsidRDefault="00C405A0" w:rsidP="009E412F">
                  <w:pPr>
                    <w:jc w:val="center"/>
                    <w:rPr>
                      <w:sz w:val="26"/>
                      <w:szCs w:val="26"/>
                    </w:rPr>
                  </w:pPr>
                </w:p>
              </w:txbxContent>
            </v:textbox>
          </v:rect>
        </w:pict>
      </w:r>
      <w:r w:rsidRPr="001902EE">
        <w:rPr>
          <w:noProof/>
          <w:sz w:val="26"/>
          <w:szCs w:val="26"/>
        </w:rPr>
        <w:pict>
          <v:rect id="Rectangle 23" o:spid="_x0000_s1030" style="position:absolute;margin-left:229.35pt;margin-top:133.25pt;width:193.5pt;height:51.95pt;z-index:251655168;visibility:visible">
            <v:textbox>
              <w:txbxContent>
                <w:p w:rsidR="00C405A0" w:rsidRPr="00920CC4" w:rsidRDefault="00C405A0" w:rsidP="009E412F">
                  <w:pPr>
                    <w:jc w:val="center"/>
                    <w:rPr>
                      <w:sz w:val="26"/>
                      <w:szCs w:val="26"/>
                    </w:rPr>
                  </w:pPr>
                  <w:r w:rsidRPr="00920CC4">
                    <w:rPr>
                      <w:sz w:val="26"/>
                      <w:szCs w:val="26"/>
                    </w:rPr>
                    <w:t xml:space="preserve">Документы </w:t>
                  </w:r>
                  <w:r>
                    <w:rPr>
                      <w:sz w:val="26"/>
                      <w:szCs w:val="26"/>
                    </w:rPr>
                    <w:t xml:space="preserve">не </w:t>
                  </w:r>
                  <w:r w:rsidRPr="00920CC4">
                    <w:rPr>
                      <w:sz w:val="26"/>
                      <w:szCs w:val="26"/>
                    </w:rPr>
                    <w:t>соответствуют установленным требованиям</w:t>
                  </w:r>
                </w:p>
              </w:txbxContent>
            </v:textbox>
          </v:rect>
        </w:pict>
      </w:r>
    </w:p>
    <w:p w:rsidR="001760DC" w:rsidRPr="001902EE" w:rsidRDefault="001760DC" w:rsidP="00263F9B">
      <w:pPr>
        <w:widowControl w:val="0"/>
        <w:autoSpaceDE w:val="0"/>
        <w:autoSpaceDN w:val="0"/>
        <w:adjustRightInd w:val="0"/>
        <w:ind w:firstLine="709"/>
        <w:jc w:val="center"/>
        <w:rPr>
          <w:sz w:val="26"/>
          <w:szCs w:val="26"/>
        </w:rPr>
      </w:pPr>
    </w:p>
    <w:p w:rsidR="001760DC" w:rsidRPr="001902EE" w:rsidRDefault="00CB0E3A" w:rsidP="00263F9B">
      <w:pPr>
        <w:widowControl w:val="0"/>
        <w:autoSpaceDE w:val="0"/>
        <w:autoSpaceDN w:val="0"/>
        <w:adjustRightInd w:val="0"/>
        <w:ind w:firstLine="709"/>
        <w:jc w:val="center"/>
        <w:rPr>
          <w:sz w:val="26"/>
          <w:szCs w:val="26"/>
        </w:rPr>
      </w:pPr>
      <w:r w:rsidRPr="001902EE">
        <w:rPr>
          <w:noProof/>
          <w:sz w:val="26"/>
          <w:szCs w:val="26"/>
        </w:rPr>
        <w:pict>
          <v:shape id="AutoShape 27" o:spid="_x0000_s1034" type="#_x0000_t32" style="position:absolute;left:0;text-align:left;margin-left:199.4pt;margin-top:5.45pt;width:3.55pt;height:15.15pt;z-index:251659264;visibility:visible">
            <v:stroke endarrow="block"/>
          </v:shape>
        </w:pict>
      </w:r>
      <w:r w:rsidRPr="001902EE">
        <w:rPr>
          <w:noProof/>
          <w:sz w:val="26"/>
          <w:szCs w:val="26"/>
        </w:rPr>
        <w:pict>
          <v:shape id="AutoShape 28" o:spid="_x0000_s1035" type="#_x0000_t32" style="position:absolute;left:0;text-align:left;margin-left:52.05pt;margin-top:79.85pt;width:45.7pt;height:28.1pt;flip:x;z-index:251660288;visibility:visible">
            <v:stroke endarrow="block"/>
          </v:shape>
        </w:pict>
      </w:r>
      <w:r w:rsidRPr="001902EE">
        <w:rPr>
          <w:noProof/>
          <w:sz w:val="26"/>
          <w:szCs w:val="26"/>
        </w:rPr>
        <w:pict>
          <v:shape id="AutoShape 29" o:spid="_x0000_s1036" type="#_x0000_t32" style="position:absolute;left:0;text-align:left;margin-left:271.95pt;margin-top:79.85pt;width:54.95pt;height:28.1pt;z-index:251661312;visibility:visible">
            <v:stroke endarrow="block"/>
          </v:shape>
        </w:pict>
      </w:r>
      <w:r w:rsidRPr="001902EE">
        <w:rPr>
          <w:noProof/>
          <w:sz w:val="26"/>
          <w:szCs w:val="26"/>
        </w:rPr>
        <w:pict>
          <v:shape id="AutoShape 32" o:spid="_x0000_s1039" type="#_x0000_t32" style="position:absolute;left:0;text-align:left;margin-left:58.3pt;margin-top:285.7pt;width:.6pt;height:35.75pt;flip:x;z-index:251664384;visibility:visible">
            <v:stroke endarrow="block"/>
          </v:shape>
        </w:pict>
      </w:r>
      <w:r w:rsidRPr="001902EE">
        <w:rPr>
          <w:noProof/>
          <w:sz w:val="26"/>
          <w:szCs w:val="26"/>
        </w:rPr>
        <w:pict>
          <v:rect id="Rectangle 26" o:spid="_x0000_s1033" style="position:absolute;left:0;text-align:left;margin-left:-27.3pt;margin-top:321.45pt;width:193.5pt;height:51.95pt;z-index:251658240;visibility:visible">
            <v:textbox>
              <w:txbxContent>
                <w:p w:rsidR="00C405A0" w:rsidRPr="00920CC4" w:rsidRDefault="00C405A0" w:rsidP="009E412F">
                  <w:pPr>
                    <w:jc w:val="center"/>
                    <w:rPr>
                      <w:sz w:val="26"/>
                      <w:szCs w:val="26"/>
                    </w:rPr>
                  </w:pPr>
                  <w:r>
                    <w:rPr>
                      <w:sz w:val="26"/>
                      <w:szCs w:val="26"/>
                    </w:rPr>
                    <w:t>Выдача (направление) заявителю документа</w:t>
                  </w:r>
                </w:p>
              </w:txbxContent>
            </v:textbox>
          </v:rect>
        </w:pict>
      </w:r>
      <w:r w:rsidRPr="001902EE">
        <w:rPr>
          <w:noProof/>
          <w:sz w:val="26"/>
          <w:szCs w:val="26"/>
        </w:rPr>
        <w:pict>
          <v:rect id="Rectangle 25" o:spid="_x0000_s1032" style="position:absolute;left:0;text-align:left;margin-left:-27.3pt;margin-top:218.9pt;width:193.5pt;height:64.45pt;z-index:251657216;visibility:visible">
            <v:textbox>
              <w:txbxContent>
                <w:p w:rsidR="00C405A0" w:rsidRPr="00920CC4" w:rsidRDefault="00C405A0" w:rsidP="009E412F">
                  <w:pPr>
                    <w:jc w:val="center"/>
                    <w:rPr>
                      <w:sz w:val="26"/>
                      <w:szCs w:val="26"/>
                    </w:rPr>
                  </w:pPr>
                  <w:r>
                    <w:rPr>
                      <w:sz w:val="26"/>
                      <w:szCs w:val="26"/>
                    </w:rPr>
                    <w:t xml:space="preserve">Принятие решение о предоставлении муниципальной услуги </w:t>
                  </w:r>
                </w:p>
              </w:txbxContent>
            </v:textbox>
          </v:rect>
        </w:pict>
      </w:r>
      <w:r w:rsidRPr="001902EE">
        <w:rPr>
          <w:noProof/>
          <w:sz w:val="26"/>
          <w:szCs w:val="26"/>
        </w:rPr>
        <w:pict>
          <v:rect id="Rectangle 21" o:spid="_x0000_s1029" style="position:absolute;left:0;text-align:left;margin-left:-27.3pt;margin-top:118.95pt;width:193.5pt;height:51.95pt;z-index:251654144;visibility:visible">
            <v:textbox>
              <w:txbxContent>
                <w:p w:rsidR="00C405A0" w:rsidRPr="00920CC4" w:rsidRDefault="00C405A0" w:rsidP="009E412F">
                  <w:pPr>
                    <w:jc w:val="center"/>
                    <w:rPr>
                      <w:sz w:val="26"/>
                      <w:szCs w:val="26"/>
                    </w:rPr>
                  </w:pPr>
                  <w:r w:rsidRPr="00920CC4">
                    <w:rPr>
                      <w:sz w:val="26"/>
                      <w:szCs w:val="26"/>
                    </w:rPr>
                    <w:t>Документы соответствуют установленным требованиям</w:t>
                  </w:r>
                </w:p>
              </w:txbxContent>
            </v:textbox>
          </v:rect>
        </w:pict>
      </w:r>
      <w:r w:rsidRPr="001902EE">
        <w:rPr>
          <w:noProof/>
          <w:sz w:val="26"/>
          <w:szCs w:val="26"/>
        </w:rPr>
        <w:pict>
          <v:rect id="Прямоугольник 6" o:spid="_x0000_s1027" style="position:absolute;left:0;text-align:left;margin-left:75.2pt;margin-top:20.6pt;width:270.75pt;height:59.25pt;z-index:251652096;visibility:visible;v-text-anchor:middle">
            <v:path arrowok="t"/>
            <v:textbox>
              <w:txbxContent>
                <w:p w:rsidR="00C405A0" w:rsidRPr="009B3DCC" w:rsidRDefault="00C405A0" w:rsidP="009E412F">
                  <w:pPr>
                    <w:jc w:val="center"/>
                    <w:rPr>
                      <w:sz w:val="26"/>
                      <w:szCs w:val="26"/>
                    </w:rPr>
                  </w:pPr>
                  <w:r>
                    <w:rPr>
                      <w:sz w:val="26"/>
                      <w:szCs w:val="26"/>
                    </w:rPr>
                    <w:t>Проверка документов на наличие оснований для отказа в предоставлении муниципальной услуги</w:t>
                  </w:r>
                  <w:r w:rsidRPr="009B3DCC">
                    <w:rPr>
                      <w:sz w:val="26"/>
                      <w:szCs w:val="26"/>
                    </w:rPr>
                    <w:t xml:space="preserve"> </w:t>
                  </w:r>
                </w:p>
              </w:txbxContent>
            </v:textbox>
          </v:rect>
        </w:pict>
      </w:r>
    </w:p>
    <w:sectPr w:rsidR="001760DC" w:rsidRPr="001902EE" w:rsidSect="00263F9B">
      <w:headerReference w:type="default" r:id="rId19"/>
      <w:pgSz w:w="11906" w:h="16838"/>
      <w:pgMar w:top="1134" w:right="709"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2DF1" w:rsidRDefault="00AF2DF1" w:rsidP="00AA6A8A">
      <w:r>
        <w:separator/>
      </w:r>
    </w:p>
  </w:endnote>
  <w:endnote w:type="continuationSeparator" w:id="0">
    <w:p w:rsidR="00AF2DF1" w:rsidRDefault="00AF2DF1" w:rsidP="00AA6A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2DF1" w:rsidRDefault="00AF2DF1" w:rsidP="00AA6A8A">
      <w:r>
        <w:separator/>
      </w:r>
    </w:p>
  </w:footnote>
  <w:footnote w:type="continuationSeparator" w:id="0">
    <w:p w:rsidR="00AF2DF1" w:rsidRDefault="00AF2DF1" w:rsidP="00AA6A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5A0" w:rsidRDefault="00C405A0">
    <w:pPr>
      <w:pStyle w:val="a3"/>
      <w:jc w:val="center"/>
    </w:pPr>
  </w:p>
  <w:p w:rsidR="00C405A0" w:rsidRDefault="00C405A0">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444C7"/>
    <w:multiLevelType w:val="hybridMultilevel"/>
    <w:tmpl w:val="77D20DA6"/>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abstractNum w:abstractNumId="1">
    <w:nsid w:val="06326D97"/>
    <w:multiLevelType w:val="hybridMultilevel"/>
    <w:tmpl w:val="75A0E38A"/>
    <w:lvl w:ilvl="0" w:tplc="8F9E4AB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C292A4E"/>
    <w:multiLevelType w:val="hybridMultilevel"/>
    <w:tmpl w:val="5FBADFDA"/>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3">
    <w:nsid w:val="24516F84"/>
    <w:multiLevelType w:val="hybridMultilevel"/>
    <w:tmpl w:val="E0D6F932"/>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abstractNum w:abstractNumId="4">
    <w:nsid w:val="301419D2"/>
    <w:multiLevelType w:val="hybridMultilevel"/>
    <w:tmpl w:val="82D46D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302F3879"/>
    <w:multiLevelType w:val="hybridMultilevel"/>
    <w:tmpl w:val="D44CF258"/>
    <w:lvl w:ilvl="0" w:tplc="0419000D">
      <w:start w:val="1"/>
      <w:numFmt w:val="bullet"/>
      <w:lvlText w:val=""/>
      <w:lvlJc w:val="left"/>
      <w:pPr>
        <w:ind w:left="1428" w:hanging="360"/>
      </w:pPr>
      <w:rPr>
        <w:rFonts w:ascii="Wingdings" w:hAnsi="Wingdings" w:cs="Wingdings"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cs="Wingdings" w:hint="default"/>
      </w:rPr>
    </w:lvl>
    <w:lvl w:ilvl="3" w:tplc="04190001">
      <w:start w:val="1"/>
      <w:numFmt w:val="bullet"/>
      <w:lvlText w:val=""/>
      <w:lvlJc w:val="left"/>
      <w:pPr>
        <w:ind w:left="3588" w:hanging="360"/>
      </w:pPr>
      <w:rPr>
        <w:rFonts w:ascii="Symbol" w:hAnsi="Symbol" w:cs="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cs="Wingdings" w:hint="default"/>
      </w:rPr>
    </w:lvl>
    <w:lvl w:ilvl="6" w:tplc="04190001">
      <w:start w:val="1"/>
      <w:numFmt w:val="bullet"/>
      <w:lvlText w:val=""/>
      <w:lvlJc w:val="left"/>
      <w:pPr>
        <w:ind w:left="5748" w:hanging="360"/>
      </w:pPr>
      <w:rPr>
        <w:rFonts w:ascii="Symbol" w:hAnsi="Symbol" w:cs="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cs="Wingdings" w:hint="default"/>
      </w:rPr>
    </w:lvl>
  </w:abstractNum>
  <w:abstractNum w:abstractNumId="6">
    <w:nsid w:val="3486493F"/>
    <w:multiLevelType w:val="hybridMultilevel"/>
    <w:tmpl w:val="5E184AEC"/>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abstractNum w:abstractNumId="7">
    <w:nsid w:val="3C345D4D"/>
    <w:multiLevelType w:val="hybridMultilevel"/>
    <w:tmpl w:val="2D52F27E"/>
    <w:lvl w:ilvl="0" w:tplc="DA2ECBB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41EC4805"/>
    <w:multiLevelType w:val="hybridMultilevel"/>
    <w:tmpl w:val="7B7E335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9">
    <w:nsid w:val="4E597745"/>
    <w:multiLevelType w:val="hybridMultilevel"/>
    <w:tmpl w:val="82D46DF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523926AB"/>
    <w:multiLevelType w:val="hybridMultilevel"/>
    <w:tmpl w:val="42ECEA30"/>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abstractNum w:abstractNumId="11">
    <w:nsid w:val="626A45A0"/>
    <w:multiLevelType w:val="hybridMultilevel"/>
    <w:tmpl w:val="BF6E6A50"/>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abstractNum w:abstractNumId="12">
    <w:nsid w:val="68665EEA"/>
    <w:multiLevelType w:val="hybridMultilevel"/>
    <w:tmpl w:val="F9E44244"/>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nsid w:val="68D326DE"/>
    <w:multiLevelType w:val="hybridMultilevel"/>
    <w:tmpl w:val="AE36D0DA"/>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abstractNum w:abstractNumId="14">
    <w:nsid w:val="69996D78"/>
    <w:multiLevelType w:val="hybridMultilevel"/>
    <w:tmpl w:val="C6AA1672"/>
    <w:lvl w:ilvl="0" w:tplc="0409000F">
      <w:start w:val="1"/>
      <w:numFmt w:val="decimal"/>
      <w:lvlText w:val="%1."/>
      <w:lvlJc w:val="left"/>
      <w:pPr>
        <w:ind w:left="1259" w:hanging="360"/>
      </w:pPr>
    </w:lvl>
    <w:lvl w:ilvl="1" w:tplc="04090019">
      <w:start w:val="1"/>
      <w:numFmt w:val="lowerLetter"/>
      <w:lvlText w:val="%2."/>
      <w:lvlJc w:val="left"/>
      <w:pPr>
        <w:ind w:left="1979" w:hanging="360"/>
      </w:pPr>
    </w:lvl>
    <w:lvl w:ilvl="2" w:tplc="0409001B">
      <w:start w:val="1"/>
      <w:numFmt w:val="lowerRoman"/>
      <w:lvlText w:val="%3."/>
      <w:lvlJc w:val="right"/>
      <w:pPr>
        <w:ind w:left="2699" w:hanging="180"/>
      </w:pPr>
    </w:lvl>
    <w:lvl w:ilvl="3" w:tplc="0409000F">
      <w:start w:val="1"/>
      <w:numFmt w:val="decimal"/>
      <w:lvlText w:val="%4."/>
      <w:lvlJc w:val="left"/>
      <w:pPr>
        <w:ind w:left="3419" w:hanging="360"/>
      </w:pPr>
    </w:lvl>
    <w:lvl w:ilvl="4" w:tplc="04090019">
      <w:start w:val="1"/>
      <w:numFmt w:val="lowerLetter"/>
      <w:lvlText w:val="%5."/>
      <w:lvlJc w:val="left"/>
      <w:pPr>
        <w:ind w:left="4139" w:hanging="360"/>
      </w:pPr>
    </w:lvl>
    <w:lvl w:ilvl="5" w:tplc="0409001B">
      <w:start w:val="1"/>
      <w:numFmt w:val="lowerRoman"/>
      <w:lvlText w:val="%6."/>
      <w:lvlJc w:val="right"/>
      <w:pPr>
        <w:ind w:left="4859" w:hanging="180"/>
      </w:pPr>
    </w:lvl>
    <w:lvl w:ilvl="6" w:tplc="0409000F">
      <w:start w:val="1"/>
      <w:numFmt w:val="decimal"/>
      <w:lvlText w:val="%7."/>
      <w:lvlJc w:val="left"/>
      <w:pPr>
        <w:ind w:left="5579" w:hanging="360"/>
      </w:pPr>
    </w:lvl>
    <w:lvl w:ilvl="7" w:tplc="04090019">
      <w:start w:val="1"/>
      <w:numFmt w:val="lowerLetter"/>
      <w:lvlText w:val="%8."/>
      <w:lvlJc w:val="left"/>
      <w:pPr>
        <w:ind w:left="6299" w:hanging="360"/>
      </w:pPr>
    </w:lvl>
    <w:lvl w:ilvl="8" w:tplc="0409001B">
      <w:start w:val="1"/>
      <w:numFmt w:val="lowerRoman"/>
      <w:lvlText w:val="%9."/>
      <w:lvlJc w:val="right"/>
      <w:pPr>
        <w:ind w:left="7019" w:hanging="180"/>
      </w:pPr>
    </w:lvl>
  </w:abstractNum>
  <w:num w:numId="1">
    <w:abstractNumId w:val="4"/>
  </w:num>
  <w:num w:numId="2">
    <w:abstractNumId w:val="12"/>
  </w:num>
  <w:num w:numId="3">
    <w:abstractNumId w:val="8"/>
  </w:num>
  <w:num w:numId="4">
    <w:abstractNumId w:val="6"/>
  </w:num>
  <w:num w:numId="5">
    <w:abstractNumId w:val="13"/>
  </w:num>
  <w:num w:numId="6">
    <w:abstractNumId w:val="3"/>
  </w:num>
  <w:num w:numId="7">
    <w:abstractNumId w:val="14"/>
  </w:num>
  <w:num w:numId="8">
    <w:abstractNumId w:val="10"/>
  </w:num>
  <w:num w:numId="9">
    <w:abstractNumId w:val="11"/>
  </w:num>
  <w:num w:numId="10">
    <w:abstractNumId w:val="0"/>
  </w:num>
  <w:num w:numId="11">
    <w:abstractNumId w:val="9"/>
  </w:num>
  <w:num w:numId="12">
    <w:abstractNumId w:val="2"/>
  </w:num>
  <w:num w:numId="13">
    <w:abstractNumId w:val="5"/>
  </w:num>
  <w:num w:numId="14">
    <w:abstractNumId w:val="7"/>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9"/>
  <w:doNotHyphenateCaps/>
  <w:characterSpacingControl w:val="doNotCompress"/>
  <w:doNotValidateAgainstSchema/>
  <w:doNotDemarcateInvalidXml/>
  <w:footnotePr>
    <w:footnote w:id="-1"/>
    <w:footnote w:id="0"/>
  </w:footnotePr>
  <w:endnotePr>
    <w:endnote w:id="-1"/>
    <w:endnote w:id="0"/>
  </w:endnotePr>
  <w:compat/>
  <w:rsids>
    <w:rsidRoot w:val="003A77E2"/>
    <w:rsid w:val="00002934"/>
    <w:rsid w:val="00003D3F"/>
    <w:rsid w:val="000044AE"/>
    <w:rsid w:val="00007758"/>
    <w:rsid w:val="00011403"/>
    <w:rsid w:val="00014AE3"/>
    <w:rsid w:val="00014C69"/>
    <w:rsid w:val="000172CD"/>
    <w:rsid w:val="000174C4"/>
    <w:rsid w:val="00017984"/>
    <w:rsid w:val="0002161D"/>
    <w:rsid w:val="00021FAC"/>
    <w:rsid w:val="00022851"/>
    <w:rsid w:val="00022AE3"/>
    <w:rsid w:val="00024A2C"/>
    <w:rsid w:val="000251D4"/>
    <w:rsid w:val="00031EAC"/>
    <w:rsid w:val="000320B2"/>
    <w:rsid w:val="00032228"/>
    <w:rsid w:val="0003328E"/>
    <w:rsid w:val="0003345A"/>
    <w:rsid w:val="000337A0"/>
    <w:rsid w:val="000337C9"/>
    <w:rsid w:val="0004115D"/>
    <w:rsid w:val="00042B1B"/>
    <w:rsid w:val="00042F4B"/>
    <w:rsid w:val="00044571"/>
    <w:rsid w:val="00045CB3"/>
    <w:rsid w:val="0005073C"/>
    <w:rsid w:val="00050EAD"/>
    <w:rsid w:val="00050FEC"/>
    <w:rsid w:val="000525DF"/>
    <w:rsid w:val="0006496A"/>
    <w:rsid w:val="000658EB"/>
    <w:rsid w:val="00065E33"/>
    <w:rsid w:val="00066771"/>
    <w:rsid w:val="00066A3D"/>
    <w:rsid w:val="0006754D"/>
    <w:rsid w:val="00072596"/>
    <w:rsid w:val="000745A2"/>
    <w:rsid w:val="0007507A"/>
    <w:rsid w:val="000764AF"/>
    <w:rsid w:val="00076786"/>
    <w:rsid w:val="00077377"/>
    <w:rsid w:val="00077772"/>
    <w:rsid w:val="0008242C"/>
    <w:rsid w:val="00085125"/>
    <w:rsid w:val="0009088B"/>
    <w:rsid w:val="00092F41"/>
    <w:rsid w:val="0009592B"/>
    <w:rsid w:val="000960B6"/>
    <w:rsid w:val="000A47FB"/>
    <w:rsid w:val="000A4BA9"/>
    <w:rsid w:val="000A5158"/>
    <w:rsid w:val="000B0EE8"/>
    <w:rsid w:val="000B270D"/>
    <w:rsid w:val="000B2852"/>
    <w:rsid w:val="000B3005"/>
    <w:rsid w:val="000B34F6"/>
    <w:rsid w:val="000B444B"/>
    <w:rsid w:val="000B4F84"/>
    <w:rsid w:val="000B5851"/>
    <w:rsid w:val="000B69DB"/>
    <w:rsid w:val="000B71B4"/>
    <w:rsid w:val="000B777A"/>
    <w:rsid w:val="000C013F"/>
    <w:rsid w:val="000C05E5"/>
    <w:rsid w:val="000C24AF"/>
    <w:rsid w:val="000C2B27"/>
    <w:rsid w:val="000C7371"/>
    <w:rsid w:val="000C76ED"/>
    <w:rsid w:val="000C7ACD"/>
    <w:rsid w:val="000D5744"/>
    <w:rsid w:val="000D7F5C"/>
    <w:rsid w:val="000E176D"/>
    <w:rsid w:val="000E24F9"/>
    <w:rsid w:val="000E52E5"/>
    <w:rsid w:val="000E5C86"/>
    <w:rsid w:val="000E6731"/>
    <w:rsid w:val="000E756C"/>
    <w:rsid w:val="000F08D4"/>
    <w:rsid w:val="000F401B"/>
    <w:rsid w:val="000F6E3B"/>
    <w:rsid w:val="000F6E40"/>
    <w:rsid w:val="000F7F9B"/>
    <w:rsid w:val="00100060"/>
    <w:rsid w:val="00100334"/>
    <w:rsid w:val="0010079C"/>
    <w:rsid w:val="00100B61"/>
    <w:rsid w:val="00101455"/>
    <w:rsid w:val="00101B63"/>
    <w:rsid w:val="00106A62"/>
    <w:rsid w:val="00106E6C"/>
    <w:rsid w:val="00106F6A"/>
    <w:rsid w:val="001101D5"/>
    <w:rsid w:val="00111423"/>
    <w:rsid w:val="00112EEC"/>
    <w:rsid w:val="001135CD"/>
    <w:rsid w:val="0011429A"/>
    <w:rsid w:val="00116B0E"/>
    <w:rsid w:val="00122873"/>
    <w:rsid w:val="001232E6"/>
    <w:rsid w:val="00124551"/>
    <w:rsid w:val="00124CAC"/>
    <w:rsid w:val="001257C4"/>
    <w:rsid w:val="00130354"/>
    <w:rsid w:val="00130F79"/>
    <w:rsid w:val="00132575"/>
    <w:rsid w:val="00133728"/>
    <w:rsid w:val="001404D4"/>
    <w:rsid w:val="00140543"/>
    <w:rsid w:val="00144BDD"/>
    <w:rsid w:val="001456F7"/>
    <w:rsid w:val="001477AF"/>
    <w:rsid w:val="00147AB0"/>
    <w:rsid w:val="00147D3B"/>
    <w:rsid w:val="00150D67"/>
    <w:rsid w:val="001516F2"/>
    <w:rsid w:val="001517A5"/>
    <w:rsid w:val="00154EEC"/>
    <w:rsid w:val="0015742A"/>
    <w:rsid w:val="00160652"/>
    <w:rsid w:val="00162BBC"/>
    <w:rsid w:val="00173246"/>
    <w:rsid w:val="00173631"/>
    <w:rsid w:val="00173AB1"/>
    <w:rsid w:val="00175D2E"/>
    <w:rsid w:val="001760DC"/>
    <w:rsid w:val="00176199"/>
    <w:rsid w:val="00180558"/>
    <w:rsid w:val="00182CD5"/>
    <w:rsid w:val="00184270"/>
    <w:rsid w:val="00185CBB"/>
    <w:rsid w:val="00187177"/>
    <w:rsid w:val="001875B5"/>
    <w:rsid w:val="001902EE"/>
    <w:rsid w:val="001916BD"/>
    <w:rsid w:val="00196028"/>
    <w:rsid w:val="001A0992"/>
    <w:rsid w:val="001A57D3"/>
    <w:rsid w:val="001A6F45"/>
    <w:rsid w:val="001B19B9"/>
    <w:rsid w:val="001B3246"/>
    <w:rsid w:val="001B6F6A"/>
    <w:rsid w:val="001C0525"/>
    <w:rsid w:val="001C058E"/>
    <w:rsid w:val="001C42AB"/>
    <w:rsid w:val="001C6A9A"/>
    <w:rsid w:val="001D003E"/>
    <w:rsid w:val="001D18D3"/>
    <w:rsid w:val="001D2097"/>
    <w:rsid w:val="001D223E"/>
    <w:rsid w:val="001D4893"/>
    <w:rsid w:val="001D5BA2"/>
    <w:rsid w:val="001D72FD"/>
    <w:rsid w:val="001D7B73"/>
    <w:rsid w:val="001E0DE0"/>
    <w:rsid w:val="001E1FAE"/>
    <w:rsid w:val="001E407C"/>
    <w:rsid w:val="001E5814"/>
    <w:rsid w:val="001E628A"/>
    <w:rsid w:val="001E6367"/>
    <w:rsid w:val="001F451E"/>
    <w:rsid w:val="001F4AA3"/>
    <w:rsid w:val="001F7820"/>
    <w:rsid w:val="00202CB3"/>
    <w:rsid w:val="0020357B"/>
    <w:rsid w:val="002042A5"/>
    <w:rsid w:val="00204B9C"/>
    <w:rsid w:val="00205BB3"/>
    <w:rsid w:val="00207F60"/>
    <w:rsid w:val="002107B6"/>
    <w:rsid w:val="00210E01"/>
    <w:rsid w:val="00211368"/>
    <w:rsid w:val="00213424"/>
    <w:rsid w:val="002205CC"/>
    <w:rsid w:val="00224B05"/>
    <w:rsid w:val="0023043A"/>
    <w:rsid w:val="00232EB4"/>
    <w:rsid w:val="002334BE"/>
    <w:rsid w:val="00234481"/>
    <w:rsid w:val="00245069"/>
    <w:rsid w:val="00246466"/>
    <w:rsid w:val="002470A3"/>
    <w:rsid w:val="00247924"/>
    <w:rsid w:val="00247A43"/>
    <w:rsid w:val="00250D48"/>
    <w:rsid w:val="002511D2"/>
    <w:rsid w:val="00251793"/>
    <w:rsid w:val="002517CC"/>
    <w:rsid w:val="002523AB"/>
    <w:rsid w:val="0025259E"/>
    <w:rsid w:val="00252FA4"/>
    <w:rsid w:val="00254085"/>
    <w:rsid w:val="002557F2"/>
    <w:rsid w:val="00256FCA"/>
    <w:rsid w:val="00261B0A"/>
    <w:rsid w:val="00263F9B"/>
    <w:rsid w:val="00264105"/>
    <w:rsid w:val="00264A36"/>
    <w:rsid w:val="0026526D"/>
    <w:rsid w:val="0026566E"/>
    <w:rsid w:val="00265745"/>
    <w:rsid w:val="00265AA8"/>
    <w:rsid w:val="002714CD"/>
    <w:rsid w:val="0027178D"/>
    <w:rsid w:val="002744F6"/>
    <w:rsid w:val="00274AB8"/>
    <w:rsid w:val="00275561"/>
    <w:rsid w:val="002767EE"/>
    <w:rsid w:val="002826D3"/>
    <w:rsid w:val="0028342A"/>
    <w:rsid w:val="00283487"/>
    <w:rsid w:val="00283AE5"/>
    <w:rsid w:val="00284401"/>
    <w:rsid w:val="002861F9"/>
    <w:rsid w:val="00287ECB"/>
    <w:rsid w:val="002900ED"/>
    <w:rsid w:val="0029071F"/>
    <w:rsid w:val="00290ADB"/>
    <w:rsid w:val="00290E69"/>
    <w:rsid w:val="002929C0"/>
    <w:rsid w:val="00292B00"/>
    <w:rsid w:val="00294F73"/>
    <w:rsid w:val="0029594D"/>
    <w:rsid w:val="00297F68"/>
    <w:rsid w:val="002A0605"/>
    <w:rsid w:val="002A51BC"/>
    <w:rsid w:val="002B1509"/>
    <w:rsid w:val="002B3C5D"/>
    <w:rsid w:val="002B4A7C"/>
    <w:rsid w:val="002B54A5"/>
    <w:rsid w:val="002B5CE1"/>
    <w:rsid w:val="002B5CED"/>
    <w:rsid w:val="002B6E24"/>
    <w:rsid w:val="002C0262"/>
    <w:rsid w:val="002C130C"/>
    <w:rsid w:val="002C2972"/>
    <w:rsid w:val="002C3193"/>
    <w:rsid w:val="002C509D"/>
    <w:rsid w:val="002C7217"/>
    <w:rsid w:val="002D0B7A"/>
    <w:rsid w:val="002D198C"/>
    <w:rsid w:val="002D2F57"/>
    <w:rsid w:val="002D35AC"/>
    <w:rsid w:val="002D4467"/>
    <w:rsid w:val="002D4B4A"/>
    <w:rsid w:val="002E0A68"/>
    <w:rsid w:val="002E0A8E"/>
    <w:rsid w:val="002E2497"/>
    <w:rsid w:val="002E3BC9"/>
    <w:rsid w:val="002E413E"/>
    <w:rsid w:val="002E51F9"/>
    <w:rsid w:val="002E68FE"/>
    <w:rsid w:val="002E6BFB"/>
    <w:rsid w:val="002F3778"/>
    <w:rsid w:val="003006CC"/>
    <w:rsid w:val="003024DF"/>
    <w:rsid w:val="00302F9B"/>
    <w:rsid w:val="00304A8D"/>
    <w:rsid w:val="00306A84"/>
    <w:rsid w:val="00311AE1"/>
    <w:rsid w:val="0031231F"/>
    <w:rsid w:val="00312C35"/>
    <w:rsid w:val="0031426A"/>
    <w:rsid w:val="003153D1"/>
    <w:rsid w:val="00315920"/>
    <w:rsid w:val="003172D5"/>
    <w:rsid w:val="003174B7"/>
    <w:rsid w:val="0032101F"/>
    <w:rsid w:val="00322039"/>
    <w:rsid w:val="00322FEA"/>
    <w:rsid w:val="003258DC"/>
    <w:rsid w:val="00327CE4"/>
    <w:rsid w:val="00330215"/>
    <w:rsid w:val="003305C5"/>
    <w:rsid w:val="00331E30"/>
    <w:rsid w:val="00331ED0"/>
    <w:rsid w:val="003320CC"/>
    <w:rsid w:val="003329B5"/>
    <w:rsid w:val="00334859"/>
    <w:rsid w:val="00336EAE"/>
    <w:rsid w:val="00337B12"/>
    <w:rsid w:val="0034388E"/>
    <w:rsid w:val="00345341"/>
    <w:rsid w:val="00347388"/>
    <w:rsid w:val="003504F2"/>
    <w:rsid w:val="00357868"/>
    <w:rsid w:val="00360D6A"/>
    <w:rsid w:val="003616AC"/>
    <w:rsid w:val="00361A2C"/>
    <w:rsid w:val="00363C61"/>
    <w:rsid w:val="00364F76"/>
    <w:rsid w:val="00365142"/>
    <w:rsid w:val="0036560D"/>
    <w:rsid w:val="00366F3F"/>
    <w:rsid w:val="00367035"/>
    <w:rsid w:val="00370F82"/>
    <w:rsid w:val="00370FA5"/>
    <w:rsid w:val="00372E60"/>
    <w:rsid w:val="00374D76"/>
    <w:rsid w:val="00381BBD"/>
    <w:rsid w:val="00382D46"/>
    <w:rsid w:val="00383B78"/>
    <w:rsid w:val="003857A5"/>
    <w:rsid w:val="00385A17"/>
    <w:rsid w:val="00387122"/>
    <w:rsid w:val="00387E4F"/>
    <w:rsid w:val="00392748"/>
    <w:rsid w:val="003927B9"/>
    <w:rsid w:val="00392BEE"/>
    <w:rsid w:val="003948BD"/>
    <w:rsid w:val="003A0208"/>
    <w:rsid w:val="003A0CCD"/>
    <w:rsid w:val="003A3473"/>
    <w:rsid w:val="003A57CF"/>
    <w:rsid w:val="003A5F8B"/>
    <w:rsid w:val="003A6B7B"/>
    <w:rsid w:val="003A6E4F"/>
    <w:rsid w:val="003A6F0D"/>
    <w:rsid w:val="003A77E2"/>
    <w:rsid w:val="003B0C11"/>
    <w:rsid w:val="003B21B6"/>
    <w:rsid w:val="003B3488"/>
    <w:rsid w:val="003B4BE5"/>
    <w:rsid w:val="003B5979"/>
    <w:rsid w:val="003B6842"/>
    <w:rsid w:val="003B78C9"/>
    <w:rsid w:val="003C4D36"/>
    <w:rsid w:val="003C78B2"/>
    <w:rsid w:val="003C7921"/>
    <w:rsid w:val="003D1AFA"/>
    <w:rsid w:val="003D3209"/>
    <w:rsid w:val="003D38B2"/>
    <w:rsid w:val="003D3C48"/>
    <w:rsid w:val="003D7552"/>
    <w:rsid w:val="003D78EA"/>
    <w:rsid w:val="003E1700"/>
    <w:rsid w:val="003E1E64"/>
    <w:rsid w:val="003E2748"/>
    <w:rsid w:val="003E467A"/>
    <w:rsid w:val="003E48F8"/>
    <w:rsid w:val="003E6A03"/>
    <w:rsid w:val="003E6B6F"/>
    <w:rsid w:val="003E6F1A"/>
    <w:rsid w:val="003E70CC"/>
    <w:rsid w:val="003F20F6"/>
    <w:rsid w:val="003F6900"/>
    <w:rsid w:val="003F7423"/>
    <w:rsid w:val="00400A1E"/>
    <w:rsid w:val="00401A7A"/>
    <w:rsid w:val="004023D3"/>
    <w:rsid w:val="004104E9"/>
    <w:rsid w:val="00411110"/>
    <w:rsid w:val="00413DB8"/>
    <w:rsid w:val="004171A5"/>
    <w:rsid w:val="00424681"/>
    <w:rsid w:val="004254F7"/>
    <w:rsid w:val="0042671F"/>
    <w:rsid w:val="00431962"/>
    <w:rsid w:val="0043623E"/>
    <w:rsid w:val="004367DE"/>
    <w:rsid w:val="00437005"/>
    <w:rsid w:val="004405F9"/>
    <w:rsid w:val="004413B1"/>
    <w:rsid w:val="0044156A"/>
    <w:rsid w:val="00445328"/>
    <w:rsid w:val="00450E62"/>
    <w:rsid w:val="0045124E"/>
    <w:rsid w:val="004555F4"/>
    <w:rsid w:val="00456069"/>
    <w:rsid w:val="0045764E"/>
    <w:rsid w:val="00457A7D"/>
    <w:rsid w:val="0046099B"/>
    <w:rsid w:val="0046180A"/>
    <w:rsid w:val="00461A90"/>
    <w:rsid w:val="0046509C"/>
    <w:rsid w:val="00470567"/>
    <w:rsid w:val="004709A1"/>
    <w:rsid w:val="00474414"/>
    <w:rsid w:val="00474496"/>
    <w:rsid w:val="00483F70"/>
    <w:rsid w:val="0048450D"/>
    <w:rsid w:val="0048791C"/>
    <w:rsid w:val="00487A2C"/>
    <w:rsid w:val="00487DCC"/>
    <w:rsid w:val="00490234"/>
    <w:rsid w:val="0049213A"/>
    <w:rsid w:val="004934E7"/>
    <w:rsid w:val="004946FB"/>
    <w:rsid w:val="00494709"/>
    <w:rsid w:val="00495CAA"/>
    <w:rsid w:val="00497A79"/>
    <w:rsid w:val="004A0E12"/>
    <w:rsid w:val="004A7BC7"/>
    <w:rsid w:val="004A7C27"/>
    <w:rsid w:val="004B04BF"/>
    <w:rsid w:val="004B0A59"/>
    <w:rsid w:val="004B1DD1"/>
    <w:rsid w:val="004B219B"/>
    <w:rsid w:val="004B3927"/>
    <w:rsid w:val="004C63A7"/>
    <w:rsid w:val="004C6D73"/>
    <w:rsid w:val="004C7067"/>
    <w:rsid w:val="004C75C3"/>
    <w:rsid w:val="004D1AE2"/>
    <w:rsid w:val="004D6453"/>
    <w:rsid w:val="004E0DE8"/>
    <w:rsid w:val="004E1D41"/>
    <w:rsid w:val="004E1FDD"/>
    <w:rsid w:val="004E2AC6"/>
    <w:rsid w:val="004E464F"/>
    <w:rsid w:val="004E53C9"/>
    <w:rsid w:val="004E5D1A"/>
    <w:rsid w:val="004E726C"/>
    <w:rsid w:val="004F09DD"/>
    <w:rsid w:val="004F1AFD"/>
    <w:rsid w:val="004F5EB0"/>
    <w:rsid w:val="004F725F"/>
    <w:rsid w:val="004F754F"/>
    <w:rsid w:val="0050047E"/>
    <w:rsid w:val="005036D1"/>
    <w:rsid w:val="005069E5"/>
    <w:rsid w:val="00510EE6"/>
    <w:rsid w:val="00511BDE"/>
    <w:rsid w:val="00512070"/>
    <w:rsid w:val="005120AC"/>
    <w:rsid w:val="00512206"/>
    <w:rsid w:val="00514452"/>
    <w:rsid w:val="00514B2E"/>
    <w:rsid w:val="005160DE"/>
    <w:rsid w:val="00516A0C"/>
    <w:rsid w:val="00520EB1"/>
    <w:rsid w:val="00522A1E"/>
    <w:rsid w:val="00524561"/>
    <w:rsid w:val="005262ED"/>
    <w:rsid w:val="00526591"/>
    <w:rsid w:val="0052673A"/>
    <w:rsid w:val="00527EAE"/>
    <w:rsid w:val="0053074D"/>
    <w:rsid w:val="0053353E"/>
    <w:rsid w:val="005341CA"/>
    <w:rsid w:val="00535007"/>
    <w:rsid w:val="005368CF"/>
    <w:rsid w:val="005375F9"/>
    <w:rsid w:val="005377C7"/>
    <w:rsid w:val="00543E03"/>
    <w:rsid w:val="00543FC4"/>
    <w:rsid w:val="005459BB"/>
    <w:rsid w:val="00546660"/>
    <w:rsid w:val="0054707B"/>
    <w:rsid w:val="00553015"/>
    <w:rsid w:val="00555445"/>
    <w:rsid w:val="005562F3"/>
    <w:rsid w:val="00556809"/>
    <w:rsid w:val="00563553"/>
    <w:rsid w:val="005659D6"/>
    <w:rsid w:val="00570B50"/>
    <w:rsid w:val="005714B0"/>
    <w:rsid w:val="00575325"/>
    <w:rsid w:val="00577EAC"/>
    <w:rsid w:val="00580A03"/>
    <w:rsid w:val="00582ED3"/>
    <w:rsid w:val="00583B37"/>
    <w:rsid w:val="00584860"/>
    <w:rsid w:val="0058545B"/>
    <w:rsid w:val="00587D60"/>
    <w:rsid w:val="005907EB"/>
    <w:rsid w:val="00593461"/>
    <w:rsid w:val="005939F9"/>
    <w:rsid w:val="0059404A"/>
    <w:rsid w:val="005A2973"/>
    <w:rsid w:val="005B2283"/>
    <w:rsid w:val="005B3241"/>
    <w:rsid w:val="005B4C01"/>
    <w:rsid w:val="005B5FC4"/>
    <w:rsid w:val="005B6D13"/>
    <w:rsid w:val="005B6F8C"/>
    <w:rsid w:val="005C00D4"/>
    <w:rsid w:val="005C0836"/>
    <w:rsid w:val="005C4D6F"/>
    <w:rsid w:val="005C54E6"/>
    <w:rsid w:val="005C5F29"/>
    <w:rsid w:val="005D069B"/>
    <w:rsid w:val="005D144A"/>
    <w:rsid w:val="005D361F"/>
    <w:rsid w:val="005D5B37"/>
    <w:rsid w:val="005D6713"/>
    <w:rsid w:val="005E368A"/>
    <w:rsid w:val="005F0076"/>
    <w:rsid w:val="005F1B84"/>
    <w:rsid w:val="005F4E27"/>
    <w:rsid w:val="005F56C8"/>
    <w:rsid w:val="00601771"/>
    <w:rsid w:val="00602D64"/>
    <w:rsid w:val="0060381A"/>
    <w:rsid w:val="0060409C"/>
    <w:rsid w:val="006057F2"/>
    <w:rsid w:val="0060710A"/>
    <w:rsid w:val="0061138E"/>
    <w:rsid w:val="006140E7"/>
    <w:rsid w:val="006176FC"/>
    <w:rsid w:val="006203E9"/>
    <w:rsid w:val="00620DDE"/>
    <w:rsid w:val="0062127C"/>
    <w:rsid w:val="00625011"/>
    <w:rsid w:val="006317D1"/>
    <w:rsid w:val="0063180B"/>
    <w:rsid w:val="00631958"/>
    <w:rsid w:val="00633693"/>
    <w:rsid w:val="00633B1E"/>
    <w:rsid w:val="00635388"/>
    <w:rsid w:val="00636661"/>
    <w:rsid w:val="0063696A"/>
    <w:rsid w:val="00640B37"/>
    <w:rsid w:val="00640BAF"/>
    <w:rsid w:val="00643630"/>
    <w:rsid w:val="00643870"/>
    <w:rsid w:val="006450BB"/>
    <w:rsid w:val="006450BE"/>
    <w:rsid w:val="00645632"/>
    <w:rsid w:val="0064648E"/>
    <w:rsid w:val="006476E0"/>
    <w:rsid w:val="006505E7"/>
    <w:rsid w:val="006518E6"/>
    <w:rsid w:val="00651A05"/>
    <w:rsid w:val="0065264B"/>
    <w:rsid w:val="00653615"/>
    <w:rsid w:val="00655ADD"/>
    <w:rsid w:val="00656535"/>
    <w:rsid w:val="006567ED"/>
    <w:rsid w:val="00657A93"/>
    <w:rsid w:val="00660DD0"/>
    <w:rsid w:val="00663F0F"/>
    <w:rsid w:val="0066409F"/>
    <w:rsid w:val="0066505E"/>
    <w:rsid w:val="006659D9"/>
    <w:rsid w:val="00665B18"/>
    <w:rsid w:val="00671929"/>
    <w:rsid w:val="006723E0"/>
    <w:rsid w:val="0067270E"/>
    <w:rsid w:val="00672A5D"/>
    <w:rsid w:val="00674A3E"/>
    <w:rsid w:val="006754CE"/>
    <w:rsid w:val="00676649"/>
    <w:rsid w:val="006850EF"/>
    <w:rsid w:val="006874C8"/>
    <w:rsid w:val="00694488"/>
    <w:rsid w:val="006951EF"/>
    <w:rsid w:val="00696EC2"/>
    <w:rsid w:val="006A210B"/>
    <w:rsid w:val="006A272D"/>
    <w:rsid w:val="006A446C"/>
    <w:rsid w:val="006A5F80"/>
    <w:rsid w:val="006A64AD"/>
    <w:rsid w:val="006A684F"/>
    <w:rsid w:val="006A7D53"/>
    <w:rsid w:val="006B15A5"/>
    <w:rsid w:val="006B2173"/>
    <w:rsid w:val="006B4C75"/>
    <w:rsid w:val="006B4CA2"/>
    <w:rsid w:val="006B7C65"/>
    <w:rsid w:val="006C00D8"/>
    <w:rsid w:val="006C61C3"/>
    <w:rsid w:val="006C7F6C"/>
    <w:rsid w:val="006D38AA"/>
    <w:rsid w:val="006D7693"/>
    <w:rsid w:val="006E0EE2"/>
    <w:rsid w:val="006E1044"/>
    <w:rsid w:val="006E516D"/>
    <w:rsid w:val="006E5E88"/>
    <w:rsid w:val="006F07D5"/>
    <w:rsid w:val="006F2EFA"/>
    <w:rsid w:val="006F4000"/>
    <w:rsid w:val="006F4607"/>
    <w:rsid w:val="006F4ECA"/>
    <w:rsid w:val="00701124"/>
    <w:rsid w:val="00702D12"/>
    <w:rsid w:val="00704DA9"/>
    <w:rsid w:val="00707490"/>
    <w:rsid w:val="00710FA2"/>
    <w:rsid w:val="00711693"/>
    <w:rsid w:val="00712720"/>
    <w:rsid w:val="00713FD7"/>
    <w:rsid w:val="00723DF9"/>
    <w:rsid w:val="00727249"/>
    <w:rsid w:val="007302B4"/>
    <w:rsid w:val="00730DEB"/>
    <w:rsid w:val="00731603"/>
    <w:rsid w:val="007331C6"/>
    <w:rsid w:val="007336B9"/>
    <w:rsid w:val="0073396D"/>
    <w:rsid w:val="00733B81"/>
    <w:rsid w:val="00734908"/>
    <w:rsid w:val="00735C71"/>
    <w:rsid w:val="007373ED"/>
    <w:rsid w:val="00737469"/>
    <w:rsid w:val="007408A0"/>
    <w:rsid w:val="00751FE5"/>
    <w:rsid w:val="007527F6"/>
    <w:rsid w:val="00753434"/>
    <w:rsid w:val="007534C4"/>
    <w:rsid w:val="00755F3D"/>
    <w:rsid w:val="00756813"/>
    <w:rsid w:val="00757165"/>
    <w:rsid w:val="0076212E"/>
    <w:rsid w:val="0076404B"/>
    <w:rsid w:val="007642D8"/>
    <w:rsid w:val="00764A7E"/>
    <w:rsid w:val="00764AD2"/>
    <w:rsid w:val="00765708"/>
    <w:rsid w:val="0076648F"/>
    <w:rsid w:val="007673EC"/>
    <w:rsid w:val="0076751B"/>
    <w:rsid w:val="00770D24"/>
    <w:rsid w:val="0077632B"/>
    <w:rsid w:val="00783043"/>
    <w:rsid w:val="00792397"/>
    <w:rsid w:val="007932CC"/>
    <w:rsid w:val="007963D8"/>
    <w:rsid w:val="007A07F6"/>
    <w:rsid w:val="007A3620"/>
    <w:rsid w:val="007A3893"/>
    <w:rsid w:val="007A6962"/>
    <w:rsid w:val="007A737D"/>
    <w:rsid w:val="007B0B28"/>
    <w:rsid w:val="007B1B1F"/>
    <w:rsid w:val="007B4E1A"/>
    <w:rsid w:val="007B5229"/>
    <w:rsid w:val="007B5DA6"/>
    <w:rsid w:val="007C0271"/>
    <w:rsid w:val="007C1D9A"/>
    <w:rsid w:val="007C4F49"/>
    <w:rsid w:val="007C77FD"/>
    <w:rsid w:val="007D12C5"/>
    <w:rsid w:val="007D2093"/>
    <w:rsid w:val="007D236E"/>
    <w:rsid w:val="007D39EC"/>
    <w:rsid w:val="007D409F"/>
    <w:rsid w:val="007D75EE"/>
    <w:rsid w:val="007E06E8"/>
    <w:rsid w:val="007E0D59"/>
    <w:rsid w:val="007E1864"/>
    <w:rsid w:val="007E5BBD"/>
    <w:rsid w:val="007E5E8A"/>
    <w:rsid w:val="007F019E"/>
    <w:rsid w:val="007F2F2F"/>
    <w:rsid w:val="007F3D8F"/>
    <w:rsid w:val="007F535F"/>
    <w:rsid w:val="007F624F"/>
    <w:rsid w:val="007F6ADF"/>
    <w:rsid w:val="008004C6"/>
    <w:rsid w:val="00803369"/>
    <w:rsid w:val="00803807"/>
    <w:rsid w:val="00804085"/>
    <w:rsid w:val="00806304"/>
    <w:rsid w:val="0080686E"/>
    <w:rsid w:val="008103CD"/>
    <w:rsid w:val="00810A88"/>
    <w:rsid w:val="00811B20"/>
    <w:rsid w:val="0081234A"/>
    <w:rsid w:val="0081288C"/>
    <w:rsid w:val="008138EB"/>
    <w:rsid w:val="008160B0"/>
    <w:rsid w:val="0081748F"/>
    <w:rsid w:val="008175C9"/>
    <w:rsid w:val="0081792C"/>
    <w:rsid w:val="00820BFB"/>
    <w:rsid w:val="00820D95"/>
    <w:rsid w:val="00821987"/>
    <w:rsid w:val="008224B0"/>
    <w:rsid w:val="008254FF"/>
    <w:rsid w:val="00825689"/>
    <w:rsid w:val="008258DB"/>
    <w:rsid w:val="00827610"/>
    <w:rsid w:val="00827DAE"/>
    <w:rsid w:val="00827EA6"/>
    <w:rsid w:val="008309F8"/>
    <w:rsid w:val="00830E56"/>
    <w:rsid w:val="00831340"/>
    <w:rsid w:val="00833643"/>
    <w:rsid w:val="00834B06"/>
    <w:rsid w:val="0083762C"/>
    <w:rsid w:val="00843800"/>
    <w:rsid w:val="00844C66"/>
    <w:rsid w:val="00846D89"/>
    <w:rsid w:val="008479F8"/>
    <w:rsid w:val="00852A12"/>
    <w:rsid w:val="00852AB7"/>
    <w:rsid w:val="00856C91"/>
    <w:rsid w:val="008620AA"/>
    <w:rsid w:val="00862AF7"/>
    <w:rsid w:val="00863DE6"/>
    <w:rsid w:val="00864256"/>
    <w:rsid w:val="00864BCF"/>
    <w:rsid w:val="00866BF9"/>
    <w:rsid w:val="00866FE7"/>
    <w:rsid w:val="00867183"/>
    <w:rsid w:val="008675C7"/>
    <w:rsid w:val="00867D95"/>
    <w:rsid w:val="00870951"/>
    <w:rsid w:val="00870D06"/>
    <w:rsid w:val="00872F75"/>
    <w:rsid w:val="008732B3"/>
    <w:rsid w:val="008758BB"/>
    <w:rsid w:val="00875F03"/>
    <w:rsid w:val="008800E4"/>
    <w:rsid w:val="008807E9"/>
    <w:rsid w:val="008817F6"/>
    <w:rsid w:val="0088280C"/>
    <w:rsid w:val="00882ACB"/>
    <w:rsid w:val="00883781"/>
    <w:rsid w:val="00883CC2"/>
    <w:rsid w:val="008841B7"/>
    <w:rsid w:val="00885853"/>
    <w:rsid w:val="0088661D"/>
    <w:rsid w:val="008942C7"/>
    <w:rsid w:val="00894CB3"/>
    <w:rsid w:val="00897FCA"/>
    <w:rsid w:val="008A105E"/>
    <w:rsid w:val="008A170D"/>
    <w:rsid w:val="008A1C51"/>
    <w:rsid w:val="008A344C"/>
    <w:rsid w:val="008A3CC7"/>
    <w:rsid w:val="008A4745"/>
    <w:rsid w:val="008A597E"/>
    <w:rsid w:val="008A6F14"/>
    <w:rsid w:val="008A793F"/>
    <w:rsid w:val="008A7B7E"/>
    <w:rsid w:val="008B0296"/>
    <w:rsid w:val="008B2EC9"/>
    <w:rsid w:val="008B4F02"/>
    <w:rsid w:val="008B58F3"/>
    <w:rsid w:val="008B599A"/>
    <w:rsid w:val="008B5DC2"/>
    <w:rsid w:val="008C13AF"/>
    <w:rsid w:val="008C3B5B"/>
    <w:rsid w:val="008C3D3C"/>
    <w:rsid w:val="008C42E6"/>
    <w:rsid w:val="008D19F0"/>
    <w:rsid w:val="008D3757"/>
    <w:rsid w:val="008D3E59"/>
    <w:rsid w:val="008D60EF"/>
    <w:rsid w:val="008D6608"/>
    <w:rsid w:val="008D787C"/>
    <w:rsid w:val="008E054B"/>
    <w:rsid w:val="008E1D35"/>
    <w:rsid w:val="008E1EB4"/>
    <w:rsid w:val="008E589C"/>
    <w:rsid w:val="008E616A"/>
    <w:rsid w:val="008E7648"/>
    <w:rsid w:val="008E7FCD"/>
    <w:rsid w:val="008F002A"/>
    <w:rsid w:val="008F492B"/>
    <w:rsid w:val="008F5D62"/>
    <w:rsid w:val="009018BB"/>
    <w:rsid w:val="00904D86"/>
    <w:rsid w:val="00905BDC"/>
    <w:rsid w:val="00906F1A"/>
    <w:rsid w:val="00907D08"/>
    <w:rsid w:val="00912A74"/>
    <w:rsid w:val="00914A5D"/>
    <w:rsid w:val="00914F87"/>
    <w:rsid w:val="009157DF"/>
    <w:rsid w:val="0092009C"/>
    <w:rsid w:val="0092074C"/>
    <w:rsid w:val="00920A5B"/>
    <w:rsid w:val="009212E5"/>
    <w:rsid w:val="00925D4B"/>
    <w:rsid w:val="00930DFD"/>
    <w:rsid w:val="00931251"/>
    <w:rsid w:val="00931839"/>
    <w:rsid w:val="00933265"/>
    <w:rsid w:val="00937701"/>
    <w:rsid w:val="00937D3B"/>
    <w:rsid w:val="00945360"/>
    <w:rsid w:val="009468D8"/>
    <w:rsid w:val="009509EF"/>
    <w:rsid w:val="0095138B"/>
    <w:rsid w:val="00953426"/>
    <w:rsid w:val="00955B41"/>
    <w:rsid w:val="0096016E"/>
    <w:rsid w:val="0096081B"/>
    <w:rsid w:val="0096672B"/>
    <w:rsid w:val="00972ADA"/>
    <w:rsid w:val="00972FC6"/>
    <w:rsid w:val="00975492"/>
    <w:rsid w:val="00975C6D"/>
    <w:rsid w:val="009779D5"/>
    <w:rsid w:val="00984755"/>
    <w:rsid w:val="00985CD3"/>
    <w:rsid w:val="00987280"/>
    <w:rsid w:val="0098731C"/>
    <w:rsid w:val="00987672"/>
    <w:rsid w:val="009905A6"/>
    <w:rsid w:val="00991794"/>
    <w:rsid w:val="009942F1"/>
    <w:rsid w:val="00995E7B"/>
    <w:rsid w:val="00997499"/>
    <w:rsid w:val="009976AC"/>
    <w:rsid w:val="009A0A81"/>
    <w:rsid w:val="009A1E14"/>
    <w:rsid w:val="009A3499"/>
    <w:rsid w:val="009A38A5"/>
    <w:rsid w:val="009A45B2"/>
    <w:rsid w:val="009A46C3"/>
    <w:rsid w:val="009A4F1B"/>
    <w:rsid w:val="009A6188"/>
    <w:rsid w:val="009A6570"/>
    <w:rsid w:val="009A79F9"/>
    <w:rsid w:val="009B052D"/>
    <w:rsid w:val="009B10C7"/>
    <w:rsid w:val="009B1FD4"/>
    <w:rsid w:val="009B2D20"/>
    <w:rsid w:val="009B637B"/>
    <w:rsid w:val="009C047C"/>
    <w:rsid w:val="009C0DA7"/>
    <w:rsid w:val="009C113C"/>
    <w:rsid w:val="009C348D"/>
    <w:rsid w:val="009C37FE"/>
    <w:rsid w:val="009C410F"/>
    <w:rsid w:val="009C47D4"/>
    <w:rsid w:val="009C4FAA"/>
    <w:rsid w:val="009C53BA"/>
    <w:rsid w:val="009D2199"/>
    <w:rsid w:val="009D3BD1"/>
    <w:rsid w:val="009E076E"/>
    <w:rsid w:val="009E2021"/>
    <w:rsid w:val="009E382D"/>
    <w:rsid w:val="009E3A64"/>
    <w:rsid w:val="009E412F"/>
    <w:rsid w:val="009E7564"/>
    <w:rsid w:val="009F2AD3"/>
    <w:rsid w:val="009F44E3"/>
    <w:rsid w:val="009F4B18"/>
    <w:rsid w:val="009F6864"/>
    <w:rsid w:val="00A0418E"/>
    <w:rsid w:val="00A07CF6"/>
    <w:rsid w:val="00A10E0E"/>
    <w:rsid w:val="00A10F38"/>
    <w:rsid w:val="00A119B4"/>
    <w:rsid w:val="00A12353"/>
    <w:rsid w:val="00A137FE"/>
    <w:rsid w:val="00A14189"/>
    <w:rsid w:val="00A145E9"/>
    <w:rsid w:val="00A16CA1"/>
    <w:rsid w:val="00A20A83"/>
    <w:rsid w:val="00A235E3"/>
    <w:rsid w:val="00A23E19"/>
    <w:rsid w:val="00A310C4"/>
    <w:rsid w:val="00A31239"/>
    <w:rsid w:val="00A31594"/>
    <w:rsid w:val="00A31623"/>
    <w:rsid w:val="00A36444"/>
    <w:rsid w:val="00A3763C"/>
    <w:rsid w:val="00A378A8"/>
    <w:rsid w:val="00A37B5B"/>
    <w:rsid w:val="00A41599"/>
    <w:rsid w:val="00A42CE2"/>
    <w:rsid w:val="00A43123"/>
    <w:rsid w:val="00A4359C"/>
    <w:rsid w:val="00A45EF5"/>
    <w:rsid w:val="00A4675E"/>
    <w:rsid w:val="00A51883"/>
    <w:rsid w:val="00A54AA2"/>
    <w:rsid w:val="00A54F87"/>
    <w:rsid w:val="00A57CFB"/>
    <w:rsid w:val="00A60173"/>
    <w:rsid w:val="00A60647"/>
    <w:rsid w:val="00A609A9"/>
    <w:rsid w:val="00A622F4"/>
    <w:rsid w:val="00A62B4C"/>
    <w:rsid w:val="00A62BE5"/>
    <w:rsid w:val="00A65AAE"/>
    <w:rsid w:val="00A67513"/>
    <w:rsid w:val="00A67678"/>
    <w:rsid w:val="00A7096C"/>
    <w:rsid w:val="00A727CF"/>
    <w:rsid w:val="00A73263"/>
    <w:rsid w:val="00A74435"/>
    <w:rsid w:val="00A74DE7"/>
    <w:rsid w:val="00A80569"/>
    <w:rsid w:val="00A8172A"/>
    <w:rsid w:val="00A83C48"/>
    <w:rsid w:val="00A84B9D"/>
    <w:rsid w:val="00A84C83"/>
    <w:rsid w:val="00A84FE5"/>
    <w:rsid w:val="00A943AA"/>
    <w:rsid w:val="00A96809"/>
    <w:rsid w:val="00A97468"/>
    <w:rsid w:val="00A978AC"/>
    <w:rsid w:val="00AA3D73"/>
    <w:rsid w:val="00AA6A8A"/>
    <w:rsid w:val="00AB1475"/>
    <w:rsid w:val="00AB268D"/>
    <w:rsid w:val="00AB3008"/>
    <w:rsid w:val="00AB3600"/>
    <w:rsid w:val="00AB49C4"/>
    <w:rsid w:val="00AB5FAB"/>
    <w:rsid w:val="00AB72DD"/>
    <w:rsid w:val="00AB7A0A"/>
    <w:rsid w:val="00AC19FA"/>
    <w:rsid w:val="00AC1A3E"/>
    <w:rsid w:val="00AC528F"/>
    <w:rsid w:val="00AC5B12"/>
    <w:rsid w:val="00AC7039"/>
    <w:rsid w:val="00AD2C88"/>
    <w:rsid w:val="00AD781A"/>
    <w:rsid w:val="00AD7BB1"/>
    <w:rsid w:val="00AE5DA1"/>
    <w:rsid w:val="00AE6818"/>
    <w:rsid w:val="00AE68BC"/>
    <w:rsid w:val="00AF046F"/>
    <w:rsid w:val="00AF0AEB"/>
    <w:rsid w:val="00AF121E"/>
    <w:rsid w:val="00AF2DF1"/>
    <w:rsid w:val="00AF5BC9"/>
    <w:rsid w:val="00AF6EF2"/>
    <w:rsid w:val="00AF750B"/>
    <w:rsid w:val="00AF7544"/>
    <w:rsid w:val="00B00CA7"/>
    <w:rsid w:val="00B024E1"/>
    <w:rsid w:val="00B052AC"/>
    <w:rsid w:val="00B05F16"/>
    <w:rsid w:val="00B07032"/>
    <w:rsid w:val="00B07CF6"/>
    <w:rsid w:val="00B10061"/>
    <w:rsid w:val="00B207F1"/>
    <w:rsid w:val="00B23F9A"/>
    <w:rsid w:val="00B242CA"/>
    <w:rsid w:val="00B2432D"/>
    <w:rsid w:val="00B25CFC"/>
    <w:rsid w:val="00B271A0"/>
    <w:rsid w:val="00B3086B"/>
    <w:rsid w:val="00B330E0"/>
    <w:rsid w:val="00B34C48"/>
    <w:rsid w:val="00B36425"/>
    <w:rsid w:val="00B3748D"/>
    <w:rsid w:val="00B42D7F"/>
    <w:rsid w:val="00B45E96"/>
    <w:rsid w:val="00B53988"/>
    <w:rsid w:val="00B5670B"/>
    <w:rsid w:val="00B6254D"/>
    <w:rsid w:val="00B65D03"/>
    <w:rsid w:val="00B71744"/>
    <w:rsid w:val="00B73BFF"/>
    <w:rsid w:val="00B766ED"/>
    <w:rsid w:val="00B804E8"/>
    <w:rsid w:val="00B85AC4"/>
    <w:rsid w:val="00B869FB"/>
    <w:rsid w:val="00B91796"/>
    <w:rsid w:val="00B9568F"/>
    <w:rsid w:val="00B97966"/>
    <w:rsid w:val="00BA0687"/>
    <w:rsid w:val="00BA2C06"/>
    <w:rsid w:val="00BA35EA"/>
    <w:rsid w:val="00BA62CE"/>
    <w:rsid w:val="00BA6974"/>
    <w:rsid w:val="00BA6A4A"/>
    <w:rsid w:val="00BA7070"/>
    <w:rsid w:val="00BA7379"/>
    <w:rsid w:val="00BB1453"/>
    <w:rsid w:val="00BB41C3"/>
    <w:rsid w:val="00BB481E"/>
    <w:rsid w:val="00BC0342"/>
    <w:rsid w:val="00BC0A2E"/>
    <w:rsid w:val="00BC2A01"/>
    <w:rsid w:val="00BC6643"/>
    <w:rsid w:val="00BD1205"/>
    <w:rsid w:val="00BD2E33"/>
    <w:rsid w:val="00BD3469"/>
    <w:rsid w:val="00BD6B70"/>
    <w:rsid w:val="00BD70C6"/>
    <w:rsid w:val="00BE1B6D"/>
    <w:rsid w:val="00BF4F57"/>
    <w:rsid w:val="00BF5BA4"/>
    <w:rsid w:val="00BF7759"/>
    <w:rsid w:val="00C02DB9"/>
    <w:rsid w:val="00C0305C"/>
    <w:rsid w:val="00C03D06"/>
    <w:rsid w:val="00C04288"/>
    <w:rsid w:val="00C06045"/>
    <w:rsid w:val="00C06E4C"/>
    <w:rsid w:val="00C07D8C"/>
    <w:rsid w:val="00C11FB3"/>
    <w:rsid w:val="00C12943"/>
    <w:rsid w:val="00C1382A"/>
    <w:rsid w:val="00C13871"/>
    <w:rsid w:val="00C142B3"/>
    <w:rsid w:val="00C229EF"/>
    <w:rsid w:val="00C23552"/>
    <w:rsid w:val="00C23F7A"/>
    <w:rsid w:val="00C26164"/>
    <w:rsid w:val="00C2695B"/>
    <w:rsid w:val="00C30786"/>
    <w:rsid w:val="00C30B8C"/>
    <w:rsid w:val="00C341E6"/>
    <w:rsid w:val="00C36355"/>
    <w:rsid w:val="00C363A9"/>
    <w:rsid w:val="00C4036C"/>
    <w:rsid w:val="00C404F4"/>
    <w:rsid w:val="00C405A0"/>
    <w:rsid w:val="00C42486"/>
    <w:rsid w:val="00C426E3"/>
    <w:rsid w:val="00C43314"/>
    <w:rsid w:val="00C44D81"/>
    <w:rsid w:val="00C47FEC"/>
    <w:rsid w:val="00C50011"/>
    <w:rsid w:val="00C50666"/>
    <w:rsid w:val="00C50906"/>
    <w:rsid w:val="00C53150"/>
    <w:rsid w:val="00C532A3"/>
    <w:rsid w:val="00C54FEB"/>
    <w:rsid w:val="00C56E79"/>
    <w:rsid w:val="00C62275"/>
    <w:rsid w:val="00C6312D"/>
    <w:rsid w:val="00C63A86"/>
    <w:rsid w:val="00C65260"/>
    <w:rsid w:val="00C661D4"/>
    <w:rsid w:val="00C73BE9"/>
    <w:rsid w:val="00C746F8"/>
    <w:rsid w:val="00C75BDD"/>
    <w:rsid w:val="00C81D14"/>
    <w:rsid w:val="00C8272E"/>
    <w:rsid w:val="00C8297F"/>
    <w:rsid w:val="00C878E1"/>
    <w:rsid w:val="00C90807"/>
    <w:rsid w:val="00C91A28"/>
    <w:rsid w:val="00C92455"/>
    <w:rsid w:val="00C95020"/>
    <w:rsid w:val="00CA3056"/>
    <w:rsid w:val="00CA4E19"/>
    <w:rsid w:val="00CB0E3A"/>
    <w:rsid w:val="00CB0F26"/>
    <w:rsid w:val="00CB149D"/>
    <w:rsid w:val="00CB2DD5"/>
    <w:rsid w:val="00CB3994"/>
    <w:rsid w:val="00CB612C"/>
    <w:rsid w:val="00CB6D9F"/>
    <w:rsid w:val="00CB7EB9"/>
    <w:rsid w:val="00CC0466"/>
    <w:rsid w:val="00CC1992"/>
    <w:rsid w:val="00CC2867"/>
    <w:rsid w:val="00CC4781"/>
    <w:rsid w:val="00CC5113"/>
    <w:rsid w:val="00CC5640"/>
    <w:rsid w:val="00CD0421"/>
    <w:rsid w:val="00CD0757"/>
    <w:rsid w:val="00CD31B5"/>
    <w:rsid w:val="00CD3B38"/>
    <w:rsid w:val="00CD6B5C"/>
    <w:rsid w:val="00CD704F"/>
    <w:rsid w:val="00CE03C1"/>
    <w:rsid w:val="00CE1AA7"/>
    <w:rsid w:val="00CE32EE"/>
    <w:rsid w:val="00CE3931"/>
    <w:rsid w:val="00CE39FA"/>
    <w:rsid w:val="00CE4A47"/>
    <w:rsid w:val="00CE6250"/>
    <w:rsid w:val="00CF03C5"/>
    <w:rsid w:val="00CF06D2"/>
    <w:rsid w:val="00CF089F"/>
    <w:rsid w:val="00CF291A"/>
    <w:rsid w:val="00CF4463"/>
    <w:rsid w:val="00CF4E0A"/>
    <w:rsid w:val="00D03AC8"/>
    <w:rsid w:val="00D047DB"/>
    <w:rsid w:val="00D1102F"/>
    <w:rsid w:val="00D13830"/>
    <w:rsid w:val="00D1470E"/>
    <w:rsid w:val="00D1586B"/>
    <w:rsid w:val="00D170E0"/>
    <w:rsid w:val="00D249AD"/>
    <w:rsid w:val="00D24BA7"/>
    <w:rsid w:val="00D24DC7"/>
    <w:rsid w:val="00D25869"/>
    <w:rsid w:val="00D32129"/>
    <w:rsid w:val="00D3357A"/>
    <w:rsid w:val="00D36C25"/>
    <w:rsid w:val="00D408A9"/>
    <w:rsid w:val="00D41063"/>
    <w:rsid w:val="00D420B7"/>
    <w:rsid w:val="00D42290"/>
    <w:rsid w:val="00D4360E"/>
    <w:rsid w:val="00D439BC"/>
    <w:rsid w:val="00D44557"/>
    <w:rsid w:val="00D44ABC"/>
    <w:rsid w:val="00D47325"/>
    <w:rsid w:val="00D548F1"/>
    <w:rsid w:val="00D55872"/>
    <w:rsid w:val="00D56427"/>
    <w:rsid w:val="00D57493"/>
    <w:rsid w:val="00D604C2"/>
    <w:rsid w:val="00D61052"/>
    <w:rsid w:val="00D6263C"/>
    <w:rsid w:val="00D62ACD"/>
    <w:rsid w:val="00D6407D"/>
    <w:rsid w:val="00D7062B"/>
    <w:rsid w:val="00D72F81"/>
    <w:rsid w:val="00D73B9A"/>
    <w:rsid w:val="00D74BAF"/>
    <w:rsid w:val="00D76955"/>
    <w:rsid w:val="00D776DD"/>
    <w:rsid w:val="00D820CE"/>
    <w:rsid w:val="00D84656"/>
    <w:rsid w:val="00D8766F"/>
    <w:rsid w:val="00D9048A"/>
    <w:rsid w:val="00D9080D"/>
    <w:rsid w:val="00D92803"/>
    <w:rsid w:val="00D93828"/>
    <w:rsid w:val="00DA31FC"/>
    <w:rsid w:val="00DA3607"/>
    <w:rsid w:val="00DA4CA1"/>
    <w:rsid w:val="00DA4E6E"/>
    <w:rsid w:val="00DA6F17"/>
    <w:rsid w:val="00DB2C3B"/>
    <w:rsid w:val="00DC5164"/>
    <w:rsid w:val="00DD13A2"/>
    <w:rsid w:val="00DD2ECA"/>
    <w:rsid w:val="00DD528E"/>
    <w:rsid w:val="00DD5F83"/>
    <w:rsid w:val="00DE007D"/>
    <w:rsid w:val="00DE14F6"/>
    <w:rsid w:val="00DE39BC"/>
    <w:rsid w:val="00DE3EF1"/>
    <w:rsid w:val="00DE4273"/>
    <w:rsid w:val="00DE6A5A"/>
    <w:rsid w:val="00DF08F6"/>
    <w:rsid w:val="00DF11B7"/>
    <w:rsid w:val="00DF47D6"/>
    <w:rsid w:val="00DF60F1"/>
    <w:rsid w:val="00E02630"/>
    <w:rsid w:val="00E038B6"/>
    <w:rsid w:val="00E059A0"/>
    <w:rsid w:val="00E06A5A"/>
    <w:rsid w:val="00E06EE0"/>
    <w:rsid w:val="00E078C2"/>
    <w:rsid w:val="00E07E4D"/>
    <w:rsid w:val="00E13BA8"/>
    <w:rsid w:val="00E15657"/>
    <w:rsid w:val="00E217F1"/>
    <w:rsid w:val="00E2327E"/>
    <w:rsid w:val="00E232BA"/>
    <w:rsid w:val="00E24CBD"/>
    <w:rsid w:val="00E25EE2"/>
    <w:rsid w:val="00E26979"/>
    <w:rsid w:val="00E27AFE"/>
    <w:rsid w:val="00E30EEE"/>
    <w:rsid w:val="00E32346"/>
    <w:rsid w:val="00E33672"/>
    <w:rsid w:val="00E33A19"/>
    <w:rsid w:val="00E371ED"/>
    <w:rsid w:val="00E37985"/>
    <w:rsid w:val="00E37E26"/>
    <w:rsid w:val="00E42D32"/>
    <w:rsid w:val="00E439EC"/>
    <w:rsid w:val="00E46988"/>
    <w:rsid w:val="00E46DEA"/>
    <w:rsid w:val="00E53B5D"/>
    <w:rsid w:val="00E54AC1"/>
    <w:rsid w:val="00E55E5C"/>
    <w:rsid w:val="00E56917"/>
    <w:rsid w:val="00E629BD"/>
    <w:rsid w:val="00E6370A"/>
    <w:rsid w:val="00E63CB6"/>
    <w:rsid w:val="00E63EC3"/>
    <w:rsid w:val="00E66118"/>
    <w:rsid w:val="00E663AD"/>
    <w:rsid w:val="00E70E29"/>
    <w:rsid w:val="00E711D6"/>
    <w:rsid w:val="00E76457"/>
    <w:rsid w:val="00E775AC"/>
    <w:rsid w:val="00E77D6E"/>
    <w:rsid w:val="00E809BA"/>
    <w:rsid w:val="00E80E28"/>
    <w:rsid w:val="00E82153"/>
    <w:rsid w:val="00E84751"/>
    <w:rsid w:val="00E8797A"/>
    <w:rsid w:val="00E943EB"/>
    <w:rsid w:val="00E9515D"/>
    <w:rsid w:val="00EA0A73"/>
    <w:rsid w:val="00EA2FF6"/>
    <w:rsid w:val="00EA556B"/>
    <w:rsid w:val="00EA5C22"/>
    <w:rsid w:val="00EA73A2"/>
    <w:rsid w:val="00EB060B"/>
    <w:rsid w:val="00EB0A11"/>
    <w:rsid w:val="00EB1330"/>
    <w:rsid w:val="00EB4506"/>
    <w:rsid w:val="00EB6001"/>
    <w:rsid w:val="00EC0820"/>
    <w:rsid w:val="00EC0A17"/>
    <w:rsid w:val="00EC0FDD"/>
    <w:rsid w:val="00EC1E10"/>
    <w:rsid w:val="00EC6FAB"/>
    <w:rsid w:val="00EC721B"/>
    <w:rsid w:val="00ED12F1"/>
    <w:rsid w:val="00ED3842"/>
    <w:rsid w:val="00ED55F5"/>
    <w:rsid w:val="00ED5867"/>
    <w:rsid w:val="00ED715B"/>
    <w:rsid w:val="00ED772E"/>
    <w:rsid w:val="00EE35BF"/>
    <w:rsid w:val="00EE46B3"/>
    <w:rsid w:val="00EE46D6"/>
    <w:rsid w:val="00EE5667"/>
    <w:rsid w:val="00EE6168"/>
    <w:rsid w:val="00EE772A"/>
    <w:rsid w:val="00EF00B4"/>
    <w:rsid w:val="00EF1BB9"/>
    <w:rsid w:val="00EF4C30"/>
    <w:rsid w:val="00EF57D9"/>
    <w:rsid w:val="00EF7371"/>
    <w:rsid w:val="00F00C26"/>
    <w:rsid w:val="00F00FC4"/>
    <w:rsid w:val="00F018B4"/>
    <w:rsid w:val="00F064C8"/>
    <w:rsid w:val="00F07542"/>
    <w:rsid w:val="00F135E4"/>
    <w:rsid w:val="00F150A1"/>
    <w:rsid w:val="00F17F8D"/>
    <w:rsid w:val="00F20002"/>
    <w:rsid w:val="00F20448"/>
    <w:rsid w:val="00F252BC"/>
    <w:rsid w:val="00F256F1"/>
    <w:rsid w:val="00F257B3"/>
    <w:rsid w:val="00F2590F"/>
    <w:rsid w:val="00F26601"/>
    <w:rsid w:val="00F268AC"/>
    <w:rsid w:val="00F35B4A"/>
    <w:rsid w:val="00F47E2C"/>
    <w:rsid w:val="00F504D3"/>
    <w:rsid w:val="00F51132"/>
    <w:rsid w:val="00F52181"/>
    <w:rsid w:val="00F527E0"/>
    <w:rsid w:val="00F53848"/>
    <w:rsid w:val="00F53DD7"/>
    <w:rsid w:val="00F542A5"/>
    <w:rsid w:val="00F54A64"/>
    <w:rsid w:val="00F552A1"/>
    <w:rsid w:val="00F57730"/>
    <w:rsid w:val="00F57C22"/>
    <w:rsid w:val="00F61162"/>
    <w:rsid w:val="00F63AF0"/>
    <w:rsid w:val="00F66551"/>
    <w:rsid w:val="00F6758B"/>
    <w:rsid w:val="00F67D53"/>
    <w:rsid w:val="00F701C5"/>
    <w:rsid w:val="00F75454"/>
    <w:rsid w:val="00F77F64"/>
    <w:rsid w:val="00F80A35"/>
    <w:rsid w:val="00F8124C"/>
    <w:rsid w:val="00F813E9"/>
    <w:rsid w:val="00F84259"/>
    <w:rsid w:val="00F842BB"/>
    <w:rsid w:val="00F861C5"/>
    <w:rsid w:val="00F87F18"/>
    <w:rsid w:val="00F90281"/>
    <w:rsid w:val="00F935C4"/>
    <w:rsid w:val="00F93F5A"/>
    <w:rsid w:val="00F96978"/>
    <w:rsid w:val="00F97759"/>
    <w:rsid w:val="00F97A26"/>
    <w:rsid w:val="00FA0406"/>
    <w:rsid w:val="00FA08E4"/>
    <w:rsid w:val="00FA1502"/>
    <w:rsid w:val="00FA1EAA"/>
    <w:rsid w:val="00FA3499"/>
    <w:rsid w:val="00FA4BEB"/>
    <w:rsid w:val="00FA4DD4"/>
    <w:rsid w:val="00FA5A7D"/>
    <w:rsid w:val="00FA6108"/>
    <w:rsid w:val="00FA666E"/>
    <w:rsid w:val="00FA723D"/>
    <w:rsid w:val="00FA7D69"/>
    <w:rsid w:val="00FB2F52"/>
    <w:rsid w:val="00FB3802"/>
    <w:rsid w:val="00FB3DFB"/>
    <w:rsid w:val="00FB66AA"/>
    <w:rsid w:val="00FC2F38"/>
    <w:rsid w:val="00FC340E"/>
    <w:rsid w:val="00FD0BCA"/>
    <w:rsid w:val="00FD5D08"/>
    <w:rsid w:val="00FE0517"/>
    <w:rsid w:val="00FE2D13"/>
    <w:rsid w:val="00FE59D7"/>
    <w:rsid w:val="00FF0382"/>
    <w:rsid w:val="00FF628D"/>
    <w:rsid w:val="00FF7366"/>
    <w:rsid w:val="00FF7C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rules v:ext="edit">
        <o:r id="V:Rule1" type="connector" idref="#AutoShape 31"/>
        <o:r id="V:Rule2" type="connector" idref="#AutoShape 30"/>
        <o:r id="V:Rule3" type="connector" idref="#AutoShape 27"/>
        <o:r id="V:Rule4" type="connector" idref="#AutoShape 28"/>
        <o:r id="V:Rule5" type="connector" idref="#AutoShape 29"/>
        <o:r id="V:Rule6" type="connector" idref="#AutoShape 3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4571"/>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3A77E2"/>
    <w:pPr>
      <w:widowControl w:val="0"/>
      <w:autoSpaceDE w:val="0"/>
      <w:autoSpaceDN w:val="0"/>
      <w:adjustRightInd w:val="0"/>
    </w:pPr>
    <w:rPr>
      <w:rFonts w:ascii="Arial" w:hAnsi="Arial"/>
      <w:sz w:val="22"/>
      <w:szCs w:val="22"/>
      <w:lang w:val="en-US"/>
    </w:rPr>
  </w:style>
  <w:style w:type="paragraph" w:customStyle="1" w:styleId="ConsPlusNonformat">
    <w:name w:val="ConsPlusNonformat"/>
    <w:uiPriority w:val="99"/>
    <w:rsid w:val="003A77E2"/>
    <w:pPr>
      <w:widowControl w:val="0"/>
      <w:autoSpaceDE w:val="0"/>
      <w:autoSpaceDN w:val="0"/>
      <w:adjustRightInd w:val="0"/>
    </w:pPr>
    <w:rPr>
      <w:rFonts w:ascii="Courier New" w:eastAsia="Times New Roman" w:hAnsi="Courier New" w:cs="Courier New"/>
      <w:lang w:val="en-US"/>
    </w:rPr>
  </w:style>
  <w:style w:type="paragraph" w:customStyle="1" w:styleId="ConsPlusTitle">
    <w:name w:val="ConsPlusTitle"/>
    <w:uiPriority w:val="99"/>
    <w:rsid w:val="003A77E2"/>
    <w:pPr>
      <w:widowControl w:val="0"/>
      <w:autoSpaceDE w:val="0"/>
      <w:autoSpaceDN w:val="0"/>
      <w:adjustRightInd w:val="0"/>
    </w:pPr>
    <w:rPr>
      <w:rFonts w:ascii="Arial" w:eastAsia="Times New Roman" w:hAnsi="Arial" w:cs="Arial"/>
      <w:b/>
      <w:bCs/>
      <w:sz w:val="16"/>
      <w:szCs w:val="16"/>
      <w:lang w:val="en-US"/>
    </w:rPr>
  </w:style>
  <w:style w:type="paragraph" w:customStyle="1" w:styleId="ConsPlusCell">
    <w:name w:val="ConsPlusCell"/>
    <w:uiPriority w:val="99"/>
    <w:rsid w:val="003A77E2"/>
    <w:pPr>
      <w:widowControl w:val="0"/>
      <w:autoSpaceDE w:val="0"/>
      <w:autoSpaceDN w:val="0"/>
      <w:adjustRightInd w:val="0"/>
    </w:pPr>
    <w:rPr>
      <w:rFonts w:ascii="Arial" w:eastAsia="Times New Roman" w:hAnsi="Arial" w:cs="Arial"/>
      <w:lang w:val="en-US"/>
    </w:rPr>
  </w:style>
  <w:style w:type="paragraph" w:styleId="a3">
    <w:name w:val="header"/>
    <w:basedOn w:val="a"/>
    <w:link w:val="a4"/>
    <w:uiPriority w:val="99"/>
    <w:rsid w:val="003A77E2"/>
    <w:pPr>
      <w:tabs>
        <w:tab w:val="center" w:pos="4677"/>
        <w:tab w:val="right" w:pos="9355"/>
      </w:tabs>
    </w:pPr>
  </w:style>
  <w:style w:type="character" w:customStyle="1" w:styleId="a4">
    <w:name w:val="Верхний колонтитул Знак"/>
    <w:basedOn w:val="a0"/>
    <w:link w:val="a3"/>
    <w:uiPriority w:val="99"/>
    <w:locked/>
    <w:rsid w:val="003A77E2"/>
    <w:rPr>
      <w:rFonts w:ascii="Times New Roman" w:hAnsi="Times New Roman" w:cs="Times New Roman"/>
      <w:sz w:val="20"/>
      <w:szCs w:val="20"/>
      <w:lang w:eastAsia="ru-RU"/>
    </w:rPr>
  </w:style>
  <w:style w:type="paragraph" w:styleId="a5">
    <w:name w:val="footer"/>
    <w:basedOn w:val="a"/>
    <w:link w:val="a6"/>
    <w:uiPriority w:val="99"/>
    <w:rsid w:val="003A77E2"/>
    <w:pPr>
      <w:tabs>
        <w:tab w:val="center" w:pos="4677"/>
        <w:tab w:val="right" w:pos="9355"/>
      </w:tabs>
    </w:pPr>
  </w:style>
  <w:style w:type="character" w:customStyle="1" w:styleId="a6">
    <w:name w:val="Нижний колонтитул Знак"/>
    <w:basedOn w:val="a0"/>
    <w:link w:val="a5"/>
    <w:uiPriority w:val="99"/>
    <w:locked/>
    <w:rsid w:val="003A77E2"/>
    <w:rPr>
      <w:rFonts w:ascii="Times New Roman" w:hAnsi="Times New Roman" w:cs="Times New Roman"/>
      <w:sz w:val="20"/>
      <w:szCs w:val="20"/>
      <w:lang w:eastAsia="ru-RU"/>
    </w:rPr>
  </w:style>
  <w:style w:type="character" w:customStyle="1" w:styleId="r">
    <w:name w:val="r"/>
    <w:uiPriority w:val="99"/>
    <w:rsid w:val="003A77E2"/>
  </w:style>
  <w:style w:type="character" w:customStyle="1" w:styleId="blk">
    <w:name w:val="blk"/>
    <w:uiPriority w:val="99"/>
    <w:rsid w:val="003A77E2"/>
  </w:style>
  <w:style w:type="paragraph" w:customStyle="1" w:styleId="1">
    <w:name w:val="Абзац списка1"/>
    <w:basedOn w:val="a"/>
    <w:uiPriority w:val="99"/>
    <w:qFormat/>
    <w:rsid w:val="003A77E2"/>
    <w:pPr>
      <w:spacing w:after="160" w:line="259" w:lineRule="auto"/>
      <w:ind w:left="720"/>
    </w:pPr>
    <w:rPr>
      <w:rFonts w:ascii="Calibri" w:eastAsia="Calibri" w:hAnsi="Calibri" w:cs="Calibri"/>
      <w:sz w:val="22"/>
      <w:szCs w:val="22"/>
      <w:lang w:eastAsia="en-US"/>
    </w:rPr>
  </w:style>
  <w:style w:type="paragraph" w:styleId="a7">
    <w:name w:val="endnote text"/>
    <w:basedOn w:val="a"/>
    <w:link w:val="a8"/>
    <w:uiPriority w:val="99"/>
    <w:semiHidden/>
    <w:rsid w:val="003A77E2"/>
    <w:pPr>
      <w:autoSpaceDE w:val="0"/>
      <w:autoSpaceDN w:val="0"/>
    </w:pPr>
  </w:style>
  <w:style w:type="character" w:customStyle="1" w:styleId="a8">
    <w:name w:val="Текст концевой сноски Знак"/>
    <w:basedOn w:val="a0"/>
    <w:link w:val="a7"/>
    <w:uiPriority w:val="99"/>
    <w:locked/>
    <w:rsid w:val="003A77E2"/>
    <w:rPr>
      <w:rFonts w:ascii="Times New Roman" w:hAnsi="Times New Roman" w:cs="Times New Roman"/>
      <w:sz w:val="20"/>
      <w:szCs w:val="20"/>
      <w:lang w:eastAsia="ru-RU"/>
    </w:rPr>
  </w:style>
  <w:style w:type="character" w:styleId="a9">
    <w:name w:val="endnote reference"/>
    <w:basedOn w:val="a0"/>
    <w:uiPriority w:val="99"/>
    <w:semiHidden/>
    <w:rsid w:val="003A77E2"/>
    <w:rPr>
      <w:vertAlign w:val="superscript"/>
    </w:rPr>
  </w:style>
  <w:style w:type="character" w:styleId="aa">
    <w:name w:val="Hyperlink"/>
    <w:basedOn w:val="a0"/>
    <w:uiPriority w:val="99"/>
    <w:rsid w:val="003A77E2"/>
    <w:rPr>
      <w:color w:val="0000FF"/>
      <w:u w:val="single"/>
    </w:rPr>
  </w:style>
  <w:style w:type="paragraph" w:styleId="ab">
    <w:name w:val="footnote text"/>
    <w:basedOn w:val="a"/>
    <w:link w:val="ac"/>
    <w:uiPriority w:val="99"/>
    <w:semiHidden/>
    <w:rsid w:val="003A77E2"/>
  </w:style>
  <w:style w:type="character" w:customStyle="1" w:styleId="ac">
    <w:name w:val="Текст сноски Знак"/>
    <w:basedOn w:val="a0"/>
    <w:link w:val="ab"/>
    <w:uiPriority w:val="99"/>
    <w:semiHidden/>
    <w:locked/>
    <w:rsid w:val="003A77E2"/>
    <w:rPr>
      <w:rFonts w:ascii="Times New Roman" w:hAnsi="Times New Roman" w:cs="Times New Roman"/>
      <w:sz w:val="20"/>
      <w:szCs w:val="20"/>
      <w:lang w:eastAsia="ru-RU"/>
    </w:rPr>
  </w:style>
  <w:style w:type="character" w:styleId="ad">
    <w:name w:val="footnote reference"/>
    <w:basedOn w:val="a0"/>
    <w:uiPriority w:val="99"/>
    <w:semiHidden/>
    <w:rsid w:val="003A77E2"/>
    <w:rPr>
      <w:vertAlign w:val="superscript"/>
    </w:rPr>
  </w:style>
  <w:style w:type="paragraph" w:styleId="ae">
    <w:name w:val="Balloon Text"/>
    <w:basedOn w:val="a"/>
    <w:link w:val="af"/>
    <w:uiPriority w:val="99"/>
    <w:semiHidden/>
    <w:rsid w:val="002A51BC"/>
    <w:rPr>
      <w:rFonts w:ascii="Tahoma" w:hAnsi="Tahoma" w:cs="Tahoma"/>
      <w:sz w:val="16"/>
      <w:szCs w:val="16"/>
    </w:rPr>
  </w:style>
  <w:style w:type="character" w:customStyle="1" w:styleId="af">
    <w:name w:val="Текст выноски Знак"/>
    <w:basedOn w:val="a0"/>
    <w:link w:val="ae"/>
    <w:uiPriority w:val="99"/>
    <w:semiHidden/>
    <w:locked/>
    <w:rsid w:val="002A51BC"/>
    <w:rPr>
      <w:rFonts w:ascii="Tahoma" w:hAnsi="Tahoma" w:cs="Tahoma"/>
      <w:sz w:val="16"/>
      <w:szCs w:val="16"/>
      <w:lang w:eastAsia="ru-RU"/>
    </w:rPr>
  </w:style>
  <w:style w:type="paragraph" w:customStyle="1" w:styleId="af0">
    <w:name w:val="Стиль"/>
    <w:uiPriority w:val="99"/>
    <w:rsid w:val="0002161D"/>
    <w:pPr>
      <w:widowControl w:val="0"/>
      <w:autoSpaceDE w:val="0"/>
      <w:autoSpaceDN w:val="0"/>
      <w:adjustRightInd w:val="0"/>
    </w:pPr>
    <w:rPr>
      <w:rFonts w:ascii="Arial" w:eastAsia="Times New Roman" w:hAnsi="Arial" w:cs="Arial"/>
      <w:sz w:val="24"/>
      <w:szCs w:val="24"/>
    </w:rPr>
  </w:style>
  <w:style w:type="paragraph" w:customStyle="1" w:styleId="P44">
    <w:name w:val="P44"/>
    <w:basedOn w:val="ConsPlusNormal"/>
    <w:hidden/>
    <w:uiPriority w:val="99"/>
    <w:rsid w:val="00764A7E"/>
    <w:pPr>
      <w:widowControl/>
      <w:ind w:firstLine="720"/>
      <w:jc w:val="distribute"/>
      <w:textAlignment w:val="baseline"/>
    </w:pPr>
    <w:rPr>
      <w:rFonts w:ascii="Times New Roman" w:hAnsi="Times New Roman"/>
      <w:sz w:val="24"/>
      <w:szCs w:val="24"/>
      <w:lang w:val="ru-RU"/>
    </w:rPr>
  </w:style>
  <w:style w:type="character" w:customStyle="1" w:styleId="T6">
    <w:name w:val="T6"/>
    <w:hidden/>
    <w:uiPriority w:val="99"/>
    <w:rsid w:val="00764A7E"/>
    <w:rPr>
      <w:sz w:val="24"/>
      <w:szCs w:val="24"/>
    </w:rPr>
  </w:style>
  <w:style w:type="character" w:customStyle="1" w:styleId="ConsPlusNormal0">
    <w:name w:val="ConsPlusNormal Знак"/>
    <w:link w:val="ConsPlusNormal"/>
    <w:uiPriority w:val="99"/>
    <w:locked/>
    <w:rsid w:val="00764A7E"/>
    <w:rPr>
      <w:rFonts w:ascii="Arial" w:hAnsi="Arial"/>
      <w:sz w:val="22"/>
      <w:szCs w:val="22"/>
      <w:lang w:val="en-US" w:eastAsia="ru-RU" w:bidi="ar-SA"/>
    </w:rPr>
  </w:style>
  <w:style w:type="paragraph" w:customStyle="1" w:styleId="Default">
    <w:name w:val="Default"/>
    <w:rsid w:val="001760DC"/>
    <w:pPr>
      <w:autoSpaceDE w:val="0"/>
      <w:autoSpaceDN w:val="0"/>
      <w:adjustRightInd w:val="0"/>
    </w:pPr>
    <w:rPr>
      <w:rFonts w:ascii="Times New Roman" w:eastAsia="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F0473F21918F4DFB1A12974FC05F8AA5727D22B2D771A7DA50C7C06EE22842065307CB71ABA2F8FD64D4CW9eAM" TargetMode="External"/><Relationship Id="rId13" Type="http://schemas.openxmlformats.org/officeDocument/2006/relationships/hyperlink" Target="consultantplus://offline/ref=B8106A5C13DFE0F8A82F945580E46B548160B898D14CE909219AEBFEC1k0O7F" TargetMode="External"/><Relationship Id="rId18" Type="http://schemas.openxmlformats.org/officeDocument/2006/relationships/hyperlink" Target="consultantplus://offline/ref=1BD87E416B6AB0CCBFF26DCF3F7440B4234FE7D4F44D1076C1C9A65D7DfCSAE"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B8106A5C13DFE0F8A82F945580E46B54816FB997D24EE909219AEBFEC1k0O7F" TargetMode="External"/><Relationship Id="rId17" Type="http://schemas.openxmlformats.org/officeDocument/2006/relationships/hyperlink" Target="consultantplus://offline/ref=1BD87E416B6AB0CCBFF26DCF3F7440B42247E0D5F74D1076C1C9A65D7DCA0C9D4943F570D3200313f6S6E" TargetMode="External"/><Relationship Id="rId2" Type="http://schemas.openxmlformats.org/officeDocument/2006/relationships/numbering" Target="numbering.xml"/><Relationship Id="rId16" Type="http://schemas.openxmlformats.org/officeDocument/2006/relationships/hyperlink" Target="consultantplus://offline/ref=1BD87E416B6AB0CCBFF26DCF3F7440B4234FEDD5F54D1076C1C9A65D7DCA0C9D4943F570D3210817f6S4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8106A5C13DFE0F8A82F945580E46B54816FB997D24EE909219AEBFEC1k0O7F" TargetMode="External"/><Relationship Id="rId5" Type="http://schemas.openxmlformats.org/officeDocument/2006/relationships/webSettings" Target="webSettings.xml"/><Relationship Id="rId15" Type="http://schemas.openxmlformats.org/officeDocument/2006/relationships/hyperlink" Target="consultantplus://offline/ref=1BD87E416B6AB0CCBFF26DCF3F7440B4234FEDD5F54D1076C1C9A65D7DCA0C9D4943F570D3210817f6S4E" TargetMode="External"/><Relationship Id="rId10" Type="http://schemas.openxmlformats.org/officeDocument/2006/relationships/hyperlink" Target="http://www.mfc63.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suslugi.ru" TargetMode="External"/><Relationship Id="rId14" Type="http://schemas.openxmlformats.org/officeDocument/2006/relationships/hyperlink" Target="consultantplus://offline/ref=1BD87E416B6AB0CCBFF26DCF3F7440B4234FEDD5F54D1076C1C9A65D7DCA0C9D4943F570D3210817f6S4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2FED77-3BE2-4797-A380-FA190C3A7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28</Pages>
  <Words>11206</Words>
  <Characters>63875</Characters>
  <Application>Microsoft Office Word</Application>
  <DocSecurity>0</DocSecurity>
  <Lines>532</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74932</CharactersWithSpaces>
  <SharedDoc>false</SharedDoc>
  <HLinks>
    <vt:vector size="114" baseType="variant">
      <vt:variant>
        <vt:i4>2621478</vt:i4>
      </vt:variant>
      <vt:variant>
        <vt:i4>54</vt:i4>
      </vt:variant>
      <vt:variant>
        <vt:i4>0</vt:i4>
      </vt:variant>
      <vt:variant>
        <vt:i4>5</vt:i4>
      </vt:variant>
      <vt:variant>
        <vt:lpwstr>http://www.zhigulevsk.org/</vt:lpwstr>
      </vt:variant>
      <vt:variant>
        <vt:lpwstr/>
      </vt:variant>
      <vt:variant>
        <vt:i4>5242882</vt:i4>
      </vt:variant>
      <vt:variant>
        <vt:i4>51</vt:i4>
      </vt:variant>
      <vt:variant>
        <vt:i4>0</vt:i4>
      </vt:variant>
      <vt:variant>
        <vt:i4>5</vt:i4>
      </vt:variant>
      <vt:variant>
        <vt:lpwstr/>
      </vt:variant>
      <vt:variant>
        <vt:lpwstr>Par12</vt:lpwstr>
      </vt:variant>
      <vt:variant>
        <vt:i4>5242882</vt:i4>
      </vt:variant>
      <vt:variant>
        <vt:i4>48</vt:i4>
      </vt:variant>
      <vt:variant>
        <vt:i4>0</vt:i4>
      </vt:variant>
      <vt:variant>
        <vt:i4>5</vt:i4>
      </vt:variant>
      <vt:variant>
        <vt:lpwstr/>
      </vt:variant>
      <vt:variant>
        <vt:lpwstr>Par10</vt:lpwstr>
      </vt:variant>
      <vt:variant>
        <vt:i4>5242883</vt:i4>
      </vt:variant>
      <vt:variant>
        <vt:i4>45</vt:i4>
      </vt:variant>
      <vt:variant>
        <vt:i4>0</vt:i4>
      </vt:variant>
      <vt:variant>
        <vt:i4>5</vt:i4>
      </vt:variant>
      <vt:variant>
        <vt:lpwstr>consultantplus://offline/ref=1BD87E416B6AB0CCBFF26DCF3F7440B4234FE7D4F44D1076C1C9A65D7DfCSAE</vt:lpwstr>
      </vt:variant>
      <vt:variant>
        <vt:lpwstr/>
      </vt:variant>
      <vt:variant>
        <vt:i4>3932222</vt:i4>
      </vt:variant>
      <vt:variant>
        <vt:i4>42</vt:i4>
      </vt:variant>
      <vt:variant>
        <vt:i4>0</vt:i4>
      </vt:variant>
      <vt:variant>
        <vt:i4>5</vt:i4>
      </vt:variant>
      <vt:variant>
        <vt:lpwstr>consultantplus://offline/ref=1BD87E416B6AB0CCBFF26DCF3F7440B42247E0D5F74D1076C1C9A65D7DCA0C9D4943F570D3200313f6S6E</vt:lpwstr>
      </vt:variant>
      <vt:variant>
        <vt:lpwstr/>
      </vt:variant>
      <vt:variant>
        <vt:i4>3932212</vt:i4>
      </vt:variant>
      <vt:variant>
        <vt:i4>39</vt:i4>
      </vt:variant>
      <vt:variant>
        <vt:i4>0</vt:i4>
      </vt:variant>
      <vt:variant>
        <vt:i4>5</vt:i4>
      </vt:variant>
      <vt:variant>
        <vt:lpwstr>consultantplus://offline/ref=1BD87E416B6AB0CCBFF26DCF3F7440B4234FEDD5F54D1076C1C9A65D7DCA0C9D4943F570D3210817f6S4E</vt:lpwstr>
      </vt:variant>
      <vt:variant>
        <vt:lpwstr/>
      </vt:variant>
      <vt:variant>
        <vt:i4>3932212</vt:i4>
      </vt:variant>
      <vt:variant>
        <vt:i4>36</vt:i4>
      </vt:variant>
      <vt:variant>
        <vt:i4>0</vt:i4>
      </vt:variant>
      <vt:variant>
        <vt:i4>5</vt:i4>
      </vt:variant>
      <vt:variant>
        <vt:lpwstr>consultantplus://offline/ref=1BD87E416B6AB0CCBFF26DCF3F7440B4234FEDD5F54D1076C1C9A65D7DCA0C9D4943F570D3210817f6S4E</vt:lpwstr>
      </vt:variant>
      <vt:variant>
        <vt:lpwstr/>
      </vt:variant>
      <vt:variant>
        <vt:i4>3932212</vt:i4>
      </vt:variant>
      <vt:variant>
        <vt:i4>33</vt:i4>
      </vt:variant>
      <vt:variant>
        <vt:i4>0</vt:i4>
      </vt:variant>
      <vt:variant>
        <vt:i4>5</vt:i4>
      </vt:variant>
      <vt:variant>
        <vt:lpwstr>consultantplus://offline/ref=1BD87E416B6AB0CCBFF26DCF3F7440B4234FEDD5F54D1076C1C9A65D7DCA0C9D4943F570D3210817f6S4E</vt:lpwstr>
      </vt:variant>
      <vt:variant>
        <vt:lpwstr/>
      </vt:variant>
      <vt:variant>
        <vt:i4>3932212</vt:i4>
      </vt:variant>
      <vt:variant>
        <vt:i4>30</vt:i4>
      </vt:variant>
      <vt:variant>
        <vt:i4>0</vt:i4>
      </vt:variant>
      <vt:variant>
        <vt:i4>5</vt:i4>
      </vt:variant>
      <vt:variant>
        <vt:lpwstr>consultantplus://offline/ref=1BD87E416B6AB0CCBFF26DCF3F7440B4234FEDD5F54D1076C1C9A65D7DCA0C9D4943F570D3210817f6S4E</vt:lpwstr>
      </vt:variant>
      <vt:variant>
        <vt:lpwstr/>
      </vt:variant>
      <vt:variant>
        <vt:i4>983048</vt:i4>
      </vt:variant>
      <vt:variant>
        <vt:i4>27</vt:i4>
      </vt:variant>
      <vt:variant>
        <vt:i4>0</vt:i4>
      </vt:variant>
      <vt:variant>
        <vt:i4>5</vt:i4>
      </vt:variant>
      <vt:variant>
        <vt:lpwstr>consultantplus://offline/ref=1BD87E416B6AB0CCBFF26DCF3F7440B4234FEDD5F54D1076C1C9A65D7DCA0C9D4943F573D7f2S5E</vt:lpwstr>
      </vt:variant>
      <vt:variant>
        <vt:lpwstr/>
      </vt:variant>
      <vt:variant>
        <vt:i4>1703945</vt:i4>
      </vt:variant>
      <vt:variant>
        <vt:i4>24</vt:i4>
      </vt:variant>
      <vt:variant>
        <vt:i4>0</vt:i4>
      </vt:variant>
      <vt:variant>
        <vt:i4>5</vt:i4>
      </vt:variant>
      <vt:variant>
        <vt:lpwstr>consultantplus://offline/ref=B8106A5C13DFE0F8A82F945580E46B548160B898D14CE909219AEBFEC1k0O7F</vt:lpwstr>
      </vt:variant>
      <vt:variant>
        <vt:lpwstr/>
      </vt:variant>
      <vt:variant>
        <vt:i4>1704020</vt:i4>
      </vt:variant>
      <vt:variant>
        <vt:i4>21</vt:i4>
      </vt:variant>
      <vt:variant>
        <vt:i4>0</vt:i4>
      </vt:variant>
      <vt:variant>
        <vt:i4>5</vt:i4>
      </vt:variant>
      <vt:variant>
        <vt:lpwstr>consultantplus://offline/ref=B8106A5C13DFE0F8A82F945580E46B54816FB997D24EE909219AEBFEC1k0O7F</vt:lpwstr>
      </vt:variant>
      <vt:variant>
        <vt:lpwstr/>
      </vt:variant>
      <vt:variant>
        <vt:i4>1704020</vt:i4>
      </vt:variant>
      <vt:variant>
        <vt:i4>18</vt:i4>
      </vt:variant>
      <vt:variant>
        <vt:i4>0</vt:i4>
      </vt:variant>
      <vt:variant>
        <vt:i4>5</vt:i4>
      </vt:variant>
      <vt:variant>
        <vt:lpwstr>consultantplus://offline/ref=B8106A5C13DFE0F8A82F945580E46B54816FB997D24EE909219AEBFEC1k0O7F</vt:lpwstr>
      </vt:variant>
      <vt:variant>
        <vt:lpwstr/>
      </vt:variant>
      <vt:variant>
        <vt:i4>983048</vt:i4>
      </vt:variant>
      <vt:variant>
        <vt:i4>15</vt:i4>
      </vt:variant>
      <vt:variant>
        <vt:i4>0</vt:i4>
      </vt:variant>
      <vt:variant>
        <vt:i4>5</vt:i4>
      </vt:variant>
      <vt:variant>
        <vt:lpwstr>consultantplus://offline/ref=1BD87E416B6AB0CCBFF26DCF3F7440B4234FEDD5F54D1076C1C9A65D7DCA0C9D4943F573D7f2S5E</vt:lpwstr>
      </vt:variant>
      <vt:variant>
        <vt:lpwstr/>
      </vt:variant>
      <vt:variant>
        <vt:i4>7012405</vt:i4>
      </vt:variant>
      <vt:variant>
        <vt:i4>12</vt:i4>
      </vt:variant>
      <vt:variant>
        <vt:i4>0</vt:i4>
      </vt:variant>
      <vt:variant>
        <vt:i4>5</vt:i4>
      </vt:variant>
      <vt:variant>
        <vt:lpwstr>consultantplus://offline/ref=74FD7E6A9F91F77978B27BDE923835A8717678D1358DC83836F96A759E68FBD175446080F99CF8C8Q6O4H</vt:lpwstr>
      </vt:variant>
      <vt:variant>
        <vt:lpwstr/>
      </vt:variant>
      <vt:variant>
        <vt:i4>6291514</vt:i4>
      </vt:variant>
      <vt:variant>
        <vt:i4>9</vt:i4>
      </vt:variant>
      <vt:variant>
        <vt:i4>0</vt:i4>
      </vt:variant>
      <vt:variant>
        <vt:i4>5</vt:i4>
      </vt:variant>
      <vt:variant>
        <vt:lpwstr/>
      </vt:variant>
      <vt:variant>
        <vt:lpwstr>Par382</vt:lpwstr>
      </vt:variant>
      <vt:variant>
        <vt:i4>4915291</vt:i4>
      </vt:variant>
      <vt:variant>
        <vt:i4>6</vt:i4>
      </vt:variant>
      <vt:variant>
        <vt:i4>0</vt:i4>
      </vt:variant>
      <vt:variant>
        <vt:i4>5</vt:i4>
      </vt:variant>
      <vt:variant>
        <vt:lpwstr>http://www.mfc63.ru/</vt:lpwstr>
      </vt:variant>
      <vt:variant>
        <vt:lpwstr/>
      </vt:variant>
      <vt:variant>
        <vt:i4>851994</vt:i4>
      </vt:variant>
      <vt:variant>
        <vt:i4>3</vt:i4>
      </vt:variant>
      <vt:variant>
        <vt:i4>0</vt:i4>
      </vt:variant>
      <vt:variant>
        <vt:i4>5</vt:i4>
      </vt:variant>
      <vt:variant>
        <vt:lpwstr>http://www.gosuslugi.ru/</vt:lpwstr>
      </vt:variant>
      <vt:variant>
        <vt:lpwstr/>
      </vt:variant>
      <vt:variant>
        <vt:i4>983053</vt:i4>
      </vt:variant>
      <vt:variant>
        <vt:i4>0</vt:i4>
      </vt:variant>
      <vt:variant>
        <vt:i4>0</vt:i4>
      </vt:variant>
      <vt:variant>
        <vt:i4>5</vt:i4>
      </vt:variant>
      <vt:variant>
        <vt:lpwstr>consultantplus://offline/ref=4F0473F21918F4DFB1A12974FC05F8AA5727D22B2D771A7DA50C7C06EE22842065307CB71ABA2F8FD64D4CW9eAM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elena.solnceva</dc:creator>
  <cp:lastModifiedBy>ЛукинАЮ</cp:lastModifiedBy>
  <cp:revision>16</cp:revision>
  <cp:lastPrinted>2016-03-15T11:43:00Z</cp:lastPrinted>
  <dcterms:created xsi:type="dcterms:W3CDTF">2020-12-26T07:50:00Z</dcterms:created>
  <dcterms:modified xsi:type="dcterms:W3CDTF">2020-12-26T11:28:00Z</dcterms:modified>
</cp:coreProperties>
</file>