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40" w:rsidRDefault="008A2040">
      <w:pPr>
        <w:pStyle w:val="NoSpacing"/>
        <w:tabs>
          <w:tab w:val="center" w:pos="7285"/>
          <w:tab w:val="left" w:pos="11430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УТВЕРЖДАЮ</w:t>
      </w:r>
    </w:p>
    <w:p w:rsidR="008A2040" w:rsidRDefault="008A2040">
      <w:pPr>
        <w:pStyle w:val="NoSpacing"/>
        <w:tabs>
          <w:tab w:val="center" w:pos="7285"/>
          <w:tab w:val="left" w:pos="1143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Глава городского округа Жигулевск</w:t>
      </w:r>
    </w:p>
    <w:p w:rsidR="008A2040" w:rsidRDefault="008A2040">
      <w:pPr>
        <w:pStyle w:val="NoSpacing"/>
        <w:tabs>
          <w:tab w:val="center" w:pos="7285"/>
          <w:tab w:val="left" w:pos="1143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Самарской области</w:t>
      </w:r>
    </w:p>
    <w:p w:rsidR="008A2040" w:rsidRDefault="008A2040">
      <w:pPr>
        <w:pStyle w:val="NoSpacing"/>
        <w:tabs>
          <w:tab w:val="center" w:pos="7285"/>
          <w:tab w:val="left" w:pos="11430"/>
        </w:tabs>
      </w:pPr>
    </w:p>
    <w:p w:rsidR="008A2040" w:rsidRDefault="008A2040">
      <w:pPr>
        <w:pStyle w:val="NoSpacing"/>
        <w:tabs>
          <w:tab w:val="center" w:pos="7285"/>
          <w:tab w:val="left" w:pos="1143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_______________________Д.В.Холин</w:t>
      </w:r>
    </w:p>
    <w:p w:rsidR="008A2040" w:rsidRDefault="008A2040">
      <w:pPr>
        <w:pStyle w:val="NoSpacing"/>
        <w:tabs>
          <w:tab w:val="center" w:pos="7285"/>
          <w:tab w:val="left" w:pos="1143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«_____»___________________ 2019 г.</w:t>
      </w:r>
    </w:p>
    <w:p w:rsidR="008A2040" w:rsidRDefault="008A2040">
      <w:pPr>
        <w:pStyle w:val="NoSpacing"/>
      </w:pPr>
    </w:p>
    <w:p w:rsidR="008A2040" w:rsidRDefault="008A2040">
      <w:pPr>
        <w:pStyle w:val="NoSpacing"/>
        <w:jc w:val="center"/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8A2040" w:rsidRDefault="008A2040">
      <w:pPr>
        <w:pStyle w:val="NoSpacing"/>
        <w:jc w:val="center"/>
      </w:pPr>
      <w:r>
        <w:rPr>
          <w:rFonts w:ascii="Times New Roman" w:hAnsi="Times New Roman" w:cs="Times New Roman"/>
          <w:sz w:val="28"/>
          <w:szCs w:val="28"/>
        </w:rPr>
        <w:t>по реализации на территории городского округа Жигулевск</w:t>
      </w:r>
    </w:p>
    <w:p w:rsidR="008A2040" w:rsidRDefault="008A2040">
      <w:pPr>
        <w:pStyle w:val="NoSpacing"/>
        <w:jc w:val="center"/>
      </w:pPr>
      <w:r>
        <w:rPr>
          <w:rFonts w:ascii="Times New Roman" w:hAnsi="Times New Roman" w:cs="Times New Roman"/>
          <w:sz w:val="28"/>
          <w:szCs w:val="28"/>
        </w:rPr>
        <w:t>общественного творческого проекта «Культурное сердце России»</w:t>
      </w:r>
    </w:p>
    <w:p w:rsidR="008A2040" w:rsidRDefault="008A2040">
      <w:pPr>
        <w:pStyle w:val="NoSpacing"/>
        <w:jc w:val="center"/>
      </w:pPr>
      <w:r>
        <w:rPr>
          <w:rFonts w:ascii="Times New Roman" w:hAnsi="Times New Roman" w:cs="Times New Roman"/>
          <w:sz w:val="28"/>
          <w:szCs w:val="28"/>
        </w:rPr>
        <w:t>в весенне-летний период 2019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</w:t>
      </w:r>
    </w:p>
    <w:p w:rsidR="008A2040" w:rsidRDefault="008A2040">
      <w:pPr>
        <w:pStyle w:val="NoSpacing"/>
        <w:jc w:val="center"/>
      </w:pPr>
    </w:p>
    <w:tbl>
      <w:tblPr>
        <w:tblW w:w="15246" w:type="dxa"/>
        <w:tblInd w:w="-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/>
      </w:tblPr>
      <w:tblGrid>
        <w:gridCol w:w="710"/>
        <w:gridCol w:w="2536"/>
        <w:gridCol w:w="1902"/>
        <w:gridCol w:w="2257"/>
        <w:gridCol w:w="2465"/>
        <w:gridCol w:w="2102"/>
        <w:gridCol w:w="3274"/>
      </w:tblGrid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 указанием типа населённого пункта, улицы и номера дома, учреждения, возле которого или внутри которого проводится мероприятие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с указанием целевой аудитории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(указать ФИО, должность, контактный телефон, адрес электронной почты)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ДК «Нефтяник»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с. Ширяево,  ул.Рабочая д.15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ДК «Родник»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площадка возле школы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18.05.2019               12.00-15.00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Фестиваль, посвященный Дню рождения поэта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А.Ширяевца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детские и взрослые коллективы клубных формирований действующие при ДК «Нефтяник».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все возрастные категории.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менее 70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печатных изданиях и 3 в соц. сетях.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Ольденбург Татьяна Христиановна (заведующая ДК «Родник»)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89278991130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с. Солнечная поляна,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Центральная, 1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Клуб «Солнечная Поляна»,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программа для детей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коллективы самодеятельности клуба, в том числе детские.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от 7 до 14 лет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менее 20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80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печатных изданиях и 3 в соц. 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Карачков Иван Николаевич (заведующий клубом «Солнечная Поляна»)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8(84862)68-9-87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dk_neft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с. Ширяево, ул. Рабочая д.15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ДК «Родник.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площадка возле ДК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Детский праздник «Да здравствует лето!»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детские и взрослые коллективы клубных формирований действующие при ДК «Нефтяник».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от 7 до 14 лет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менее 20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печатных изданиях и 3 в соц. 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Ольденбург Татьяна Христиановна (заведующая ДК «Родник»)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89278991130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с. Зольное, ул. Клубная 41, ДК «Нефтяник», площадь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01.06.2019 15.00-21.00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программа, посвящённая Дню защиты детей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детские и взрослые коллективы клубных формирований, действующих при ДК «Нефтяник».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 детей 3-14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170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печатных изданиях и 5 в соц. 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Плеханова Наталья Сергеевна (художественный руководитель ДК «Нефтяник»)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 68-5-43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dk_neft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с. Солнечная поляна,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Центральная, 1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Клуб «Солнечная Поляна»,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День флага России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(велопробег, конкурс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рисунков на асфальте)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детские и взрослые коллективы клубных формирований действующие при ДК «Нефтяник».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все возрастные категории.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15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45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печатных изданиях и 3 в соц. сетях.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Карачков Иван Николаевич (заведующий клубом «Солнечная Поляна»)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8(84862)68-9-87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dk_neft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с. Солнечная поляна,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Центральная, 1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Клуб «Солнечная Поляна»,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программа, посвящённая Дню знаний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детские и взрослые коллективы клубных формирований действующие при ДК «Нефтяник».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от 7 до 14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10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печатных изданиях и 3 в соц. 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Карачков Иван Николаевич (заведующий клубом «Солнечная Поляна»)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8(84862)68-9-87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dk_neft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с. Зольное, ул. Клубная 41, ДК «Нефтяник», площадь.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01.09.2019  14.00-17.00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«Школа всяческих наук», посвящённая Дню знаний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детские и взрослые коллективы клубных формирований действующие при ДК «Нефтяник».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от 7 до 14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3"/>
            <w:bookmarkEnd w:id="1"/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2 коллективов;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120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печатных изданиях и 5 в соц. 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Плеханова Наталья Сергеевна (художественный руководитель ДК «Нефтяник»)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8(84862)68-5-43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dk_neft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«Жигулевский ДК»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Пирогова, д. 21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МБУК «Жигулевский Дворец культуры»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03.06.2019, 10.00-12.00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«Детство -  счастливая пора», посвященная Дню защиты детей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программе интерактивные игры, выступление коллективов Дворца культуры.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 младший школьный возраст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менее 15 артистов художественной самодеятельности;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интерактивной программы: 150 чел.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3 статьи в печатных изданиях, видеорепортаж по местному телевидению.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Ометова Лариса Витальевна (директор МБУК «Жигулевский ДК»)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8(84862)2-46-77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dvoreckultury@mail.ru</w:t>
              </w:r>
            </w:hyperlink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территории ГБОУ СОШ города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(2 раза в неделю по согласованному графику)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Цикл интерактивных программ для детей «Путешествие по радуге»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программах интерактивные игры, игры на свежем воздухе, конкурсы рисунков.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Программы ориентированы на  младший школьный возраст.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3 артиста художественной самодеятельности.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одной интерактивной программы: не менее 50 чел.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10 статей в печатных изданиях и на интернет – страницах МБУК «Жигулевский ДК», видеорепортаж по местному телевидению.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Ометова Лариса Витальевна (директор МБУК «Жигулевский ДК»)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8(84862)2-46-77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dvoreckultury@mail.ru</w:t>
              </w:r>
            </w:hyperlink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территории детских садов города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(2 раза в неделю по согласованному графику)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Цикл интерактивных программ «Волшебство детства»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программах интерактивные игры, игры на свежем воздухе, конкурсы рисунков.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Программы ориентированы на  дошкольный возраст.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2 артиста художественной самодеятельности.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одной интерактивной программы: не менее 20 чел.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10 статей в печатных изданиях и на интернет – страницах МБУК «Жигулевский ДК», видеорепортаж по местному телевидению.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Ометова Лариса Витальевна (директор МБУК «Жигулевский ДК»)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8(84862)2-46-77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dvoreckultury@mail.ru</w:t>
              </w:r>
            </w:hyperlink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дворы города Жигулевска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Август 2019 года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(2 раза в неделю по согласованному графику)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«Праздник в каждый двор»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программах интерактивные игры, игры на свежем воздухе, конкурсы рисунков, выступления коллективов Дворца культуры.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Программы ориентированы на разновозрастную категорию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2 артиста художественной самодеятельности.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одной интерактивной программы: не менее 30 чел.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10 статей в печатных изданиях и на интернет – страницах МБУК «Жигулевский ДК», видеорепортаж по местному телевидению.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Ометова Лариса Витальевна (директор МБУК «Жигулевский ДК»)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8(84862)2-46-77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dvoreckultury@mail.ru</w:t>
              </w:r>
            </w:hyperlink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Пирогова, д. 21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МБУК «Жигулевский Дворец культуры»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первоклассников «Семь цветов радуги»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программе интерактивные игры, выступления коллективов Дворца культуры.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 первоклассников города.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менее 15 артистов художественной самодеятельности;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интерактивной программы: 150 чел.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3 статьи в печатных изданиях, видеорепортаж по местному телевидению.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Ометова Лариса Витальевна (директор МБУК «Жигулевский ДК»)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8(84862)2-46-77</w:t>
            </w:r>
          </w:p>
          <w:p w:rsidR="008A2040" w:rsidRPr="00897F63" w:rsidRDefault="008A2040" w:rsidP="00897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dvoreckultury@mail.ru</w:t>
              </w:r>
            </w:hyperlink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«Многофункциональный культурный центр»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</w:t>
            </w:r>
          </w:p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Яблоневый Овраг,</w:t>
            </w:r>
          </w:p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Никитина, д.9</w:t>
            </w:r>
          </w:p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театрализованная программа «Хлеб всему голова»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 с элементами игр, для детей начальных классов ГБОУ СОШ № 6</w:t>
            </w:r>
          </w:p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от 7 до 14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 чел., ведущие</w:t>
            </w:r>
          </w:p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25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- Желдыбакова Н.В.   (заместитель директора МБУК «МКЦ»)</w:t>
            </w:r>
          </w:p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8(84862)32-9-00</w:t>
            </w:r>
          </w:p>
          <w:p w:rsidR="008A2040" w:rsidRPr="00897F63" w:rsidRDefault="008A2040" w:rsidP="00325EB6">
            <w:pPr>
              <w:pStyle w:val="NoSpacing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mbuk-mkc@mail.ru</w:t>
            </w:r>
          </w:p>
          <w:p w:rsidR="008A2040" w:rsidRPr="00897F63" w:rsidRDefault="008A2040" w:rsidP="00325EB6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г.Жигулёвск,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Яблоневый Овраг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Никитина, д. 17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СП ДС «Иволга»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театрализованная программа «Хлеб всему голова»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 с элементами игр, для  детей старшей и подготовительной групп детского сада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 чел., ведущие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сотрудник- Желдыбакова Н.В.   (заместитель директора МБУК «МКЦ»)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8(84862)32-9-00</w:t>
            </w:r>
          </w:p>
          <w:p w:rsidR="008A2040" w:rsidRPr="00897F63" w:rsidRDefault="008A2040" w:rsidP="00E71BA3">
            <w:pPr>
              <w:pStyle w:val="NoSpacing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mbuk-mkc@mail.ru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Яблоневый Овраг,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Никитина, д. 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«День славянской письменности»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включающая в себя вопросы и ответы о первых создателях славянской письменности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от 7 до 15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  чел. ,ведущие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количество: 30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сотрудник- Желдыбакова Н.В.  (заместитель директора МБУК «МКЦ»)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8(84862)32-9-00</w:t>
            </w:r>
          </w:p>
          <w:p w:rsidR="008A2040" w:rsidRPr="00897F63" w:rsidRDefault="008A2040" w:rsidP="00897F63">
            <w:pPr>
              <w:pStyle w:val="NoSpacing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mbuk-mkc@mail.ru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Яблоневый Овраг,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Никитина, д.9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«Миссия – спасти землю»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Герой программы расскажет ребятам, как их планета выглядит из космоса и научит как бережно относиться к лесам, рекам.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от 7 до 10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 аниматора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количество: 30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сотрудник- Желдыбакова Н.В. (заместитель директора МБУК «МКЦ»)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8(84862)32-9-00</w:t>
            </w:r>
          </w:p>
          <w:p w:rsidR="008A2040" w:rsidRPr="00897F63" w:rsidRDefault="008A2040" w:rsidP="00897F63">
            <w:pPr>
              <w:pStyle w:val="NoSpacing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mbuk-mkc@mail.ru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Александровское Поле,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Ул.Куйбышева 26,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ко Дню Волги «Ее величество река Волга. Матушка Великой Руси»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для учащихся 4 классов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ГБОУ ООШ № 9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 чел., 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- Краснеев Максим Алексеевич (заведующий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ДК «Луч»)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8(84862)3-07-11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dk_alekspole@mail.ru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Яблоневый Овраг,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Никитина,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площадь «Слава Труду»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дню защиты детей «Счастливые дети – счастливое будущее»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Включает в себя цикл мероприятий: игровая программа, концертная программа, выставки, викторины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от 7 до 14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участники детской художественной самодеятельности,      4 чел., 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:100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сотрудник- Желдыбакова Н.В. (заместитель директора МБУК «МКЦ»)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8(84862)32-9-00</w:t>
            </w:r>
          </w:p>
          <w:p w:rsidR="008A2040" w:rsidRPr="00897F63" w:rsidRDefault="008A2040" w:rsidP="00897F63">
            <w:pPr>
              <w:pStyle w:val="NoSpacing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mbuk-mkc@mail.ru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Яблоневый Овраг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Никитина, д.9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Инсценировка по мотивам русской народной сказки с элементами гимнастики «Теремок»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Игра – импровизация, с чтением по ролям русской народной сказки «Теремок»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от 5 до 10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 чел., ведущие  Ожидаемое количество: 55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сотрудник- Желдыбакова Н.В. -  заместитель директора МБУК «МКЦ»,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32-9-03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Яблоневый Овраг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Никитина, д.9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«Имена России», посвященный празднованию Петра 1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познавательная  игра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от 7 до 16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 чел., 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количество: 55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сотрудник- Желдыбакова Н.В.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 заместитель директора МБУК «МКЦ»)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8(84862)32-9-00</w:t>
            </w:r>
          </w:p>
          <w:p w:rsidR="008A2040" w:rsidRPr="00897F63" w:rsidRDefault="008A2040" w:rsidP="00897F63">
            <w:pPr>
              <w:pStyle w:val="NoSpacing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mbuk-mkc@mail.ru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Яблоневый Овраг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Никитина, д.9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«Вредные советы».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Игра для детей младшего школьного возраста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 чел.,  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количество: 55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сотрудник- Желдыбакова Н.В.(заместитель директора МБУК «МКЦ»)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8(84862)32-9-00</w:t>
            </w:r>
          </w:p>
          <w:p w:rsidR="008A2040" w:rsidRPr="00897F63" w:rsidRDefault="008A2040" w:rsidP="00897F63">
            <w:pPr>
              <w:pStyle w:val="NoSpacing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mbuk-mkc@mail.ru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 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Александровское Поле,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Куйбышева, 26,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 лето!»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программы для детей, посещающих пришкольный лагерь </w:t>
            </w:r>
            <w:r w:rsidRPr="00897F6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 ГБОУ ООШ № 9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 аниматора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- Краснеев Максим Алексеевич (заведующий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СП ДК «Луч»)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8(84862)3-07-11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dk_alekspole@mail.ru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Вокзальная, д.16, МБУК «МКЦ» СП «КДЦ», фойе 2-го этажа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Июнь (не менее 5 мероприятий)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Театрализованный квест, посвященный Году Театра в России «В поисках Мельпомены»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квесте принимают участие дети, посещающие пришкольные летние лагеря, действующие на территории г.о. Жигулевск.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Квест ориентирован на детей 8-11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 чел., 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Моисеева Ольга Сергеевна (директор МБУК «МКЦ»)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8(84862)3-48-02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zkdc16@mail.ru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Вокзальная, д.16, МБУК «МКЦ» СП «КДЦ»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Июнь (не менее 5 мероприятий)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«Летнее настроение»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игровой программе принимают участие дети, посещающие пришкольные лагеря, действующие на территории г.о.Жигулевск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Игровая программа ориентирована на детей 8-11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 аниматора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Моисеева Ольга Сергеевна (директор МБУК «МКЦ»)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8(84862)3-48-02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zkdc16@mail.ru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Александровское Поле,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Фрунзе, 36,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«Помним, скорбим!»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Видеоролик о  ВОВ, интеллектуальная викторина для детей, посещающих пришкольный лагерь при ГБОУ ООШ № 9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 чел., 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- Краснеев Максим Алексеевич (заведующий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СП ДК «Луч»)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8(84862)3-07-11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dk_alekspole@mail.ru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Детские дошкольные образовательные учреждения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Июль (не менее 8 мероприятий)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 «Сестрички- привычки»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театрализованном представлении принимают участие сотрудники МБУК «МКЦ» СП «КДЦ»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Игровая программа  ориентирована на детей 4-6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менее 5 чел., 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35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Моисеева Ольга Сергеевна (директор МБУК «МКЦ»)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8(84862)3-48-02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zkdc16@mail.ru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Дворовые площадки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Август (не менее 6 мероприятий)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 «Веселый калейдоскоп»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игровой программе принимают участие сотрудники МБУК «МКЦ»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Игровая программа ориентирована на неорганизованных детей от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6 до 14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4 аниматора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 единовременно: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Моисеева Ольга Сергеевна (директор МБУК «МКЦ»)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8(84862)3-48-02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zkdc16@mail.ru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Александровское Поле,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Фрунзе 36,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Июль – Август,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раз в неделю,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«Лето! Солнце! Каникулы!»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 игровой программе принимают участие сотрудники МБУК «МКЦ» Игровая </w:t>
            </w:r>
            <w:bookmarkStart w:id="2" w:name="__DdeLink__10275_1649857886"/>
            <w:r w:rsidRPr="00897F6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программа ориентирована на неорганизованных детей от</w:t>
            </w:r>
          </w:p>
          <w:bookmarkEnd w:id="2"/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 до 14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4 чел., 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 единовременно: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- Краснеев Максим Алексеевич (заведующий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СП ДК «Луч»)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8(84862)3-07-11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dk_alekspole@mail.ru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микрорайона Яблоневый Овраг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Российского флага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 микрорайона Яблоневый Овраг микрорайона, раздача символики Российской Федерации.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Style w:val="Emphasis"/>
                <w:i w:val="0"/>
                <w:iCs w:val="0"/>
              </w:rPr>
              <w:t>Программа ориентирована на неорганизованных детей от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 до 14 лет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5 чел., 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100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-Желдыбакова Н.В.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 заместитель директора МБУК «МКЦ»)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8(84862)32-9-00</w:t>
            </w:r>
          </w:p>
          <w:p w:rsidR="008A2040" w:rsidRPr="00897F63" w:rsidRDefault="008A2040" w:rsidP="00897F63">
            <w:pPr>
              <w:pStyle w:val="NoSpacing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mbuk-mkc@mail.ru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мкр. Александровское Поле,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Фрунзе 36,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«Белый, синий, красный!»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Игровая программа ко дню Российского флага для жителей микрорайона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Style w:val="Emphasis"/>
                <w:i w:val="0"/>
                <w:iCs w:val="0"/>
              </w:rPr>
              <w:t>Программа ориентирована на неорганизованных детей от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 до 14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4 чел., 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- Краснеев Максим Алексеевич (заведующий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СП ДК «Луч»)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8(84862)3-07-11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dk_alekspole@mail.ru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Вокзальная, д.16, МБУК «МКЦ» СП «КДЦ», фойе 2-го этажа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Семейная конкурсно-игровая программа «Мама, папа, Я - дружная семья».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семьи г.Жигулевск.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взрослых и детей, от 4 до 40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 чел., ведущие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Моисеева Ольга Сергеевна (директор МБУК «МКЦ»)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8(84862)3-48-02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zkdc16@mail.ru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«ГПКиО»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парка МБУ «ГПКиО»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11.30-19.00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Открытие летнего сезона -   развлекательная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«Запускаем карусели»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мероприятии   принимают участие любительские коллективы, в том числе детские, действующие при муниципальных учреждениях культуры и спорта, социально-ориентированных коммерческих организаций города Жигулевска.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ориентированно как на детей от 5 лет до 10 лет, так и на посетителей парка разной возрастной категории.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7  творческих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400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видеорепортаж по местному телевидению, 2 статьи в социальных сетях и местных газетах.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Филатова Ольга Александровна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(культорганизатор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89178219828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 «ГПКиО»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начиная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 16.05.2019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Акция «Волшебный мир театра».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Конкурсные и игровые программы, театральные постановки.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акции принимают участвуют любительские театральные коллективы, в том числе детские, действующих при муниципальных учреждениях культуры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Акция ориентирована на детей в возрасте от 8 лет до 12 лет,  молодых людей 18-25 лет, так и на посетителей парка разной возрастной категории.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Участников: не менее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  творческих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месяц:100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4 статьи в местных газетах. Освещение в соц.сетях.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Филатова Ольга Александровна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(культорганизатор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89178219828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парка МБУ «ГПКиО»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субботу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«Озорная суббота»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lang w:eastAsia="en-US"/>
              </w:rPr>
              <w:t>В мероприятии   принимают участие любительские коллективы, в том числе детские, действующие при муниципальных учреждениях культуры и спорта, социально-ориентированных коммерческих организаций города Жигулевска.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lang w:eastAsia="en-US"/>
              </w:rPr>
              <w:t>Программа ориентированно как на детей от 5 лет до 15 лет, так и на посетителей парка разной возрастной категории.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Участников: не менее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 творческих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месяц:100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4 статьи в местных газетах. Освещение в соц.сетях.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Филатова Ольга Александровна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(культорганизатор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89178219828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парка МБУ «ГПК и 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Каждую пятницу,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субботу, воскресенье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«Кино на свежем воздухе»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Показ кинофильмов на открытой прощадке.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Акция  ориентирована на посетителей парка разной возрастной категории.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 за весь период: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700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4 статьи в местных газетах. Освещение в соц.сетях.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Ветров Владимир Викторович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(директор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89871559880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парка МБУ «ГПКиО»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«Город-Читай»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 мероприятии   принимают участие МБУК ЦБС  и любительские коллективы, в том числе детские, социально-ориентированных коммерческих организаций города Жигулевска.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Мероприятие ориентированно как на детей от 5 лет до 10 лет, так и на посетителей парка разной возрастной категории.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местной газете. Освещение в соц.сетях.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Филатова Ольга Александровна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(культорганизатор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89178219828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парка МБУ «ГПКиО»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 мероприятии   принимают участие любительские коллективы, в том числе детские, действующие при муниципальных учреждениях культуры и спорта, социально-ориентированных коммерческих организаций города Жигулевска.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Мероприятие ориентированно как на детей от 5 лет до 10 лет, так и на посетителей парка разной возрастной категории.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местной газете. Освещение в соц.сетях.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Филатова Ольга Александровна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(культорганизатор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89178219828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парка МБУ «ГПК и 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«Папин день»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 мероприятии   принимают участие любительские коллективы, в том числе детские, действующие при муниципальных учреждениях культуры и спорта, социально-ориентированных коммерческих организаций города Жигулевска.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Мероприятие ориентированно как на детей от 5 лет до 10 лет, так и на посетителей парка разной возрастной категории.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местной газете. Освещение в соц.сетях.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Филатова Ольга Александровна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(культорганизатор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89178219828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парка МБУ «ГПК и 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 мероприятии   принимают участие любительские коллективы, в том числе детские, действующие при муниципальных учреждениях культуры и спорта, социально-ориентированных коммерческих организаций города Жигулевска.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Мероприятие ориентированно как на детей от 5 лет до 10 лет, так и на посетителей парка разной возрастной категории.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местной газете. Освещение в соц.сетях.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Филатова Ольга Александровна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(культорганизатор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89178219828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парка МБУ «ГПК и 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«Праздник Цветов»»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 мероприятии   принимают участие любительские коллективы, в том числе детские, действующие при муниципальных учреждениях культуры и спорта, социально-ориентированных коммерческих организаций города Жигулевска.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Мероприятие ориентированно как на детей от 5 лет до 10 лет, так и на посетителей парка разной возрастной категории.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местной газете. Освещение в соц.сетях.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Филатова Ольга Александровна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(культорганизатор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89178219828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парка МБУ «ГПК и 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18.08.2019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Всероссийская благотворительная акция «Улыбнёмся солнечному дню»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 мероприятии   принимают участие любительские коллективы, в том числе детские, действующие при муниципальных учреждениях культуры, образования и спорта, социально-ориентированных коммерческих организаций города Жигулевска.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Мероприятие ориентированно как на детей от 5 лет до 10 лет, так и на посетителей парка разной возрастной категории.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местной газете. Освещение в соц.сетях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Филатова Ольга Александровна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(культорганизатор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89178219828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парка МБУ «ГПК и 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«Флаг державы -символ славы»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 мероприятии   принимают участие любительские коллективы, в том числе детские, действующие при муниципальных учреждениях культуры, и спорта, социально-ориентированных коммерческих организаций города Жигулевска.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Мероприятие ориентированно как на детей от 5 лет до 10 лет, так и на посетителей парка разной возрастной категории.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местной газете. Освещение в соц.сетях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Филатова Ольга Александровна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(культорганизатор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89178219828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Ленина, д.3,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Территория парка МБУ «ГПК и О»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«Я-Первоклашка»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 мероприятии   принимают участие любительские коллективы, в том числе детские, действующие при муниципальных учреждениях культуры, и спорта, социально-ориентированных коммерческих организаций города Жигулевска.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Мероприятие ориентированно как на детей от 5 лет до 10 лет, так и на посетителей парка разной возрастной категории.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 статья в местной газете. Освещение в соц.сетях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Филатова Ольга Александровна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(культорганизатор МБУ «ГПКиО»)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89178219828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1"/>
            <w:bookmarkEnd w:id="3"/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gorpark63@yandex.ru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ИКМ «Самарская Лука»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Выставочный центр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«Народная галерея», Пирогова,21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04.05.2019,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11.05.2019,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25.05.2019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Творческая встреча клуба коллекционеров «Раритет»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Жители и гости города, коллекционеры клуба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Селезнёва В.А.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Зав. выставочным центром, тел.: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 2-10-94,  89179791079.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Галерея детского творчества «Сказочный город»,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Гидростроителей,10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6-31 мая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по записи, для организованных групп, время по договорённости)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Экскурсионно-игровая программа «История одной реки…»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Учащиеся начальных классов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Кондратьева Н.А.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Экскурсовод,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Тел.: 89179779197.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МБУК ИКМ «Самарская Лука», Комсомольская, 28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18.05.</w:t>
            </w:r>
            <w:r>
              <w:t>20</w:t>
            </w:r>
            <w:r w:rsidRPr="00897F63">
              <w:t>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Городская акция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«Ночь в музее»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Жители и гости города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Игошина С.Г.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Директор,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2-10-94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Выставочный центр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«Народная галерея», Пирогова,21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670"/>
                <w:tab w:val="center" w:pos="943"/>
              </w:tabs>
              <w:spacing w:after="0" w:line="100" w:lineRule="atLeast"/>
              <w:jc w:val="center"/>
            </w:pPr>
            <w:r w:rsidRPr="00897F63">
              <w:t>23.05.</w:t>
            </w:r>
            <w:r>
              <w:t>20</w:t>
            </w:r>
            <w:r w:rsidRPr="00897F63">
              <w:t>19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13.00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(по записи)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Мастер – класс по масляной живописи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«Создай свой шедевр»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Все желающие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Селезнёва В.А.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Зав. выставочным центром, тел.: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 2-10-94,  89179791079.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Выставочный центр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«Народная галерея», Пирогова,21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30.05.</w:t>
            </w:r>
            <w:r>
              <w:t>20</w:t>
            </w:r>
            <w:r w:rsidRPr="00897F63">
              <w:t>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Творческая встреча мастеров студии авторской куклы и игрушки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«Октябрина»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Все желающие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и мастера студии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Селезнёва В.А.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Зав. выставочным центром, тел.: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 2-10-94,  89179791079.</w:t>
            </w:r>
          </w:p>
        </w:tc>
      </w:tr>
      <w:tr w:rsidR="008A2040" w:rsidRP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Площадь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ДК «Нефтяник», с. Зольное, Клубная, 41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spacing w:after="0" w:line="100" w:lineRule="atLeast"/>
              <w:jc w:val="center"/>
            </w:pPr>
            <w:r>
              <w:t>01.06.2019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«Волшебный мир детства»,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жители и гости села Зольное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Ишмаева А.А.</w:t>
            </w:r>
          </w:p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Зав.филиалом,</w:t>
            </w:r>
          </w:p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89277808838</w:t>
            </w:r>
          </w:p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Краснобаева Т.П.</w:t>
            </w:r>
          </w:p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науч. сотр.,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89277741685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МБУК ИКМ «Самарская Лука», Комсомольская, 28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03-28.06.2019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Экскурсионно - игровая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Пришкольные лагеря,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Устинова Е.В.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Зав.отделом,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89171369611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Депутатова О.В.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Гл.хранитель,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89061298751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МБУК ИКМ «Самарская Лука», Комсомольская, 28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03-28.06.2019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Экскурсионно- игровая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«Летние приключения»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Пришкольные лагеря,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Устинова Е.В.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Зав.отделом,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89171369611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Депутатова О.В.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Гл.хранитель,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89061298751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Галерея детского творчества «Сказочный город»,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Гидростроителей,10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03-30.06.2019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Экскурсионно-игровая программа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«Безопасные каникулы!»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lang w:eastAsia="en-US"/>
              </w:rPr>
              <w:t>Пришкольные лагеря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Кондратьева Н.А.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Экскурсовод,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Тел.: 89179779197.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Пирогова, 21, МБУК «Жигулевский ДК»,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Выставочный центр «Народная галере»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«Культурные каникулы»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акции примут участие организованные группы воспитанников детских садов и воспитанники пришкольных лагерей.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 Селезнёва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(заведующий выставочным центром)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8(84862)2-47-74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samaluka2009@yandex.ru</w:t>
            </w:r>
          </w:p>
        </w:tc>
      </w:tr>
      <w:tr w:rsidR="008A2040" w:rsidRP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Музей - театр «Жигулевская сказка»,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Клубная, 41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spacing w:after="0" w:line="100" w:lineRule="atLeast"/>
              <w:jc w:val="center"/>
            </w:pPr>
            <w:r>
              <w:t>06.06.2019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«Он равен каждому, но он один в природе,</w:t>
            </w:r>
          </w:p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игровая программа к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220-летию А.С. Пушкина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дети из пришкольного лагеря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Ишмаева А.А.</w:t>
            </w:r>
          </w:p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Зав.филиалом,</w:t>
            </w:r>
          </w:p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89277808838</w:t>
            </w:r>
          </w:p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Краснобаева Т.П.</w:t>
            </w:r>
          </w:p>
          <w:p w:rsidR="008A2040" w:rsidRPr="00897F63" w:rsidRDefault="008A2040" w:rsidP="00E71BA3">
            <w:pPr>
              <w:spacing w:after="0" w:line="100" w:lineRule="atLeast"/>
              <w:jc w:val="center"/>
            </w:pPr>
            <w:r w:rsidRPr="00897F63">
              <w:t>науч. сотр.,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89277741685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Пирогова, 21, МБУК «Жигулевский ДК»,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Выставочный центр «Народная галере»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01.06., 08.06,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15.06., 22.06.,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29.06.2019года,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20.07., 27.07.2019г.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03.08., 10.08.,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17.08., 24.08.2019года.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21.09., 28.09.2019года.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Творческие встречи клуба коллекционеров «Раритет»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Во встречах примут участие коллекционеры города.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 Селезнёва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(заведующий выставочным центром)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8(84862)2-47-74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samaluka2009@yandex.ru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МБУК ИКМ «Самарская Лука», Комсомольская, 28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Праздничная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«Волшебный зефир»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Игошина С.Г.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Директор,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2-10-94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МБУК ИКМ «Самарская Лука», Комсомольская, 28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Экскурсионно-игровая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«О чем говорит техника»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садов,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Устинова Е.В.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Зав.отделом,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89171369611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Депутатова О.В.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Гл.хранитель,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89061298751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Музей - театр «Жигулевская сказка»,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Клубная, 41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>
              <w:rPr>
                <w:rFonts w:eastAsia="Times New Roman"/>
              </w:rPr>
              <w:t>18.07.2019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«Кто в лесу живет, что в лесу растет?»,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игровая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воспитанники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д/с «Волна»,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25-30 человек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Ишмаева А.А.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Зав.филиалом,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89277808838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Краснобаева Т.П.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науч. сотр.,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89277741685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МБУК ИКМ «Самарская Лука», Комсомольская, 28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Экскурсионно-игровая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«Мелодия наших сказок»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садов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Депутатова О.В.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Гл.хранитель,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89061298751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МБУК ИКМ «Самарская Лука», Комсомольская, 28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Экскурсионно- игровая программа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«Урок в музее»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Устинова Е.В.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Зав.отделом,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89171369611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Депутатова О.В.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Гл.хранитель,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89061298751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МБУК ИКМ «Самарская Лука», Комсомольская, 28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Занятие по программе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«Экскурсовод»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Ученики 7 школы 8 класса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16 чел.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Игошина С.Г.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Директор,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2-10-94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Музей - театр «Жигулевская сказка»,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Клубная, 41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>
              <w:rPr>
                <w:rFonts w:eastAsia="Times New Roman"/>
              </w:rPr>
              <w:t>18.09.2019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«Осенняя кутерьма»,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ученики 2-4 классов ГБОУ СОШ №1,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39.40-45 человек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Ишмаева А.А.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Зав.филиалом,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89277808838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Краснобаева Т.П.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науч. сотр.,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89277741685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Пирогова, 21, МБУК «Жигулевский ДК»,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Выставочный центр «Народная галере»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Творческая встреча мастеров кукольников студии авторской куклы и игрушки «Октябрина»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Во встрече примут участие мастера клуба и все желающие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 Селезнёва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(заведующий выставочным центром)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8(84862)2-47-74</w:t>
            </w:r>
          </w:p>
          <w:p w:rsidR="008A2040" w:rsidRPr="00897F63" w:rsidRDefault="008A2040" w:rsidP="00E71BA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samaluka2009@yandex.ru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956C05">
            <w:pPr>
              <w:spacing w:after="0" w:line="100" w:lineRule="atLeast"/>
              <w:jc w:val="center"/>
            </w:pPr>
            <w:r w:rsidRPr="00897F63">
              <w:t>Музей - театр «Жигулевская сказка»,</w:t>
            </w:r>
          </w:p>
          <w:p w:rsidR="008A2040" w:rsidRPr="00897F63" w:rsidRDefault="008A2040" w:rsidP="00956C05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Клубная, 41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956C05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27</w:t>
            </w:r>
            <w:r>
              <w:rPr>
                <w:rFonts w:eastAsia="Times New Roman"/>
              </w:rPr>
              <w:t>.09.2019</w:t>
            </w:r>
          </w:p>
          <w:p w:rsidR="008A2040" w:rsidRPr="00897F63" w:rsidRDefault="008A2040" w:rsidP="00956C05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956C05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«Папа, мама, я – туристическая семья»,</w:t>
            </w:r>
          </w:p>
          <w:p w:rsidR="008A2040" w:rsidRPr="00897F63" w:rsidRDefault="008A2040" w:rsidP="00956C05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Международному дню туризма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956C05">
            <w:pPr>
              <w:spacing w:after="0" w:line="100" w:lineRule="atLeast"/>
              <w:jc w:val="center"/>
            </w:pPr>
            <w:r w:rsidRPr="00897F63">
              <w:t>У</w:t>
            </w:r>
            <w:r w:rsidRPr="00897F63">
              <w:rPr>
                <w:rFonts w:eastAsia="Times New Roman"/>
              </w:rPr>
              <w:t>чен</w:t>
            </w:r>
            <w:r w:rsidRPr="00897F63">
              <w:t>39.</w:t>
            </w:r>
            <w:r w:rsidRPr="00897F63">
              <w:rPr>
                <w:rFonts w:eastAsia="Times New Roman"/>
              </w:rPr>
              <w:t>ики 2-4 классов ГБ</w:t>
            </w:r>
            <w:r w:rsidRPr="00897F63">
              <w:t>40.</w:t>
            </w:r>
            <w:r w:rsidRPr="00897F63">
              <w:rPr>
                <w:rFonts w:eastAsia="Times New Roman"/>
              </w:rPr>
              <w:t>ОУ СОШ №1,</w:t>
            </w:r>
          </w:p>
          <w:p w:rsidR="008A2040" w:rsidRPr="00897F63" w:rsidRDefault="008A2040" w:rsidP="00956C05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956C05">
            <w:pPr>
              <w:spacing w:after="0" w:line="100" w:lineRule="atLeast"/>
              <w:jc w:val="center"/>
            </w:pPr>
          </w:p>
          <w:p w:rsidR="008A2040" w:rsidRPr="00897F63" w:rsidRDefault="008A2040" w:rsidP="00956C05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40-45 человек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956C05">
            <w:pPr>
              <w:spacing w:after="0" w:line="100" w:lineRule="atLeast"/>
              <w:jc w:val="center"/>
            </w:pPr>
            <w:r w:rsidRPr="00897F63">
              <w:t>Ишмаева А.А.</w:t>
            </w:r>
          </w:p>
          <w:p w:rsidR="008A2040" w:rsidRPr="00897F63" w:rsidRDefault="008A2040" w:rsidP="00956C05">
            <w:pPr>
              <w:spacing w:after="0" w:line="100" w:lineRule="atLeast"/>
              <w:jc w:val="center"/>
            </w:pPr>
            <w:r w:rsidRPr="00897F63">
              <w:t>Зав.филиалом,</w:t>
            </w:r>
          </w:p>
          <w:p w:rsidR="008A2040" w:rsidRPr="00897F63" w:rsidRDefault="008A2040" w:rsidP="00956C05">
            <w:pPr>
              <w:spacing w:after="0" w:line="100" w:lineRule="atLeast"/>
              <w:jc w:val="center"/>
            </w:pPr>
            <w:r w:rsidRPr="00897F63">
              <w:t>89277808838</w:t>
            </w:r>
          </w:p>
          <w:p w:rsidR="008A2040" w:rsidRPr="00897F63" w:rsidRDefault="008A2040" w:rsidP="00956C05">
            <w:pPr>
              <w:spacing w:after="0" w:line="100" w:lineRule="atLeast"/>
              <w:jc w:val="center"/>
            </w:pPr>
            <w:r w:rsidRPr="00897F63">
              <w:t>Краснобаева Т.П.</w:t>
            </w:r>
          </w:p>
          <w:p w:rsidR="008A2040" w:rsidRPr="00897F63" w:rsidRDefault="008A2040" w:rsidP="00956C05">
            <w:pPr>
              <w:spacing w:after="0" w:line="100" w:lineRule="atLeast"/>
              <w:jc w:val="center"/>
            </w:pPr>
            <w:r w:rsidRPr="00897F63">
              <w:t>науч. сотр.,</w:t>
            </w:r>
          </w:p>
          <w:p w:rsidR="008A2040" w:rsidRPr="00897F63" w:rsidRDefault="008A2040" w:rsidP="00956C05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89277741685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Жигулевская ЦБС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ул. Гоголя, 2А Центральная библиотека МБУК Жигулевская ЦБС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 поэтический конкурс чтецов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конкурсе принимают участие учащиеся общеобразовательных школ г.Жигулевск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3 статьи в соц. сети ВКонтакте и на сайте МБУК Жигулевская ЦБС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Домрачева Елена Александровна (заведующий отделом обслуживания ЦБ МБУК Жигулевская ЦБС»)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8(84862)2-39-76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otcbs-63</w:t>
              </w:r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г. Жигулевск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Ул. Репина, 8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Филиал № 4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Досугово – информационный зал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поэзии Ю. Друниной  «Бескомпромиссное сердце»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из </w:t>
            </w:r>
            <w:r w:rsidRPr="00897F6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Цикла «Лирические мотивы»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 время которого происходит знакомство с Ю. Друниной – человеком, женщиной - фронтовиком, поэтессой, ее творческим наследием. Встреча 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ориентирована на возраст читателей библиотеки от 55 до 70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Читатели  библиотеки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- 19 чел.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Ожидаемое количество: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- 19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соцсетях на странице филиала.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Ханевская Татьяна Леонидовна (заведующая филиалом)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8(84862)4-42-92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cbs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-4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tabs>
                <w:tab w:val="left" w:pos="655"/>
                <w:tab w:val="center" w:pos="138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Пролетарская, 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ГБОУ СОШ № 8.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Репина, 39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ГБОУ СОШ № 13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Громкое чтение с остановками «И в каждой строчке боль и бой».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t xml:space="preserve">Мероприятия в поддержку </w:t>
            </w:r>
            <w:r w:rsidRPr="00897F63">
              <w:rPr>
                <w:rFonts w:eastAsia="Times New Roman"/>
                <w:lang w:eastAsia="ru-RU"/>
              </w:rPr>
              <w:t>Всероссийской акции «Читаем детям о войне».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Громкое чтение лучших произведений детской литературы о Великой Отечественной Войне.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Целевая аудитория Акции – дети и подростки от 5 до 14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- 60 чел.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Ожидаемое количество: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- 60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соцсетях на странице филиала.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Ханевская Татьяна Леонидовна (заведующая филиалом)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8(84862)4-42-92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cbs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-4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МБУК МКЦ, Никитина,9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6.05.2019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Театрализованный вечер «По дорогам памяти»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Мероприятие начнётся встречей людей пожилого возраста, участников войны и дети войны праздничными фанфарами, юные читатели библиотеки поздравят гостей чтением стихов. Основная часть мероприятия будет проходить в большом зале. Театрализованная постановка клуба «Общение» покажут историю нашей Родины, будут представлены участники войны посёлка Яблоневый Овраг. Яркие слайды, песни будут сопровождать вечер в течении всего мероприятия. Это мероприятие предназначено для молодых людей 18-27 лет, и  людей среднего и пожилого возраста от 55 до 70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 освещение в СМИ 1 статья.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Киселёва Т.Г. ведущий библиотекарь,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тел. 88486232786,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tatyana_kiseleva_1957@mail.ru</w:t>
              </w:r>
            </w:hyperlink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 ул.Вокзальная 16,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07.05.2019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15.00-17.00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Акция «Библиотечная среда»- мастер класс для детей «Красная гвоздика на ленте Победы» 6+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Изготовление красной бумажной нагрудной гвоздики-значка детьми 7-14 лет, посетителями ЗЭР библиотеки и читателями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 чел;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6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 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tabs>
                <w:tab w:val="left" w:pos="655"/>
                <w:tab w:val="center" w:pos="138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Репина, 39</w:t>
            </w:r>
          </w:p>
          <w:p w:rsidR="008A2040" w:rsidRPr="00897F63" w:rsidRDefault="008A2040" w:rsidP="00897F63">
            <w:pPr>
              <w:pStyle w:val="NoSpacing"/>
              <w:tabs>
                <w:tab w:val="left" w:pos="655"/>
                <w:tab w:val="center" w:pos="138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ГБОУ СОШ № 13</w:t>
            </w:r>
          </w:p>
          <w:p w:rsidR="008A2040" w:rsidRPr="00897F63" w:rsidRDefault="008A2040" w:rsidP="008D7BB2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– музыкальная гостиная «А может, не было войны».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Раскрытие значения поэзии во время Великой Отечественной войны на примере жизненного пути поэта – юбиляра Ю. Друниной.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для аудитории возраста 14+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- 29 чел.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Ожидаемое количество: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- 29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соцсетях на странице филиала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Ханевская Татьяна Леонидовна (заведующая филиалом)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8(84862)4-42-92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cbs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-4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 ул.Вокзальная 16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14.05.2019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10.30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t>Познавательно-игровая программа, посвященная народным праздникам, играм «Всё начиналось с таблички, свитка, бересты» к Дню славянской письменности и культуры (24 мая) 6+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Медиапрезентация о истоках возникновения славянской грамоты и письменности. Викторина, непосредственное участие детей 10-14 лет в игровой части мероприятия.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27 чел;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печатных и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г. Жигулевск, ул. Гоголя,2А Центральная библиотека МБУК Жигулевская ЦБС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15.05.2019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14.00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rmalWeb"/>
              <w:spacing w:after="0"/>
              <w:jc w:val="center"/>
            </w:pPr>
            <w:r w:rsidRPr="00897F63">
              <w:rPr>
                <w:lang w:eastAsia="en-US"/>
              </w:rPr>
              <w:t>«Вместе быть– такое счастье»  литературно-игровая программа к дню семьи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Игры с конкурсами, викторинами для всей семьи Литературно-игровая программа ориентирована как на молодых людей 14-30 лет, так и на людей среднего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возраста от 30 до50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статья в соц. сети ВКонтакте и на сайте МБУК Жигулевская ЦБС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Домрачева Елена Александровна (заведующий отделом обслуживания ЦБ МБУК Жигулевская ЦБС») 8(84862)2-39-76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otcbs-63@yandex.ru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Оборонная,2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15.05.2019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«Семья – как чудо» (15 мая – День семьи)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семье, как основной ценности в жизни, знакомство с лучшими образцами детской литературы по теме.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 6+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25 человек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Вильсон В.В. зав. филиалом №1 8(84862) 31063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bibliodom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-1@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ГБОУСОШ №6, ул. Никитина,18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«Пламенное сердце Б. Васильева», презентация, буклет.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Ведущая встречи расскажет об основных вехах жизни и творчества Бориса Васильева, познакомит с историей возникновения книги «А зори здесь тихие». Школьники обсудят непростые вопросы, затрагивающие этические, нравственные, философские проблемы повести: «Почему писатель назвал произведение «А зори здесь тихие»? Почему Б. Васильев сделал девушек главными героями? Почему женщина идёт на войну, чтобы убивать? Итогом станет общее мнение, что война несовместима с предназначением женщины. Мероприятие будет подготовлено для учащихся 8 классов (14 лет)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25 чел освещение в СМИ 1 статья.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Киселёва Т.Г. ведущий библиотекарь,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тел. 88486232786,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tatyana_kiseleva_1957@mail.ru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г. Жигулёвск, ул. Радиозаводская,6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семья».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t>Посвящён Дню семьи.  Игры ,конкурсы, пословицы и поговорки о семье.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Количество участников: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10-15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своей семье.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Ответственный сотрудник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Устинова  Валентина Викторовна (ведущий библиотекарь Филиала № 8) 8(84862) 2-56-30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cbs-f8@mail.ru</w:t>
              </w:r>
            </w:hyperlink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Г. Жигулевск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Ул. Репина, 8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Филиал № 4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Досугово – информационный зал.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Литературно-краеведческий круиз «Сердцу милый край Самарский»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краеведческой направленности, расширяющее знания подрастающего поколения о родном крае, его истории, этносах, культурном  и литературном наследии.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аудитория возраста от 10до 12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- 22 чел.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Ожидаемое количество: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- 22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соцсетях на странице филиала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Ханевская Татьяна Леонидовна (заведующая филиалом)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8(84862)4-42-92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cbs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-4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г. Жигулевск, ул. Гоголя,2А Центральная библиотека МБУК Жигулевская ЦБС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897F63">
              <w:rPr>
                <w:lang w:eastAsia="en-US"/>
              </w:rPr>
              <w:t>17.05.2019</w:t>
            </w:r>
          </w:p>
          <w:p w:rsidR="008A2040" w:rsidRPr="00897F63" w:rsidRDefault="008A2040" w:rsidP="00897F63">
            <w:pPr>
              <w:pStyle w:val="NormalWeb"/>
              <w:spacing w:after="0"/>
              <w:jc w:val="center"/>
            </w:pPr>
            <w:r w:rsidRPr="00897F63">
              <w:rPr>
                <w:lang w:eastAsia="en-US"/>
              </w:rPr>
              <w:t>13.30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rmalWeb"/>
              <w:spacing w:after="0"/>
              <w:jc w:val="center"/>
            </w:pPr>
            <w:r w:rsidRPr="00897F63">
              <w:rPr>
                <w:lang w:eastAsia="en-US"/>
              </w:rPr>
              <w:t>«По-русски говоря» интеллектуальная командная игра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Интеллектуальная командная игра «По-русски говоря» для учащихся 7-11классов. Ребята смогут поучаствовать в увлекательных конкурсах: «Заумные пословицы», «Поле брани»и т.п.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17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статья в соц. сети ВКонтакте и на сайте МБУК Жигулевская ЦБС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Домрачева Елена Александровна (заведующий отделом обслуживания ЦБ МБУК Жигулевская ЦБС») 8(84862)2-39-76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otcbs-63@yandex.ru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 ул.Вокзальная 16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20.05.2019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10.20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t>Квест «Затерянный мир» по творчеству Ж.Верна 6+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Познавательная информационно-игровая программа по творчеству Ж.Верна для учащихся детей 10-14 лет. Знакомство с творчеством известного писателя 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27 чел;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печатных и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г. Жигулевск, ул. Гоголя, 2А Центральная библиотека МБУК Жигулевская ЦБС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rmalWeb"/>
              <w:spacing w:after="0"/>
              <w:jc w:val="center"/>
            </w:pPr>
            <w:r w:rsidRPr="00897F63">
              <w:rPr>
                <w:lang w:eastAsia="en-US"/>
              </w:rPr>
              <w:t>20.05.2019</w:t>
            </w:r>
          </w:p>
          <w:p w:rsidR="008A2040" w:rsidRPr="00897F63" w:rsidRDefault="008A2040" w:rsidP="00897F63">
            <w:pPr>
              <w:pStyle w:val="NormalWeb"/>
              <w:spacing w:after="0"/>
              <w:jc w:val="center"/>
            </w:pPr>
            <w:r w:rsidRPr="00897F63">
              <w:rPr>
                <w:lang w:eastAsia="en-US"/>
              </w:rPr>
              <w:t>14.00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rmalWeb"/>
              <w:spacing w:after="0"/>
              <w:jc w:val="center"/>
            </w:pPr>
            <w:r w:rsidRPr="00897F63">
              <w:rPr>
                <w:lang w:eastAsia="en-US"/>
              </w:rPr>
              <w:t>«От знаков к буквам от бересты к страницам» Познавательное путешествие в историю письменности и книги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приурочен дню памяти создателей славянской азбуки, святых братьев Кирилла и Мефодия. Этому празднику была посвящена познавательно-игровая программа ориентированная для  учащихся 7-11классов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17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17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статья в соц. сети ВКонтакте и на сайте МБУК Жигулевская ЦБС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Домрачева Елена Александровна (заведующий отделом обслуживания ЦБ МБУК Жигулевская ЦБС») 8(84862)2-39-76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otcbs-63@yandex.ru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Оборонная,2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игра «Азбука, прошедшая через века» (24 мая – день славянской письменности и культуры)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днем славянской письменности и культуры. Рассказ о роли библиотек в обществе.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 12+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25 человек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стр. ВК</w:t>
            </w: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Библиотека Филиал (Первый)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Вильсон В.В. зав. филиалом №1 8(84862) 31063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bibliodom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-1@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МБУ ДО ШИ №1, ул. Победы,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Фестиваль поэзии «Жигулёвская весна»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По сложившейся традиции откроют праздник юные друзья Салона из детской школы искусств №1 – ансамбль скрипачей под руководством Зои Валентиновны Козьминой..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За ними очень выразительно выступят победители тоже традиционного конкурса чтецов «Поэтический ринг» «Никто не забыт и ничто не забыто». Затем ведущая Ирина Минкина, руководитель городского художественно-поэтического салона «Любава», чувствуя уникальный и бесценный потенциал каждого присутствующего в зале, предоставит возможность выступить всем желающим как жигулёвцам, так и гостям города. Всё мероприятие будет сопровождать презентация с яркими и выразительными слайдами презентации о крупных мероприятия, происходивших в салоне в течение года. Это мероприятие предназначено для молодых людей 18-27 лет, и  людей среднего и пожилого возраста от 55 до 70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 1 статья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Киселёва Т.Г. ведущий библиотекарь,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тел. 88486232786,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tatyana_kiseleva_1957@mail.ru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 Радиозаводская, д.6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31.05.2019.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«Мы просим всех людей, чтоб защитили и ценили нас - детей!»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Для уч-ся младшего и среднего шк возраста.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Посвящена  Дню защиты детей. Игры, конкурсы, сказочная викторина о правах ребенка.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Количество участников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10-15 чел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деятельность, привлечение к активной читательской деятельности.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Ответственный сотрудник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Устинова  Валентина Викторовна (ведущий библиотекарь Филиала № 8) 8(84862) 2-56-30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cbs-f8@mail.ru</w:t>
              </w:r>
            </w:hyperlink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ГПКиО, ул.Ленина, 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01.06.2019 10.00-13.00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t>Литературная выставка –игра «Лето на дворе, веселье детворе» . Областной фестиваль «Страна читающего детства». Ко дню защиты детей.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 программе литературные забавы для детей 7-14 лет, загадки, спортивные игры, мастер-класс «Мыльные пузыри». Изготовление и надуванию мыльных пузырей 6+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22 чел;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печатных и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Оборонная,2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 – 31.08.2019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Конкурс рисунков «Обложка для любимой книжки»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(Книги К. Чуковского)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форм приобщения к чтению.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детей в летний период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дошкольники, учащиеся 1-3 классов 6+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100 человек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стр. ВК</w:t>
            </w: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Библиотека Филиал (Первый)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Вильсон В.В. зав. филиалом №1 8(84862) 31063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bibliodom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-1@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>
              <w:rPr>
                <w:rFonts w:eastAsia="Times New Roman"/>
                <w:lang w:eastAsia="ru-RU"/>
              </w:rPr>
              <w:t>г</w:t>
            </w:r>
            <w:r w:rsidRPr="00897F63">
              <w:rPr>
                <w:rFonts w:eastAsia="Times New Roman"/>
                <w:lang w:eastAsia="ru-RU"/>
              </w:rPr>
              <w:t>. Жигулевск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>
              <w:rPr>
                <w:rFonts w:eastAsia="Times New Roman"/>
                <w:lang w:eastAsia="ru-RU"/>
              </w:rPr>
              <w:t>у</w:t>
            </w:r>
            <w:r w:rsidRPr="00897F63">
              <w:rPr>
                <w:rFonts w:eastAsia="Times New Roman"/>
                <w:lang w:eastAsia="ru-RU"/>
              </w:rPr>
              <w:t>л. Репина, 8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Филиал № 4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Досугово – информационный зал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01.06.-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31.08. 2019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Литературный конкурс эссе «Разрешите представить книгу!»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конкурс, организованный для привлечения внимания подрастающего поколения к художественной литературе, формирования потребности выражения собственного мнения о прочитанном, развитие культуры чтения и популяризации детской литературы. Для участников возраста от 7 до 11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- 50 чел.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Ожидаемое количество: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- 50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соцсетях на странице филиала.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Ханевская Татьяна Леонидовна (заведующая филиалом)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8(84862)4-42-92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cbs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-4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Фрунзе, 36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«Не ходите, дети, в Африку гулять!» литературное путешествие по книгам Корнея Чуковского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Знакомство детей с жизнью и творчеством К. Чуковского;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 помочь детям вспомнить названия и содержание сказок К. Чуковского;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 показать детям удивительный мир сказок К. Чуковского, их мудрость и красоту.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 пробуждать в детях радость от встречи с любимыми сказочными героями. Мероприятие ориентировано на детей дошкольного и школьного возраста 0+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мероприятия – 60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сайте Жигулёвская ЦБС, ВКонтакте  «Жигулёвский краевед и правовед»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Ковалевич С.Н.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Т.88486223967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электронная почта –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cbsf5@yandex.ru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ГБОУ СОШ № 6, ул. Никитина 18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3.06. 2019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 начинается с детства» праздничная программа. конкурсы, викторины по сказкам о правах детей».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Одним из любимых занятий детворы, является рисунки на асфальте мелом. Библиотекарь подготовит карточки с героями сказок. Ребята покажут свою фантазию и творческие способности юных художников, передавая знакомые образы: кота Леопольда, львёнка, Красную шапочку, бабочек и др. Переходя к следующей площадке, ребят ждёт ещё одно развлечение - рисунки на лице - аквагрим, которое вызовет бурю эмоций. В процессе игры мальчики и девочки превратятся в любимых героев мультфильмов. Мероприятие подготовлено для начальной школы 6+.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50чел.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 1 статья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Киселёва Т.Г. ведущий библиотекарь,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тел. 88486232786,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tatyana_kiseleva_1957@mail.ru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Оборонная,2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библиотеки.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«Всё, что детям нужно – счастье, лето, дружба!»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активной читательской деятельности. Досуг детей в летний период.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лагерь 6+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25 человек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стр. ВК</w:t>
            </w: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Библиотека Филиал (Первый)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Вильсон В.В. зав. филиалом №1 8(84862) 31063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bibliodom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-1@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Фрунзе, 36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стране: Тайны сказок»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путешествие. Пушкинский день в России. (220 лет со дня рождения А.С. Пушкина).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Гостей мероприятия ждут интересные встречи, волшебные превращения, знакомые герои, сказочные викторины, отрывки из любимых пушкинских произведений. В компании сказочных персонажей ребята исследуют сказочную страну Лукоморье, разгадают множество загадок и тайн, чтобы встретиться с главной героиней «Сказки о рыбаке и рыбки» и загадать самое заветное желание. Мероприятие ориентировано на детей дошкольного и школьного возраста.  0+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мероприятия – 60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сайте Жигулёвская ЦБС, ВКонтакте  «Жигулёвский краевед и правовед»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Ковалевич С.Н.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Т.88486223967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электронная почта –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cbsf5@yandex.ru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Оборонная,2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06.06. 2019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lang w:eastAsia="en-US"/>
              </w:rPr>
              <w:t>Литературная викторина «Чудеса на каждой странице»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(6 июня – Пушкинский день в России)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знания детей о жизни и творчестве А.С.Пушкина Привлечение к активной читательской деятельности. Досуг детей в летний период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лагерь 6+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25 человек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стр. ВК</w:t>
            </w: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Библиотека Филиал (Первый)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Вильсон В.В. зав. филиалом №1 8(84862) 31063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bibliodom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-1@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Пролетарская, д.27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Школа-интернат №2.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06.06. 2019 11:00-11:40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«Мы в гости к Пушкину пришли…»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Для уч-ся среднего и старшего шк возраста.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Приурочен ко Дню рождения поэта. Чтение стихов, беседа о жизни и творчестве. Сказочная викторина.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Количество участников:</w:t>
            </w:r>
            <w:r w:rsidRPr="00897F63">
              <w:br/>
              <w:t>40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творчеством, расширение кругозора.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Ответственный сотрудник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Устинова  Валентина Викторовна (ведущий библиотекарь Филиала № 8) 8(84862) 2-56-30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cbs-f8@mail.ru</w:t>
              </w:r>
            </w:hyperlink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г. Жигулевск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Ул. Репина, 8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Филиал № 4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Досугово – информационный зал.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Игра-викторина «И сказок пушкинских страницы…»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 xml:space="preserve">Мероприятие ко </w:t>
            </w:r>
            <w:r w:rsidRPr="00897F63">
              <w:rPr>
                <w:rFonts w:eastAsia="Times New Roman"/>
                <w:lang w:eastAsia="ru-RU"/>
              </w:rPr>
              <w:t>Дню Пушкина в России. Продвижение чтения в детской среде на примере произведений А. С. Пушкина.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Для аудитории возраста от 8 лет до 14 лет.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дневного пребывания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Ожидаемое количество: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- 28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соцсетях на странице филиала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Ханевская Татьяна Леонидовна (заведующая филиалом)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8(84862)4-42-92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cbs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-4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г. Жигулевск, ул. Гоголя,2А Центральная библиотека МБУК Жигулевская ЦБС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07.06. 2019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«Путешествие в царство природы» эко-квест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Командная игра, которая позволяет в интересной форме проверить знания учащихся по экологии.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статья в соц. сети ВКонтакте и на сайте МБУК Жигулевская ЦБС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Домрачева Елена Александровна (заведующий отделом обслуживания ЦБ МБУК Жигулевская ЦБС») 8(84862)2-39-76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otcbs-63@yandex.ru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ГБОУ СОШ № 6, ул. Никитина 18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«Великий поэт России». Литературный фейерверк  по произведениям А.С. Пушкина к 220- летию со дня рождения А.С. Пушкина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 юным читателям о жизни и творческом пути поэта. Ребята узнают много нового и интересного о сказках поэта, которые маленькому Саше рассказывала его няня Арина Родионовна. Дети с большим удовольствием совершат путешествие, делая остановки в каждой сказке поэта, участвуя в конкурсах, играх, отвечая на занимательные вопросы, с помощью мимики и жестов покажут героев сказочных произведений автора, отгадают загадки. В ходе игры детям будет демонстрироваться презентация. С большим интересом ребята примут участие в конкурсе «Свет мой, зеркальце, скажи», где они будут передать образ злой мачехи и правдивого зеркальца. Мероприятие подготовлено для начальной школы 6+.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50чел.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 1 статья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Киселёва Т.Г. ведущий библиотекарь,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тел. 88486232786,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tatyana_kiseleva_1957@mail.ru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 Радиозаводская, д.6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2019 17:00-18:00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 «Юность комсомольская моя».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читателей. К 70-ию Жигулёвского комсомола (встреча с Пимкиной Н.Н.)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Количества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 чел Расширение знаний о истории комсомола.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Ответственный сотрудник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Устинова  Валентина Викторовна (ведущий библиотекарь Филиала № 8) 8(84862) 2-56-30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cbs-f8@mail.ru</w:t>
              </w:r>
            </w:hyperlink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Жигулёвск, ул. Пролетарская, д.27. Школа-интернат №2.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17.06.2019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11:00-11:40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 - не мои сестрички».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Для уч-ся среднего и старшего шк. возраста.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Беседа, книжная выставка, конкурс рисунков  по теме.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Количество участников: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40 чел.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ЗОЖ среди подрастающего поколения.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Ответственный сотрудник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Устинова  Валентина Викторовна (ведущий библиотекарь Филиала № 8) 8(84862) 2-56-30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cbs-f8@mail.ru</w:t>
              </w:r>
            </w:hyperlink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 ул.Вокзальная 16, во дворе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19.06.2019 10.00-12.00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Акция «Библиотечная среда»- мастер класс для детей « Роспись на футболке по трафаретам»  6+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рисунка на основе трафаретов цветными красками. Вовлечение в творческую работу детей  7-14 лет, досуговая работа, летний школьный лагерь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 чел.;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9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печатных и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 ул.Вокзальная 16,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21.06.2019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10.00-13.00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Мультсалон на тему «Из книги- на экран»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Детям в возрасте 6-14 лет предлагается просмотр мультфильмов на экране, прослушивание аудиосказок во время игры, рисования и лепки. Игры настольные, пазлы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 чел.;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ГБОУ СОШ № 6, ул. Никитина 18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«О стране и о родном крае»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Учащиеся отправятся в путешествие по своему краю, делая остановки в наиболее красочных уголках нашего края. Узнают об удивительном музеи под открытым небом «Самарская Лука». В процессе игры ребята выберут наиболее знающего товарища и присвоят звание «Лучше всех». Мероприятие подготовлено для начальной школы 6+.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участников:50 чел. освещение в СМИ 1 статья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Киселёва Т.Г. ведущий библиотекарь,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тел. 88486232786,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897F6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tatyana_kiseleva_1957@mail.ru</w:t>
              </w:r>
            </w:hyperlink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двор дома №8 ул.Вокзальная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03.07.2019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10.00-12.00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Акция «Библиотечная среда»- мастер класс для детей «Бумажные диковинки оригами» на открытой детской площадке 6+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Вовлечение детей 7-14 лет в досуговую деятельность по изготовлению бумажных голубей, цветов, закладок-линеек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 чел.;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 ул.Вокзальная 16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11.07.2019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9.30-10.20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Игровая программа по ППД «Красный свет- остановись, желтый- приготовиться!»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деятельность для дошкольников на открытом воздухе с отработкой навыка внимания к световым сигналам.  Игровая познавательная программа с интерактивным участием детей.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22 чел.;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Оборонная,2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lang w:eastAsia="en-US"/>
              </w:rPr>
              <w:t>Познавательная игра «Что вам надо? Шоколада!»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(11 июля – день шоколада)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праздником – Всемирным днём шоколада. Знакомство с литературой по теме, досуг детей.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  0+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25 человек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стр. ВК</w:t>
            </w: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Библиотека Филиал (Первый)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Вильсон В.В. зав. филиалом №1 8(84862) 31063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bibliodom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-1@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г. Жигулевск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Ул. Репина, 8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Филиал № 4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Досугово – информационный зал.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знакомство «Животные»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 xml:space="preserve">Мероприятие из </w:t>
            </w:r>
            <w:r w:rsidRPr="00897F63">
              <w:rPr>
                <w:rFonts w:eastAsia="Times New Roman"/>
                <w:lang w:eastAsia="ru-RU"/>
              </w:rPr>
              <w:t>Цикла «Загадочная планета». с помощью красочной и познавательной презентации познакомить ребят с необычными животными Планеты.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Для аудитории возраста от 8 лет до 14 лет.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дневного пребывания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Ожидаемое количество: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соцсетях на странице филиала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Ханевская Татьяна Леонидовна (заведующая филиалом)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8(84862)4-42-92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cbs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-4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Филиал №11, Никитина,9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18.07.2019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16.00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Интеллектуальная правовая игра «Учусь быть гражданином»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Мероприятие будет проходить в виде командной игры в форме конкурса. На столе будут разложены карточки с вопросами, на которые участники должны ответить. Игра будет способствовать выявлению и укреплению у читателей знаний Конституции РФ, формированию чувства патриотизма, гордости за свою страну, уважение к государственным символам. Мероприятие подготовлено для  молодых людей 18-27 лет, и  людей среднего и пожилого возраста от 55 до 70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Количество участников:30 чел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Киселёва Т.Г. ведущий библиотекарь,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тел. 88486232786,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tatyana_kiseleva_1957@mail.ru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библиотека, двор ул.Вокзальная 16,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24.07.2019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>
              <w:rPr>
                <w:rFonts w:eastAsia="Times New Roman"/>
              </w:rPr>
              <w:t>0</w:t>
            </w:r>
            <w:r w:rsidRPr="00897F63">
              <w:rPr>
                <w:rFonts w:eastAsia="Times New Roman"/>
              </w:rPr>
              <w:t>9.30-11.00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Акция «Библиотечная среда»- мастер класс для детей «Бумажные фоторамки» на открытой детской площадке 6+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Детям 7-14 лет предлагается самим изготовить из бумаги, природных материалов и пуговиц декоративные рамки для фотографий.  Одновременно используется литература по  творчеству и мастерству рукоделия.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6 чел.;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 печатных и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Г-1 д.16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Тольяттинский пансионат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Тематический час «Этот простой, сложный человек»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(25 июля – 90 лет В.М. Шукшину)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В. М. Шукшина. Досуг проживающих  пансионата.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Возраст – от 50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40 человек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стр. ВК</w:t>
            </w: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Библиотека Филиал (Первый)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Вильсон В.В. зав. филиалом №1 8(84862) 31063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bibliodom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-1@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  ул.Вокзальная 16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01.08.2019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9.30-10.40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Игра-путешествие «Волшебный мир сказок» 6+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возраста литературно-игровое знакомство с произведениями А. Пушкина, Г. Андерсена, братьев Гримм на открытом воздухе. Громкое чтение русских народных сказок.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25 чел;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печатных и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библиотека,  двор ул.Вокзальная 16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14.08.2019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9.30-11.00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 xml:space="preserve">Акция «Библиотечная среда»- </w:t>
            </w:r>
            <w:r w:rsidRPr="00897F63">
              <w:t xml:space="preserve">Книжная выставка-обзор «Остров Читалия на планете Лето» с  </w:t>
            </w:r>
            <w:r w:rsidRPr="00897F63">
              <w:rPr>
                <w:rFonts w:eastAsia="Times New Roman"/>
              </w:rPr>
              <w:t>мастер классом по лепке «Мастерим своими руками».</w:t>
            </w:r>
            <w:r w:rsidRPr="00897F63">
              <w:t xml:space="preserve"> 6+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Отрабатывание практического навыка лепки для детей 7-14 лет по книжным образцам- рекомендациям по лепке из пластилина, солёного теста, пластичной массы. на открытой детской площадке 6+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9 чел.;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11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 печатных и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Оборонная,2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Литературная игра «Однажды в солнечный денек» (80 лет. В. Козлову)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знания детей о жизни и творчестве В. Козлова. Привлечение к активной читательской деятельности. Досуг детей в летний период.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 0+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25 человек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Вильсон В.В. зав. филиалом №1 8(84862) 31063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bibliodom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-1@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   ул.Вокзальная 16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27.08.2019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9.30-11.00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Интерактивная игра «Веселый этикет» 6+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Медиапрезентация, литературно-игровая викторина для активного участия детей 6 лет. Культурное просвещение дошкольников СПДС «Красная шапочка».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21 чел.;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Оборонная,2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30.08. 2019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 «Книжка на ладошке»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детей дошкольного возраста и их родителей к чтению современной детской литературы.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Популяризация чтения как одного из видов проведения семейного досуга. Дошкольники 0+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50 человек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стр. ВК</w:t>
            </w: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Библиотека Филиал (Первый)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Вильсон В.В. зав. филиалом №1 8(84862) 31063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bibliodom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-1@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ГПКиО, ул.Ленина, 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01.09.2019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10.30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Игровая викторина «Приключения Незнайки» 6+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Викторина на знание книг серии «Приключения Незнайки» Н.Носова к 65-летию книги. Литературная игра для детей 7-14 лет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21 чел.;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Фрунзе, 36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«Загадки школьного портфеля».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учению, формирование положительной мотивации к учебной деятельности. способствовать сплоченности ученического коллектива.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младшую школьную  аудиторию. 6+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мероприятия – 25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сайте Жигулёвская ЦБС, ВКонтакте  «Жигулёвский краевед и правовед»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Ковалевич С.Н.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Т.88486223967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электронная почта –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cbsf5@yandex.ru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ГБОУ СОШ №6, ул. Никитина 18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14.00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«День знаний открывает книга»: конкурсно-игровая программа ко Дню знаний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Сказочные герои устроят ребятам настоящий экзамен. Сначала им нужно будет посетить семинары «Кнопки детям не игрушка, а полезная вещь», «Производитель маленьких взрывов» и творческую мастерскую «Гремучих дел мастер». И лишь после этих испытаний ребята поймут, а затем докажут, как необходимы знания, которые они получают в своей школе, а помогают им в этом книги, ведь именно с книги начинается знакомство со знаниями и новыми открытиями. Отвечая на вопросы литературной викторины, решая сказочные задачи, присутствующие убедят Бабу Ягу и кота Матвея, что читать книги необходимо, и назовут свои любимые произведения.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Количество участников:25 чел. освещение в СМИ 1 статья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Киселёва Т.Г. ведущий библиотекарь,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тел. 88486232786,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tatyana_kiseleva_1957@mail.ru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Фрунзе, 36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«Мирная Россия - детство без войны и террора»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детских рисунков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Вызвать у детей чувство коллективного сопереживания.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Учить детей слушать то, о чём рассказывает взрослый.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Продолжать учить читателей выражать свои чувства в рисунке.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младшую школьную  аудиторию. 6+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мероприятия – 20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сайте Жигулёвская ЦБС, ВКонтакте  «Жигулёвский краевед и правовед»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Ковалевич С.Н.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Т.88486223967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электронная почта –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cbsf5@yandex.ru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ул. Оборонная,2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«Здравствуй, школа!»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Положительный эмоциональный настрой на процесс обучения.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 6+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25 человек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на стр. ВК</w:t>
            </w:r>
            <w:r w:rsidRPr="00897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Библиотека Филиал (Первый)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Вильсон В.В. зав. филиалом №1 8(84862) 31063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bibliodom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-1@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г. Жигулевск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Ул. Репина, 8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Филиал № 4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Досугово – информационный зал.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Веселое ассорти «День Знаний вместе с библиотекой»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t>Веселое развлекательное мероприятие, целью которого является укрепление связей библиотеки и школ.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аудиторию от 8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- 25 чел.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Ожидаемое количество: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- 25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соцсетях на странице филиала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Ханевская Татьяна Леонидовна (заведующая филиалом)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8(84862)4-42-92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cbs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-4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г. Жигулевск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Ул. Репина, 8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Филиал № 4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Досугово – информационный зал.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Видео-путешествие «Мы в город изумрудный». (80 лет «Изумрудный город»)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Мероприятие из Цикла к памятным датам писателей «Книжный шкаф». Популяризация чтения в детской среде на примере произведения писателя – юбиляра с использованием ИКТ.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ориентирована для читателей от 10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- 23 чел.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Ожидаемое количество: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- 23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соцсетях на странице филиала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Ханевская Татьяна Леонидовна (заведующая филиалом)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8(84862)4-42-92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cbs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-4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   ул.Вокзальная 16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17.09.2019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10.00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Экологический час « Чудеса подводного мира» к дню Байкала 6+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Медиапрезентация познавательная для детей 10-14 лет с викториной на тему подводного мира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27 чел.;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г. Жигулевск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Ул. Репина, 8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Филиал № 4</w:t>
            </w:r>
          </w:p>
          <w:p w:rsidR="008A2040" w:rsidRPr="00897F63" w:rsidRDefault="008A2040" w:rsidP="00897F63">
            <w:pPr>
              <w:spacing w:after="0" w:line="100" w:lineRule="atLeast"/>
              <w:ind w:right="-5"/>
              <w:jc w:val="center"/>
            </w:pPr>
            <w:r w:rsidRPr="00897F63">
              <w:rPr>
                <w:rFonts w:eastAsia="Times New Roman"/>
                <w:lang w:eastAsia="ru-RU"/>
              </w:rPr>
              <w:t>Досугово – информационный зал.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Итоговое мероприятие. «Разрешите представить книгу!»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 xml:space="preserve">Подведение итогов </w:t>
            </w:r>
            <w:r w:rsidRPr="00897F63">
              <w:rPr>
                <w:rFonts w:eastAsia="Times New Roman"/>
                <w:lang w:val="en-US" w:eastAsia="ru-RU"/>
              </w:rPr>
              <w:t>II</w:t>
            </w:r>
            <w:r w:rsidRPr="00897F63">
              <w:rPr>
                <w:rFonts w:eastAsia="Times New Roman"/>
                <w:lang w:eastAsia="ru-RU"/>
              </w:rPr>
              <w:t xml:space="preserve"> Литературного конкурса эссе.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Ориентировано для участников от 7 лет до 11 лет.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- 50 чел.</w:t>
            </w:r>
          </w:p>
          <w:p w:rsidR="008A2040" w:rsidRPr="00897F63" w:rsidRDefault="008A2040" w:rsidP="00897F63">
            <w:pPr>
              <w:spacing w:after="0" w:line="100" w:lineRule="atLeast"/>
              <w:jc w:val="center"/>
            </w:pPr>
            <w:r w:rsidRPr="00897F63">
              <w:rPr>
                <w:rFonts w:eastAsia="Times New Roman"/>
                <w:lang w:eastAsia="ru-RU"/>
              </w:rPr>
              <w:t>Ожидаемое количество: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- 50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соцсетях на странице филиала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Ханевская Татьяна Леонидовна (заведующая филиалом)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8(84862)4-42-92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cbs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-4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97F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2040" w:rsidRPr="00897F63" w:rsidTr="00897F63">
        <w:tc>
          <w:tcPr>
            <w:tcW w:w="710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C1E5D">
            <w:pPr>
              <w:pStyle w:val="NoSpacing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36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г. Жигулевск, Центральная детская библиотека   ул.Вокзальная 16</w:t>
            </w:r>
          </w:p>
        </w:tc>
        <w:tc>
          <w:tcPr>
            <w:tcW w:w="19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23.09.2019</w:t>
            </w:r>
          </w:p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10.50</w:t>
            </w:r>
          </w:p>
        </w:tc>
        <w:tc>
          <w:tcPr>
            <w:tcW w:w="2257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tabs>
                <w:tab w:val="left" w:pos="0"/>
              </w:tabs>
              <w:spacing w:after="0" w:line="100" w:lineRule="atLeast"/>
              <w:jc w:val="center"/>
            </w:pPr>
            <w:r w:rsidRPr="00897F63">
              <w:rPr>
                <w:rFonts w:eastAsia="Times New Roman"/>
              </w:rPr>
              <w:t>Виртуальная экскурсия для школьников «Великие театры мира» к году Театра.</w:t>
            </w:r>
          </w:p>
        </w:tc>
        <w:tc>
          <w:tcPr>
            <w:tcW w:w="2465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Информационная медиапрограмма для детей 7-14 лет с просветительской тематикой.</w:t>
            </w:r>
          </w:p>
        </w:tc>
        <w:tc>
          <w:tcPr>
            <w:tcW w:w="2102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21 чел.;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 чел.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 электронных изданиях,</w:t>
            </w:r>
          </w:p>
        </w:tc>
        <w:tc>
          <w:tcPr>
            <w:tcW w:w="3274" w:type="dxa"/>
            <w:shd w:val="clear" w:color="auto" w:fill="FFFFFF"/>
            <w:tcMar>
              <w:left w:w="98" w:type="dxa"/>
            </w:tcMar>
            <w:vAlign w:val="center"/>
          </w:tcPr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Карпухина Валентина Викторовна, зав. ЦДБ МБУК Жигулевская ЦБС, (84862)239-40 эл.адрес: 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bibliotekavoczalnaya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2040" w:rsidRPr="00897F63" w:rsidRDefault="008A2040" w:rsidP="00897F63">
            <w:pPr>
              <w:pStyle w:val="NoSpacing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7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A2040" w:rsidRDefault="008A2040">
      <w:pPr>
        <w:pStyle w:val="NoSpacing"/>
        <w:jc w:val="center"/>
      </w:pPr>
    </w:p>
    <w:sectPr w:rsidR="008A2040" w:rsidSect="000D0F27">
      <w:pgSz w:w="16838" w:h="11906" w:orient="landscape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294"/>
    <w:multiLevelType w:val="multilevel"/>
    <w:tmpl w:val="9A507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F1A8E"/>
    <w:multiLevelType w:val="multilevel"/>
    <w:tmpl w:val="C8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4C9B254B"/>
    <w:multiLevelType w:val="multilevel"/>
    <w:tmpl w:val="C8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nsid w:val="5CE91FA1"/>
    <w:multiLevelType w:val="multilevel"/>
    <w:tmpl w:val="C8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F27"/>
    <w:rsid w:val="000D0F27"/>
    <w:rsid w:val="001A14EC"/>
    <w:rsid w:val="00325EB6"/>
    <w:rsid w:val="003E5802"/>
    <w:rsid w:val="00403432"/>
    <w:rsid w:val="00445D1C"/>
    <w:rsid w:val="008305F6"/>
    <w:rsid w:val="0086041F"/>
    <w:rsid w:val="00897F63"/>
    <w:rsid w:val="008A2040"/>
    <w:rsid w:val="008C1E5D"/>
    <w:rsid w:val="008D7BB2"/>
    <w:rsid w:val="00956C05"/>
    <w:rsid w:val="00E71BA3"/>
    <w:rsid w:val="00E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27"/>
    <w:pPr>
      <w:suppressAutoHyphens/>
      <w:spacing w:after="160" w:line="252" w:lineRule="auto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сноски Знак"/>
    <w:basedOn w:val="DefaultParagraphFont"/>
    <w:uiPriority w:val="99"/>
    <w:rsid w:val="000D0F27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D0F27"/>
    <w:rPr>
      <w:vertAlign w:val="superscript"/>
    </w:rPr>
  </w:style>
  <w:style w:type="character" w:customStyle="1" w:styleId="a0">
    <w:name w:val="Привязка сноски"/>
    <w:uiPriority w:val="99"/>
    <w:rsid w:val="000D0F27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0D0F27"/>
    <w:rPr>
      <w:i/>
      <w:iCs/>
    </w:rPr>
  </w:style>
  <w:style w:type="character" w:customStyle="1" w:styleId="-">
    <w:name w:val="Интернет-ссылка"/>
    <w:uiPriority w:val="99"/>
    <w:rsid w:val="000D0F27"/>
    <w:rPr>
      <w:color w:val="000080"/>
      <w:u w:val="single"/>
    </w:rPr>
  </w:style>
  <w:style w:type="character" w:customStyle="1" w:styleId="a1">
    <w:name w:val="Символ нумерации"/>
    <w:uiPriority w:val="99"/>
    <w:rsid w:val="000D0F27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0D0F27"/>
    <w:rPr>
      <w:sz w:val="24"/>
      <w:szCs w:val="24"/>
    </w:rPr>
  </w:style>
  <w:style w:type="paragraph" w:customStyle="1" w:styleId="a2">
    <w:name w:val="Заголовок"/>
    <w:basedOn w:val="Normal"/>
    <w:next w:val="BodyText"/>
    <w:uiPriority w:val="99"/>
    <w:rsid w:val="000D0F2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D0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47E"/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0D0F27"/>
  </w:style>
  <w:style w:type="paragraph" w:styleId="Title">
    <w:name w:val="Title"/>
    <w:basedOn w:val="Normal"/>
    <w:link w:val="TitleChar"/>
    <w:uiPriority w:val="99"/>
    <w:qFormat/>
    <w:rsid w:val="000D0F27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59147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0D0F27"/>
    <w:pPr>
      <w:suppressLineNumbers/>
    </w:pPr>
  </w:style>
  <w:style w:type="paragraph" w:styleId="NoSpacing">
    <w:name w:val="No Spacing"/>
    <w:uiPriority w:val="99"/>
    <w:qFormat/>
    <w:rsid w:val="000D0F27"/>
    <w:pPr>
      <w:suppressAutoHyphens/>
      <w:spacing w:after="200" w:line="276" w:lineRule="auto"/>
    </w:pPr>
    <w:rPr>
      <w:rFonts w:cs="Calibri"/>
      <w:color w:val="00000A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D0F27"/>
    <w:pPr>
      <w:spacing w:after="0" w:line="10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47E"/>
    <w:rPr>
      <w:rFonts w:ascii="Times New Roman" w:eastAsia="SimSun" w:hAnsi="Times New Roman"/>
      <w:color w:val="00000A"/>
      <w:sz w:val="20"/>
      <w:szCs w:val="20"/>
      <w:lang w:eastAsia="zh-CN"/>
    </w:rPr>
  </w:style>
  <w:style w:type="paragraph" w:customStyle="1" w:styleId="a3">
    <w:name w:val="Сноска"/>
    <w:basedOn w:val="Normal"/>
    <w:uiPriority w:val="99"/>
    <w:rsid w:val="000D0F27"/>
  </w:style>
  <w:style w:type="paragraph" w:styleId="NormalWeb">
    <w:name w:val="Normal (Web)"/>
    <w:basedOn w:val="Normal"/>
    <w:uiPriority w:val="99"/>
    <w:rsid w:val="000D0F27"/>
    <w:pPr>
      <w:spacing w:before="28" w:after="28" w:line="100" w:lineRule="atLeas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kultury@mail.ru" TargetMode="External"/><Relationship Id="rId13" Type="http://schemas.openxmlformats.org/officeDocument/2006/relationships/hyperlink" Target="mailto:cbs-f8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kultury@mail.ru" TargetMode="External"/><Relationship Id="rId12" Type="http://schemas.openxmlformats.org/officeDocument/2006/relationships/hyperlink" Target="mailto:cbs-f8@mail.ru" TargetMode="External"/><Relationship Id="rId17" Type="http://schemas.openxmlformats.org/officeDocument/2006/relationships/hyperlink" Target="mailto:tatyana_kiseleva_195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bs-f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voreckultury@mail.ru" TargetMode="External"/><Relationship Id="rId11" Type="http://schemas.openxmlformats.org/officeDocument/2006/relationships/hyperlink" Target="mailto:tatyana_kiseleva_1957@mail.ru" TargetMode="External"/><Relationship Id="rId5" Type="http://schemas.openxmlformats.org/officeDocument/2006/relationships/hyperlink" Target="mailto:dvoreckultury@mail.ru" TargetMode="External"/><Relationship Id="rId15" Type="http://schemas.openxmlformats.org/officeDocument/2006/relationships/hyperlink" Target="mailto:cbs-f8@mail.ru" TargetMode="External"/><Relationship Id="rId10" Type="http://schemas.openxmlformats.org/officeDocument/2006/relationships/hyperlink" Target="mailto:otcbs-63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voreckultury@mail.ru" TargetMode="External"/><Relationship Id="rId14" Type="http://schemas.openxmlformats.org/officeDocument/2006/relationships/hyperlink" Target="mailto:cbs-f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45</Pages>
  <Words>9736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Шевченко</cp:lastModifiedBy>
  <cp:revision>8</cp:revision>
  <cp:lastPrinted>2019-04-19T09:52:00Z</cp:lastPrinted>
  <dcterms:created xsi:type="dcterms:W3CDTF">2019-04-19T07:55:00Z</dcterms:created>
  <dcterms:modified xsi:type="dcterms:W3CDTF">2019-05-20T10:18:00Z</dcterms:modified>
</cp:coreProperties>
</file>