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0B" w:rsidRPr="0052493D" w:rsidRDefault="00CC3C0B" w:rsidP="00CC3C0B">
      <w:pPr>
        <w:pStyle w:val="ConsPlusNormal"/>
        <w:jc w:val="center"/>
        <w:outlineLvl w:val="0"/>
        <w:rPr>
          <w:rFonts w:ascii="Times New Roman" w:hAnsi="Times New Roman" w:cs="Times New Roman"/>
          <w:sz w:val="32"/>
          <w:szCs w:val="28"/>
        </w:rPr>
      </w:pPr>
    </w:p>
    <w:p w:rsidR="00CC3C0B" w:rsidRPr="0052493D" w:rsidRDefault="00CC3C0B" w:rsidP="00CC3C0B">
      <w:pPr>
        <w:pStyle w:val="ConsPlusNormal"/>
        <w:jc w:val="center"/>
        <w:outlineLvl w:val="0"/>
        <w:rPr>
          <w:rFonts w:ascii="Times New Roman" w:hAnsi="Times New Roman" w:cs="Times New Roman"/>
          <w:sz w:val="32"/>
          <w:szCs w:val="28"/>
        </w:rPr>
      </w:pPr>
    </w:p>
    <w:p w:rsidR="00CC3C0B" w:rsidRPr="0052493D" w:rsidRDefault="00CC3C0B" w:rsidP="00CC3C0B">
      <w:pPr>
        <w:pStyle w:val="ConsPlusNormal"/>
        <w:jc w:val="center"/>
        <w:outlineLvl w:val="0"/>
        <w:rPr>
          <w:rFonts w:ascii="Times New Roman" w:hAnsi="Times New Roman" w:cs="Times New Roman"/>
          <w:sz w:val="32"/>
          <w:szCs w:val="28"/>
        </w:rPr>
      </w:pPr>
    </w:p>
    <w:p w:rsidR="00CC3C0B" w:rsidRPr="0052493D" w:rsidRDefault="00CC3C0B" w:rsidP="00CC3C0B">
      <w:pPr>
        <w:pStyle w:val="ConsPlusNormal"/>
        <w:jc w:val="center"/>
        <w:outlineLvl w:val="0"/>
        <w:rPr>
          <w:rFonts w:ascii="Times New Roman" w:hAnsi="Times New Roman" w:cs="Times New Roman"/>
          <w:sz w:val="32"/>
          <w:szCs w:val="28"/>
        </w:rPr>
      </w:pPr>
    </w:p>
    <w:p w:rsidR="00CC3C0B" w:rsidRPr="0052493D" w:rsidRDefault="00CC3C0B" w:rsidP="00CC3C0B">
      <w:pPr>
        <w:pStyle w:val="ConsPlusNormal"/>
        <w:jc w:val="center"/>
        <w:outlineLvl w:val="0"/>
        <w:rPr>
          <w:rFonts w:ascii="Times New Roman" w:hAnsi="Times New Roman" w:cs="Times New Roman"/>
          <w:sz w:val="32"/>
          <w:szCs w:val="28"/>
        </w:rPr>
      </w:pPr>
    </w:p>
    <w:p w:rsidR="00CC3C0B" w:rsidRPr="0052493D" w:rsidRDefault="00CC3C0B" w:rsidP="00CC3C0B">
      <w:pPr>
        <w:pStyle w:val="ConsPlusNormal"/>
        <w:jc w:val="center"/>
        <w:outlineLvl w:val="0"/>
        <w:rPr>
          <w:rFonts w:ascii="Times New Roman" w:hAnsi="Times New Roman" w:cs="Times New Roman"/>
          <w:sz w:val="32"/>
          <w:szCs w:val="28"/>
        </w:rPr>
      </w:pPr>
    </w:p>
    <w:p w:rsidR="00CC3C0B" w:rsidRPr="0052493D" w:rsidRDefault="00CC3C0B" w:rsidP="00CC3C0B">
      <w:pPr>
        <w:pStyle w:val="ConsPlusNormal"/>
        <w:jc w:val="center"/>
        <w:outlineLvl w:val="0"/>
        <w:rPr>
          <w:rFonts w:ascii="Times New Roman" w:hAnsi="Times New Roman" w:cs="Times New Roman"/>
          <w:sz w:val="32"/>
          <w:szCs w:val="28"/>
        </w:rPr>
      </w:pPr>
    </w:p>
    <w:p w:rsidR="00CC3C0B" w:rsidRPr="0052493D" w:rsidRDefault="00CC3C0B" w:rsidP="00CC3C0B">
      <w:pPr>
        <w:pStyle w:val="ConsPlusNormal"/>
        <w:jc w:val="center"/>
        <w:outlineLvl w:val="0"/>
        <w:rPr>
          <w:rFonts w:ascii="Times New Roman" w:hAnsi="Times New Roman" w:cs="Times New Roman"/>
          <w:sz w:val="32"/>
          <w:szCs w:val="28"/>
        </w:rPr>
      </w:pPr>
    </w:p>
    <w:p w:rsidR="00CC3C0B" w:rsidRPr="0052493D" w:rsidRDefault="00CC3C0B" w:rsidP="00CC3C0B">
      <w:pPr>
        <w:pStyle w:val="ConsPlusNormal"/>
        <w:jc w:val="center"/>
        <w:outlineLvl w:val="0"/>
        <w:rPr>
          <w:rFonts w:ascii="Times New Roman" w:hAnsi="Times New Roman" w:cs="Times New Roman"/>
          <w:sz w:val="32"/>
          <w:szCs w:val="28"/>
        </w:rPr>
      </w:pPr>
    </w:p>
    <w:p w:rsidR="00CC3C0B" w:rsidRPr="00C91ED3" w:rsidRDefault="00CC3C0B" w:rsidP="00CC3C0B">
      <w:pPr>
        <w:pStyle w:val="ConsPlusNormal"/>
        <w:jc w:val="center"/>
        <w:outlineLvl w:val="0"/>
        <w:rPr>
          <w:rFonts w:ascii="Times New Roman" w:hAnsi="Times New Roman" w:cs="Times New Roman"/>
          <w:sz w:val="28"/>
          <w:szCs w:val="28"/>
        </w:rPr>
      </w:pPr>
      <w:r w:rsidRPr="00C91ED3">
        <w:rPr>
          <w:rFonts w:ascii="Times New Roman" w:hAnsi="Times New Roman" w:cs="Times New Roman"/>
          <w:sz w:val="28"/>
          <w:szCs w:val="28"/>
        </w:rPr>
        <w:t>Об утверждении Порядка осуществления финансовым управлением администрации городского округа Жигулевск полномочий по внутреннему муниципальному финансовому контролю</w:t>
      </w:r>
    </w:p>
    <w:p w:rsidR="00CC3C0B" w:rsidRPr="0052493D" w:rsidRDefault="00CC3C0B" w:rsidP="00CC3C0B">
      <w:pPr>
        <w:pStyle w:val="ConsPlusNormal"/>
        <w:ind w:firstLine="540"/>
        <w:jc w:val="both"/>
        <w:rPr>
          <w:rFonts w:ascii="Times New Roman" w:hAnsi="Times New Roman" w:cs="Times New Roman"/>
          <w:sz w:val="28"/>
          <w:szCs w:val="28"/>
        </w:rPr>
      </w:pPr>
    </w:p>
    <w:p w:rsidR="00CC3C0B" w:rsidRPr="0052493D" w:rsidRDefault="00CC3C0B" w:rsidP="00CC3C0B">
      <w:pPr>
        <w:pStyle w:val="ConsPlusNormal"/>
        <w:ind w:firstLine="540"/>
        <w:jc w:val="both"/>
        <w:rPr>
          <w:rFonts w:ascii="Times New Roman" w:hAnsi="Times New Roman" w:cs="Times New Roman"/>
          <w:sz w:val="28"/>
          <w:szCs w:val="28"/>
        </w:rPr>
      </w:pPr>
    </w:p>
    <w:p w:rsidR="00CC3C0B" w:rsidRPr="0052493D" w:rsidRDefault="00CC3C0B" w:rsidP="00CC3C0B">
      <w:pPr>
        <w:pStyle w:val="ConsPlusNormal"/>
        <w:ind w:firstLine="540"/>
        <w:jc w:val="both"/>
        <w:rPr>
          <w:rFonts w:ascii="Times New Roman" w:hAnsi="Times New Roman" w:cs="Times New Roman"/>
          <w:sz w:val="28"/>
          <w:szCs w:val="28"/>
        </w:rPr>
      </w:pPr>
      <w:proofErr w:type="gramStart"/>
      <w:r w:rsidRPr="0052493D">
        <w:rPr>
          <w:rFonts w:ascii="Times New Roman" w:hAnsi="Times New Roman" w:cs="Times New Roman"/>
          <w:sz w:val="28"/>
          <w:szCs w:val="28"/>
        </w:rPr>
        <w:t xml:space="preserve">В соответствии с </w:t>
      </w:r>
      <w:hyperlink r:id="rId4" w:history="1">
        <w:r w:rsidRPr="0052493D">
          <w:rPr>
            <w:rFonts w:ascii="Times New Roman" w:hAnsi="Times New Roman" w:cs="Times New Roman"/>
            <w:sz w:val="28"/>
            <w:szCs w:val="28"/>
          </w:rPr>
          <w:t>п. 3 ст. 269.2</w:t>
        </w:r>
      </w:hyperlink>
      <w:r w:rsidRPr="0052493D">
        <w:rPr>
          <w:rFonts w:ascii="Times New Roman" w:hAnsi="Times New Roman" w:cs="Times New Roman"/>
          <w:sz w:val="28"/>
          <w:szCs w:val="28"/>
        </w:rPr>
        <w:t xml:space="preserve"> Бюджетного кодекса Российской Федерации, статьей 99 Федерального </w:t>
      </w:r>
      <w:hyperlink r:id="rId5" w:history="1">
        <w:r w:rsidRPr="0052493D">
          <w:rPr>
            <w:rFonts w:ascii="Times New Roman" w:hAnsi="Times New Roman" w:cs="Times New Roman"/>
            <w:sz w:val="28"/>
            <w:szCs w:val="28"/>
          </w:rPr>
          <w:t>закона</w:t>
        </w:r>
      </w:hyperlink>
      <w:r w:rsidR="0052493D" w:rsidRPr="0052493D">
        <w:rPr>
          <w:rFonts w:ascii="Times New Roman" w:hAnsi="Times New Roman" w:cs="Times New Roman"/>
          <w:sz w:val="28"/>
          <w:szCs w:val="28"/>
        </w:rPr>
        <w:t xml:space="preserve"> от 05.04.2013 № 44-ФЗ </w:t>
      </w:r>
      <w:r w:rsidR="00850724">
        <w:rPr>
          <w:rFonts w:ascii="Times New Roman" w:hAnsi="Times New Roman" w:cs="Times New Roman"/>
          <w:sz w:val="28"/>
          <w:szCs w:val="28"/>
        </w:rPr>
        <w:t xml:space="preserve">                      </w:t>
      </w:r>
      <w:r w:rsidR="0052493D" w:rsidRPr="0052493D">
        <w:rPr>
          <w:rFonts w:ascii="Times New Roman" w:hAnsi="Times New Roman" w:cs="Times New Roman"/>
          <w:sz w:val="28"/>
          <w:szCs w:val="28"/>
        </w:rPr>
        <w:t>«</w:t>
      </w:r>
      <w:r w:rsidRPr="0052493D">
        <w:rPr>
          <w:rFonts w:ascii="Times New Roman" w:hAnsi="Times New Roman" w:cs="Times New Roman"/>
          <w:sz w:val="28"/>
          <w:szCs w:val="28"/>
        </w:rPr>
        <w:t>О контрактной системе в сфере закупок товаров, работ, услуг для обеспечения госуд</w:t>
      </w:r>
      <w:r w:rsidR="0052493D" w:rsidRPr="0052493D">
        <w:rPr>
          <w:rFonts w:ascii="Times New Roman" w:hAnsi="Times New Roman" w:cs="Times New Roman"/>
          <w:sz w:val="28"/>
          <w:szCs w:val="28"/>
        </w:rPr>
        <w:t>арственных и муниципальных нужд»</w:t>
      </w:r>
      <w:r w:rsidRPr="0052493D">
        <w:rPr>
          <w:rFonts w:ascii="Times New Roman" w:hAnsi="Times New Roman" w:cs="Times New Roman"/>
          <w:sz w:val="28"/>
          <w:szCs w:val="28"/>
        </w:rPr>
        <w:t xml:space="preserve">, Федеральным </w:t>
      </w:r>
      <w:hyperlink r:id="rId6" w:history="1">
        <w:r w:rsidRPr="0052493D">
          <w:rPr>
            <w:rFonts w:ascii="Times New Roman" w:hAnsi="Times New Roman" w:cs="Times New Roman"/>
            <w:sz w:val="28"/>
            <w:szCs w:val="28"/>
          </w:rPr>
          <w:t>законом</w:t>
        </w:r>
      </w:hyperlink>
      <w:r w:rsidR="0052493D" w:rsidRPr="0052493D">
        <w:rPr>
          <w:rFonts w:ascii="Times New Roman" w:hAnsi="Times New Roman" w:cs="Times New Roman"/>
          <w:sz w:val="28"/>
          <w:szCs w:val="28"/>
        </w:rPr>
        <w:t xml:space="preserve"> от 06.10.2003 № 131-ФЗ «</w:t>
      </w:r>
      <w:r w:rsidRPr="0052493D">
        <w:rPr>
          <w:rFonts w:ascii="Times New Roman" w:hAnsi="Times New Roman" w:cs="Times New Roman"/>
          <w:sz w:val="28"/>
          <w:szCs w:val="28"/>
        </w:rPr>
        <w:t>Об общих принципах организации местного самоуп</w:t>
      </w:r>
      <w:r w:rsidR="0052493D" w:rsidRPr="0052493D">
        <w:rPr>
          <w:rFonts w:ascii="Times New Roman" w:hAnsi="Times New Roman" w:cs="Times New Roman"/>
          <w:sz w:val="28"/>
          <w:szCs w:val="28"/>
        </w:rPr>
        <w:t>равления в Российской Федерации»</w:t>
      </w:r>
      <w:r w:rsidRPr="0052493D">
        <w:rPr>
          <w:rFonts w:ascii="Times New Roman" w:hAnsi="Times New Roman" w:cs="Times New Roman"/>
          <w:sz w:val="28"/>
          <w:szCs w:val="28"/>
        </w:rPr>
        <w:t xml:space="preserve">, руководствуясь </w:t>
      </w:r>
      <w:hyperlink r:id="rId7" w:history="1">
        <w:r w:rsidRPr="0052493D">
          <w:rPr>
            <w:rFonts w:ascii="Times New Roman" w:hAnsi="Times New Roman" w:cs="Times New Roman"/>
            <w:sz w:val="28"/>
            <w:szCs w:val="28"/>
          </w:rPr>
          <w:t>Уставом</w:t>
        </w:r>
      </w:hyperlink>
      <w:r w:rsidRPr="0052493D">
        <w:rPr>
          <w:rFonts w:ascii="Times New Roman" w:hAnsi="Times New Roman" w:cs="Times New Roman"/>
          <w:sz w:val="28"/>
          <w:szCs w:val="28"/>
        </w:rPr>
        <w:t xml:space="preserve"> городского округа Жигулёвск Самарской области, </w:t>
      </w:r>
      <w:proofErr w:type="gramEnd"/>
    </w:p>
    <w:p w:rsidR="00CC3C0B" w:rsidRPr="0052493D" w:rsidRDefault="00CC3C0B" w:rsidP="00CC3C0B">
      <w:pPr>
        <w:pStyle w:val="ConsPlusNormal"/>
        <w:ind w:firstLine="540"/>
        <w:jc w:val="both"/>
        <w:rPr>
          <w:rFonts w:ascii="Times New Roman" w:hAnsi="Times New Roman" w:cs="Times New Roman"/>
          <w:sz w:val="28"/>
          <w:szCs w:val="28"/>
        </w:rPr>
      </w:pPr>
    </w:p>
    <w:p w:rsidR="00CC3C0B" w:rsidRPr="0052493D" w:rsidRDefault="00CC3C0B" w:rsidP="0052493D">
      <w:pPr>
        <w:pStyle w:val="ConsPlusNormal"/>
        <w:jc w:val="both"/>
        <w:rPr>
          <w:rFonts w:ascii="Times New Roman" w:hAnsi="Times New Roman" w:cs="Times New Roman"/>
          <w:sz w:val="28"/>
          <w:szCs w:val="28"/>
        </w:rPr>
      </w:pPr>
      <w:r w:rsidRPr="0052493D">
        <w:rPr>
          <w:rFonts w:ascii="Times New Roman" w:hAnsi="Times New Roman" w:cs="Times New Roman"/>
          <w:sz w:val="28"/>
          <w:szCs w:val="28"/>
        </w:rPr>
        <w:t>ПОСТАНОВЛЯЮ:</w:t>
      </w:r>
    </w:p>
    <w:p w:rsidR="00CC3C0B" w:rsidRPr="0052493D" w:rsidRDefault="00CC3C0B" w:rsidP="00CC3C0B">
      <w:pPr>
        <w:pStyle w:val="ConsPlusNormal"/>
        <w:ind w:firstLine="540"/>
        <w:jc w:val="both"/>
        <w:rPr>
          <w:rFonts w:ascii="Times New Roman" w:hAnsi="Times New Roman" w:cs="Times New Roman"/>
          <w:sz w:val="28"/>
          <w:szCs w:val="28"/>
        </w:rPr>
      </w:pPr>
    </w:p>
    <w:p w:rsidR="00CC3C0B" w:rsidRPr="0052493D" w:rsidRDefault="00CC3C0B" w:rsidP="00CC3C0B">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1. Утвердить прилагаемый </w:t>
      </w:r>
      <w:hyperlink r:id="rId8" w:history="1">
        <w:r w:rsidRPr="0052493D">
          <w:rPr>
            <w:rFonts w:ascii="Times New Roman" w:hAnsi="Times New Roman" w:cs="Times New Roman"/>
            <w:sz w:val="28"/>
            <w:szCs w:val="28"/>
          </w:rPr>
          <w:t>Порядок</w:t>
        </w:r>
      </w:hyperlink>
      <w:r w:rsidRPr="0052493D">
        <w:rPr>
          <w:rFonts w:ascii="Times New Roman" w:hAnsi="Times New Roman" w:cs="Times New Roman"/>
          <w:sz w:val="28"/>
          <w:szCs w:val="28"/>
        </w:rPr>
        <w:t xml:space="preserve"> осуществления финансовым управлением администрации городского округа Жигулёвск полномочий по внутреннему муниципальному финансовому контролю (далее – порядок).</w:t>
      </w:r>
    </w:p>
    <w:p w:rsidR="00CC3C0B" w:rsidRPr="0052493D" w:rsidRDefault="00CC3C0B" w:rsidP="00CC3C0B">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2. Порядок осуществления внутреннего муниципального финансового контроля, утвержденный </w:t>
      </w:r>
      <w:proofErr w:type="gramStart"/>
      <w:r w:rsidRPr="0052493D">
        <w:rPr>
          <w:rFonts w:ascii="Times New Roman" w:hAnsi="Times New Roman" w:cs="Times New Roman"/>
          <w:sz w:val="28"/>
          <w:szCs w:val="28"/>
        </w:rPr>
        <w:t>п</w:t>
      </w:r>
      <w:proofErr w:type="gramEnd"/>
      <w:r w:rsidR="00BE6F6C" w:rsidRPr="0052493D">
        <w:fldChar w:fldCharType="begin"/>
      </w:r>
      <w:r w:rsidRPr="0052493D">
        <w:instrText>HYPERLINK "consultantplus://offline/ref=40910B4C1759A41F30E5E8C2DB25CBF6539EC39B7B8468F9AF5DA84C6101182AKAh0M"</w:instrText>
      </w:r>
      <w:r w:rsidR="00BE6F6C" w:rsidRPr="0052493D">
        <w:fldChar w:fldCharType="separate"/>
      </w:r>
      <w:r w:rsidRPr="0052493D">
        <w:rPr>
          <w:rFonts w:ascii="Times New Roman" w:hAnsi="Times New Roman" w:cs="Times New Roman"/>
          <w:sz w:val="28"/>
          <w:szCs w:val="28"/>
        </w:rPr>
        <w:t>остановление</w:t>
      </w:r>
      <w:r w:rsidR="00BE6F6C" w:rsidRPr="0052493D">
        <w:fldChar w:fldCharType="end"/>
      </w:r>
      <w:r w:rsidRPr="0052493D">
        <w:rPr>
          <w:rFonts w:ascii="Times New Roman" w:hAnsi="Times New Roman" w:cs="Times New Roman"/>
          <w:sz w:val="28"/>
          <w:szCs w:val="28"/>
        </w:rPr>
        <w:t>м администрации городского о</w:t>
      </w:r>
      <w:r w:rsidR="0052493D" w:rsidRPr="0052493D">
        <w:rPr>
          <w:rFonts w:ascii="Times New Roman" w:hAnsi="Times New Roman" w:cs="Times New Roman"/>
          <w:sz w:val="28"/>
          <w:szCs w:val="28"/>
        </w:rPr>
        <w:t>круга Жигулёвск  от 25.11.2013 №</w:t>
      </w:r>
      <w:r w:rsidRPr="0052493D">
        <w:rPr>
          <w:rFonts w:ascii="Times New Roman" w:hAnsi="Times New Roman" w:cs="Times New Roman"/>
          <w:sz w:val="28"/>
          <w:szCs w:val="28"/>
        </w:rPr>
        <w:t xml:space="preserve"> 090нпа</w:t>
      </w:r>
      <w:r w:rsidR="0052493D" w:rsidRPr="0052493D">
        <w:rPr>
          <w:rFonts w:ascii="Times New Roman" w:hAnsi="Times New Roman" w:cs="Times New Roman"/>
          <w:sz w:val="28"/>
          <w:szCs w:val="28"/>
        </w:rPr>
        <w:t>,</w:t>
      </w:r>
      <w:r w:rsidRPr="0052493D">
        <w:rPr>
          <w:rFonts w:ascii="Times New Roman" w:hAnsi="Times New Roman" w:cs="Times New Roman"/>
          <w:sz w:val="28"/>
          <w:szCs w:val="28"/>
        </w:rPr>
        <w:t xml:space="preserve">  </w:t>
      </w:r>
      <w:r w:rsidR="0052493D" w:rsidRPr="0052493D">
        <w:rPr>
          <w:rFonts w:ascii="Times New Roman" w:hAnsi="Times New Roman" w:cs="Times New Roman"/>
          <w:sz w:val="28"/>
          <w:szCs w:val="28"/>
        </w:rPr>
        <w:t>признать</w:t>
      </w:r>
      <w:r w:rsidRPr="0052493D">
        <w:rPr>
          <w:rFonts w:ascii="Times New Roman" w:hAnsi="Times New Roman" w:cs="Times New Roman"/>
          <w:sz w:val="28"/>
          <w:szCs w:val="28"/>
        </w:rPr>
        <w:t xml:space="preserve"> утратившим силу.</w:t>
      </w:r>
    </w:p>
    <w:p w:rsidR="00CC3C0B" w:rsidRPr="0052493D" w:rsidRDefault="00CC3C0B" w:rsidP="00CC3C0B">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3. Опубликовать настоящее постановление в средствах массовой информации.</w:t>
      </w:r>
    </w:p>
    <w:p w:rsidR="00CC3C0B" w:rsidRPr="0052493D" w:rsidRDefault="00CC3C0B" w:rsidP="00CC3C0B">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4. Настоящее постановление вступает в силу со дня его официального опубликования. </w:t>
      </w:r>
    </w:p>
    <w:p w:rsidR="00CC3C0B" w:rsidRPr="0052493D" w:rsidRDefault="00CC3C0B" w:rsidP="00CC3C0B">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5. </w:t>
      </w:r>
      <w:proofErr w:type="gramStart"/>
      <w:r w:rsidRPr="0052493D">
        <w:rPr>
          <w:rFonts w:ascii="Times New Roman" w:hAnsi="Times New Roman" w:cs="Times New Roman"/>
          <w:sz w:val="28"/>
          <w:szCs w:val="28"/>
        </w:rPr>
        <w:t>Контроль за</w:t>
      </w:r>
      <w:proofErr w:type="gramEnd"/>
      <w:r w:rsidRPr="0052493D">
        <w:rPr>
          <w:rFonts w:ascii="Times New Roman" w:hAnsi="Times New Roman" w:cs="Times New Roman"/>
          <w:sz w:val="28"/>
          <w:szCs w:val="28"/>
        </w:rPr>
        <w:t xml:space="preserve"> исполнением настоящего постановления возложить на руководителя финансового управления городского округа Жигулёвск Казакову О.Г.</w:t>
      </w:r>
    </w:p>
    <w:p w:rsidR="00CC3C0B" w:rsidRPr="0052493D" w:rsidRDefault="00CC3C0B">
      <w:pPr>
        <w:pStyle w:val="ConsPlusNormal"/>
        <w:jc w:val="right"/>
        <w:rPr>
          <w:rFonts w:ascii="Times New Roman" w:hAnsi="Times New Roman" w:cs="Times New Roman"/>
          <w:sz w:val="28"/>
          <w:szCs w:val="28"/>
        </w:rPr>
      </w:pPr>
    </w:p>
    <w:p w:rsidR="00CC3C0B" w:rsidRPr="0052493D" w:rsidRDefault="00CC3C0B">
      <w:pPr>
        <w:pStyle w:val="ConsPlusNormal"/>
        <w:jc w:val="right"/>
        <w:rPr>
          <w:rFonts w:ascii="Times New Roman" w:hAnsi="Times New Roman" w:cs="Times New Roman"/>
          <w:sz w:val="28"/>
          <w:szCs w:val="28"/>
        </w:rPr>
      </w:pPr>
    </w:p>
    <w:p w:rsidR="00CC3C0B" w:rsidRPr="0052493D" w:rsidRDefault="00CC3C0B">
      <w:pPr>
        <w:pStyle w:val="ConsPlusNormal"/>
        <w:jc w:val="right"/>
        <w:rPr>
          <w:rFonts w:ascii="Times New Roman" w:hAnsi="Times New Roman" w:cs="Times New Roman"/>
          <w:sz w:val="28"/>
          <w:szCs w:val="28"/>
        </w:rPr>
      </w:pPr>
    </w:p>
    <w:p w:rsidR="00CC3C0B" w:rsidRPr="0052493D" w:rsidRDefault="00CC3C0B">
      <w:pPr>
        <w:pStyle w:val="ConsPlusNormal"/>
        <w:jc w:val="right"/>
        <w:rPr>
          <w:rFonts w:ascii="Times New Roman" w:hAnsi="Times New Roman" w:cs="Times New Roman"/>
          <w:sz w:val="28"/>
          <w:szCs w:val="28"/>
        </w:rPr>
      </w:pPr>
    </w:p>
    <w:p w:rsidR="00CC3C0B" w:rsidRPr="0052493D" w:rsidRDefault="00CC3C0B" w:rsidP="00CC3C0B">
      <w:pPr>
        <w:jc w:val="both"/>
        <w:rPr>
          <w:rFonts w:ascii="Times New Roman" w:hAnsi="Times New Roman" w:cs="Times New Roman"/>
          <w:sz w:val="28"/>
          <w:szCs w:val="28"/>
        </w:rPr>
      </w:pPr>
      <w:r w:rsidRPr="0052493D">
        <w:rPr>
          <w:rFonts w:ascii="Times New Roman" w:hAnsi="Times New Roman" w:cs="Times New Roman"/>
          <w:sz w:val="28"/>
          <w:szCs w:val="28"/>
        </w:rPr>
        <w:t xml:space="preserve">Глава городского округа                                                                </w:t>
      </w:r>
      <w:proofErr w:type="spellStart"/>
      <w:r w:rsidRPr="0052493D">
        <w:rPr>
          <w:rFonts w:ascii="Times New Roman" w:hAnsi="Times New Roman" w:cs="Times New Roman"/>
          <w:sz w:val="28"/>
          <w:szCs w:val="28"/>
        </w:rPr>
        <w:t>В.Я.Классен</w:t>
      </w:r>
      <w:proofErr w:type="spellEnd"/>
      <w:r w:rsidRPr="0052493D">
        <w:rPr>
          <w:rFonts w:ascii="Times New Roman" w:hAnsi="Times New Roman" w:cs="Times New Roman"/>
          <w:sz w:val="28"/>
          <w:szCs w:val="28"/>
        </w:rPr>
        <w:t xml:space="preserve">                                     </w:t>
      </w:r>
    </w:p>
    <w:p w:rsidR="00CC3C0B" w:rsidRPr="0052493D" w:rsidRDefault="00CC3C0B">
      <w:pPr>
        <w:pStyle w:val="ConsPlusNormal"/>
        <w:jc w:val="right"/>
        <w:rPr>
          <w:rFonts w:ascii="Times New Roman" w:hAnsi="Times New Roman" w:cs="Times New Roman"/>
          <w:sz w:val="28"/>
          <w:szCs w:val="28"/>
        </w:rPr>
      </w:pPr>
    </w:p>
    <w:p w:rsidR="00E65307" w:rsidRPr="0052493D" w:rsidRDefault="0052493D" w:rsidP="0052493D">
      <w:pPr>
        <w:pStyle w:val="ConsPlusNormal"/>
        <w:tabs>
          <w:tab w:val="left" w:pos="5670"/>
        </w:tabs>
        <w:jc w:val="right"/>
        <w:rPr>
          <w:rFonts w:ascii="Times New Roman" w:hAnsi="Times New Roman" w:cs="Times New Roman"/>
          <w:sz w:val="28"/>
          <w:szCs w:val="28"/>
        </w:rPr>
      </w:pPr>
      <w:r w:rsidRPr="0052493D">
        <w:rPr>
          <w:rFonts w:ascii="Times New Roman" w:hAnsi="Times New Roman" w:cs="Times New Roman"/>
          <w:sz w:val="28"/>
          <w:szCs w:val="28"/>
        </w:rPr>
        <w:lastRenderedPageBreak/>
        <w:t>Приложение к постановлению</w:t>
      </w:r>
    </w:p>
    <w:p w:rsidR="0052493D" w:rsidRPr="0052493D" w:rsidRDefault="0052493D" w:rsidP="0052493D">
      <w:pPr>
        <w:pStyle w:val="ConsPlusNormal"/>
        <w:jc w:val="center"/>
        <w:rPr>
          <w:rFonts w:ascii="Times New Roman" w:hAnsi="Times New Roman" w:cs="Times New Roman"/>
          <w:sz w:val="28"/>
          <w:szCs w:val="28"/>
        </w:rPr>
      </w:pPr>
      <w:r w:rsidRPr="0052493D">
        <w:rPr>
          <w:rFonts w:ascii="Times New Roman" w:hAnsi="Times New Roman" w:cs="Times New Roman"/>
          <w:sz w:val="28"/>
          <w:szCs w:val="28"/>
        </w:rPr>
        <w:t xml:space="preserve">                                                                        администрации </w:t>
      </w:r>
      <w:proofErr w:type="gramStart"/>
      <w:r w:rsidRPr="0052493D">
        <w:rPr>
          <w:rFonts w:ascii="Times New Roman" w:hAnsi="Times New Roman" w:cs="Times New Roman"/>
          <w:sz w:val="28"/>
          <w:szCs w:val="28"/>
        </w:rPr>
        <w:t>городского</w:t>
      </w:r>
      <w:proofErr w:type="gramEnd"/>
    </w:p>
    <w:p w:rsidR="0052493D" w:rsidRPr="0052493D" w:rsidRDefault="0052493D" w:rsidP="0052493D">
      <w:pPr>
        <w:pStyle w:val="ConsPlusNormal"/>
        <w:jc w:val="center"/>
        <w:rPr>
          <w:rFonts w:ascii="Times New Roman" w:hAnsi="Times New Roman" w:cs="Times New Roman"/>
          <w:sz w:val="28"/>
          <w:szCs w:val="28"/>
        </w:rPr>
      </w:pPr>
      <w:r w:rsidRPr="0052493D">
        <w:rPr>
          <w:rFonts w:ascii="Times New Roman" w:hAnsi="Times New Roman" w:cs="Times New Roman"/>
          <w:sz w:val="28"/>
          <w:szCs w:val="28"/>
        </w:rPr>
        <w:t xml:space="preserve">                                                         округа Жигулевск</w:t>
      </w:r>
    </w:p>
    <w:p w:rsidR="0052493D" w:rsidRPr="0052493D" w:rsidRDefault="0052493D" w:rsidP="0052493D">
      <w:pPr>
        <w:pStyle w:val="ConsPlusNormal"/>
        <w:jc w:val="center"/>
        <w:rPr>
          <w:rFonts w:ascii="Times New Roman" w:hAnsi="Times New Roman" w:cs="Times New Roman"/>
          <w:sz w:val="28"/>
          <w:szCs w:val="28"/>
        </w:rPr>
      </w:pPr>
      <w:r w:rsidRPr="0052493D">
        <w:rPr>
          <w:rFonts w:ascii="Times New Roman" w:hAnsi="Times New Roman" w:cs="Times New Roman"/>
          <w:sz w:val="28"/>
          <w:szCs w:val="28"/>
        </w:rPr>
        <w:t xml:space="preserve">                                                             </w:t>
      </w:r>
      <w:proofErr w:type="spellStart"/>
      <w:r w:rsidRPr="0052493D">
        <w:rPr>
          <w:rFonts w:ascii="Times New Roman" w:hAnsi="Times New Roman" w:cs="Times New Roman"/>
          <w:sz w:val="28"/>
          <w:szCs w:val="28"/>
        </w:rPr>
        <w:t>от_______№</w:t>
      </w:r>
      <w:proofErr w:type="spellEnd"/>
      <w:r w:rsidRPr="0052493D">
        <w:rPr>
          <w:rFonts w:ascii="Times New Roman" w:hAnsi="Times New Roman" w:cs="Times New Roman"/>
          <w:sz w:val="28"/>
          <w:szCs w:val="28"/>
        </w:rPr>
        <w:t>______</w:t>
      </w:r>
    </w:p>
    <w:p w:rsidR="00E65307" w:rsidRPr="0052493D" w:rsidRDefault="00E65307">
      <w:pPr>
        <w:pStyle w:val="ConsPlusNormal"/>
        <w:jc w:val="center"/>
        <w:rPr>
          <w:rFonts w:ascii="Times New Roman" w:hAnsi="Times New Roman" w:cs="Times New Roman"/>
          <w:sz w:val="28"/>
          <w:szCs w:val="28"/>
        </w:rPr>
      </w:pPr>
    </w:p>
    <w:p w:rsidR="00EA30AD" w:rsidRPr="0052493D" w:rsidRDefault="00EA30AD">
      <w:pPr>
        <w:pStyle w:val="ConsPlusTitle"/>
        <w:jc w:val="center"/>
        <w:rPr>
          <w:rFonts w:ascii="Times New Roman" w:hAnsi="Times New Roman" w:cs="Times New Roman"/>
          <w:sz w:val="28"/>
          <w:szCs w:val="28"/>
        </w:rPr>
      </w:pPr>
      <w:bookmarkStart w:id="0" w:name="P32"/>
      <w:bookmarkEnd w:id="0"/>
    </w:p>
    <w:p w:rsidR="00EA30AD" w:rsidRPr="0052493D" w:rsidRDefault="00EA30AD">
      <w:pPr>
        <w:pStyle w:val="ConsPlusTitle"/>
        <w:jc w:val="center"/>
        <w:rPr>
          <w:rFonts w:ascii="Times New Roman" w:hAnsi="Times New Roman" w:cs="Times New Roman"/>
          <w:sz w:val="28"/>
          <w:szCs w:val="28"/>
        </w:rPr>
      </w:pPr>
    </w:p>
    <w:p w:rsidR="00E65307" w:rsidRPr="00EF2F9A" w:rsidRDefault="00EA30AD">
      <w:pPr>
        <w:pStyle w:val="ConsPlusTitle"/>
        <w:jc w:val="center"/>
        <w:rPr>
          <w:rFonts w:ascii="Times New Roman" w:hAnsi="Times New Roman" w:cs="Times New Roman"/>
          <w:b w:val="0"/>
          <w:sz w:val="28"/>
          <w:szCs w:val="28"/>
        </w:rPr>
      </w:pPr>
      <w:r w:rsidRPr="00EF2F9A">
        <w:rPr>
          <w:rFonts w:ascii="Times New Roman" w:hAnsi="Times New Roman" w:cs="Times New Roman"/>
          <w:b w:val="0"/>
          <w:sz w:val="28"/>
          <w:szCs w:val="28"/>
        </w:rPr>
        <w:t>Порядок осуществления финансовым управлением администрации городского округа Жигулевск полномочий по внутреннему муниципальному финансовому контролю</w:t>
      </w:r>
    </w:p>
    <w:p w:rsidR="00E65307" w:rsidRPr="0052493D" w:rsidRDefault="00E65307">
      <w:pPr>
        <w:pStyle w:val="ConsPlusNormal"/>
        <w:jc w:val="center"/>
        <w:rPr>
          <w:rFonts w:ascii="Times New Roman" w:hAnsi="Times New Roman" w:cs="Times New Roman"/>
          <w:sz w:val="28"/>
          <w:szCs w:val="28"/>
        </w:rPr>
      </w:pPr>
    </w:p>
    <w:p w:rsidR="00EA30AD" w:rsidRPr="0052493D" w:rsidRDefault="00EA30AD">
      <w:pPr>
        <w:pStyle w:val="ConsPlusNormal"/>
        <w:jc w:val="center"/>
        <w:rPr>
          <w:rFonts w:ascii="Times New Roman" w:hAnsi="Times New Roman" w:cs="Times New Roman"/>
          <w:sz w:val="28"/>
          <w:szCs w:val="28"/>
        </w:rPr>
      </w:pPr>
    </w:p>
    <w:p w:rsidR="00EA30AD" w:rsidRPr="0052493D" w:rsidRDefault="00EA30AD">
      <w:pPr>
        <w:pStyle w:val="ConsPlusNormal"/>
        <w:jc w:val="center"/>
        <w:rPr>
          <w:rFonts w:ascii="Times New Roman" w:hAnsi="Times New Roman" w:cs="Times New Roman"/>
          <w:sz w:val="28"/>
          <w:szCs w:val="28"/>
        </w:rPr>
      </w:pPr>
    </w:p>
    <w:p w:rsidR="00E65307" w:rsidRPr="0052493D" w:rsidRDefault="00850724">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E65307" w:rsidRPr="0052493D">
        <w:rPr>
          <w:rFonts w:ascii="Times New Roman" w:hAnsi="Times New Roman" w:cs="Times New Roman"/>
          <w:sz w:val="28"/>
          <w:szCs w:val="28"/>
        </w:rPr>
        <w:t>. Общие положения</w:t>
      </w:r>
    </w:p>
    <w:p w:rsidR="00E65307" w:rsidRPr="0052493D" w:rsidRDefault="00E65307">
      <w:pPr>
        <w:pStyle w:val="ConsPlusNormal"/>
        <w:jc w:val="center"/>
        <w:rPr>
          <w:rFonts w:ascii="Times New Roman" w:hAnsi="Times New Roman" w:cs="Times New Roman"/>
          <w:sz w:val="28"/>
          <w:szCs w:val="28"/>
        </w:rPr>
      </w:pPr>
    </w:p>
    <w:p w:rsidR="00E65307" w:rsidRPr="0052493D" w:rsidRDefault="00EA30AD" w:rsidP="00EA30AD">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1. </w:t>
      </w:r>
      <w:proofErr w:type="gramStart"/>
      <w:r w:rsidRPr="0052493D">
        <w:rPr>
          <w:rFonts w:ascii="Times New Roman" w:hAnsi="Times New Roman" w:cs="Times New Roman"/>
          <w:sz w:val="28"/>
          <w:szCs w:val="28"/>
        </w:rPr>
        <w:t>Настоящий Порядок определяет требования к осуществлению</w:t>
      </w:r>
      <w:r w:rsidR="00E65307" w:rsidRPr="0052493D">
        <w:rPr>
          <w:rFonts w:ascii="Times New Roman" w:hAnsi="Times New Roman" w:cs="Times New Roman"/>
          <w:sz w:val="28"/>
          <w:szCs w:val="28"/>
        </w:rPr>
        <w:t xml:space="preserve"> </w:t>
      </w:r>
      <w:r w:rsidRPr="0052493D">
        <w:rPr>
          <w:rFonts w:ascii="Times New Roman" w:hAnsi="Times New Roman" w:cs="Times New Roman"/>
          <w:sz w:val="28"/>
          <w:szCs w:val="28"/>
        </w:rPr>
        <w:t>финансовым управлением администрации городского округа Жигулевск (далее</w:t>
      </w:r>
      <w:r w:rsidR="00850724">
        <w:rPr>
          <w:rFonts w:ascii="Times New Roman" w:hAnsi="Times New Roman" w:cs="Times New Roman"/>
          <w:sz w:val="28"/>
          <w:szCs w:val="28"/>
        </w:rPr>
        <w:t xml:space="preserve"> -</w:t>
      </w:r>
      <w:r w:rsidRPr="0052493D">
        <w:rPr>
          <w:rFonts w:ascii="Times New Roman" w:hAnsi="Times New Roman" w:cs="Times New Roman"/>
          <w:sz w:val="28"/>
          <w:szCs w:val="28"/>
        </w:rPr>
        <w:t xml:space="preserve"> финансовое управление)</w:t>
      </w:r>
      <w:r w:rsidR="00E65307" w:rsidRPr="0052493D">
        <w:rPr>
          <w:rFonts w:ascii="Times New Roman" w:hAnsi="Times New Roman" w:cs="Times New Roman"/>
          <w:sz w:val="28"/>
          <w:szCs w:val="28"/>
        </w:rPr>
        <w:t xml:space="preserve"> полномочий по </w:t>
      </w:r>
      <w:r w:rsidRPr="0052493D">
        <w:rPr>
          <w:rFonts w:ascii="Times New Roman" w:hAnsi="Times New Roman" w:cs="Times New Roman"/>
          <w:sz w:val="28"/>
          <w:szCs w:val="28"/>
        </w:rPr>
        <w:t xml:space="preserve">внутреннему муниципальному финансовому контролю  </w:t>
      </w:r>
      <w:r w:rsidR="00E65307" w:rsidRPr="0052493D">
        <w:rPr>
          <w:rFonts w:ascii="Times New Roman" w:hAnsi="Times New Roman" w:cs="Times New Roman"/>
          <w:sz w:val="28"/>
          <w:szCs w:val="28"/>
        </w:rPr>
        <w:t xml:space="preserve">во исполнение </w:t>
      </w:r>
      <w:hyperlink r:id="rId9" w:history="1">
        <w:r w:rsidR="00E65307" w:rsidRPr="0052493D">
          <w:rPr>
            <w:rFonts w:ascii="Times New Roman" w:hAnsi="Times New Roman" w:cs="Times New Roman"/>
            <w:sz w:val="28"/>
            <w:szCs w:val="28"/>
          </w:rPr>
          <w:t>части 3 статьи 269.2</w:t>
        </w:r>
      </w:hyperlink>
      <w:r w:rsidR="00E65307" w:rsidRPr="0052493D">
        <w:rPr>
          <w:rFonts w:ascii="Times New Roman" w:hAnsi="Times New Roman" w:cs="Times New Roman"/>
          <w:sz w:val="28"/>
          <w:szCs w:val="28"/>
        </w:rPr>
        <w:t xml:space="preserve"> Бюджетного кодекса Российской Федерации, </w:t>
      </w:r>
      <w:hyperlink r:id="rId10" w:history="1">
        <w:r w:rsidR="00E65307" w:rsidRPr="0052493D">
          <w:rPr>
            <w:rFonts w:ascii="Times New Roman" w:hAnsi="Times New Roman" w:cs="Times New Roman"/>
            <w:sz w:val="28"/>
            <w:szCs w:val="28"/>
          </w:rPr>
          <w:t>статьи 99</w:t>
        </w:r>
      </w:hyperlink>
      <w:r w:rsidR="00E65307" w:rsidRPr="0052493D">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Pr="0052493D">
        <w:rPr>
          <w:rFonts w:ascii="Times New Roman" w:hAnsi="Times New Roman" w:cs="Times New Roman"/>
          <w:sz w:val="28"/>
          <w:szCs w:val="28"/>
        </w:rPr>
        <w:t>.</w:t>
      </w:r>
      <w:r w:rsidR="00E65307" w:rsidRPr="0052493D">
        <w:rPr>
          <w:rFonts w:ascii="Times New Roman" w:hAnsi="Times New Roman" w:cs="Times New Roman"/>
          <w:sz w:val="28"/>
          <w:szCs w:val="28"/>
        </w:rPr>
        <w:t xml:space="preserve"> </w:t>
      </w:r>
      <w:proofErr w:type="gramEnd"/>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2. </w:t>
      </w:r>
      <w:r w:rsidR="00EA30AD" w:rsidRPr="0052493D">
        <w:rPr>
          <w:rFonts w:ascii="Times New Roman" w:hAnsi="Times New Roman" w:cs="Times New Roman"/>
          <w:sz w:val="28"/>
          <w:szCs w:val="28"/>
        </w:rPr>
        <w:t xml:space="preserve"> </w:t>
      </w:r>
      <w:r w:rsidRPr="0052493D">
        <w:rPr>
          <w:rFonts w:ascii="Times New Roman" w:hAnsi="Times New Roman" w:cs="Times New Roman"/>
          <w:sz w:val="28"/>
          <w:szCs w:val="28"/>
        </w:rPr>
        <w:t>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3. </w:t>
      </w:r>
      <w:proofErr w:type="gramStart"/>
      <w:r w:rsidRPr="0052493D">
        <w:rPr>
          <w:rFonts w:ascii="Times New Roman" w:hAnsi="Times New Roman" w:cs="Times New Roman"/>
          <w:sz w:val="28"/>
          <w:szCs w:val="28"/>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плановых и внеплановых ревизий и обследований (далее - контрольные мероприятия).</w:t>
      </w:r>
      <w:proofErr w:type="gramEnd"/>
      <w:r w:rsidRPr="0052493D">
        <w:rPr>
          <w:rFonts w:ascii="Times New Roman" w:hAnsi="Times New Roman" w:cs="Times New Roman"/>
          <w:sz w:val="28"/>
          <w:szCs w:val="28"/>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E65307" w:rsidRPr="0052493D" w:rsidRDefault="00E65307" w:rsidP="003B7761">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4. Плановые контрольные мероприятия осуществляются в соответствии с планом контрольных мероприятий </w:t>
      </w:r>
      <w:r w:rsidR="003B7761" w:rsidRPr="0052493D">
        <w:rPr>
          <w:rFonts w:ascii="Times New Roman" w:hAnsi="Times New Roman" w:cs="Times New Roman"/>
          <w:sz w:val="28"/>
          <w:szCs w:val="28"/>
        </w:rPr>
        <w:t>финансового управления</w:t>
      </w:r>
      <w:r w:rsidRPr="0052493D">
        <w:rPr>
          <w:rFonts w:ascii="Times New Roman" w:hAnsi="Times New Roman" w:cs="Times New Roman"/>
          <w:sz w:val="28"/>
          <w:szCs w:val="28"/>
        </w:rPr>
        <w:t xml:space="preserve">, который утверждается руководителем </w:t>
      </w:r>
      <w:r w:rsidR="003B7761" w:rsidRPr="0052493D">
        <w:rPr>
          <w:rFonts w:ascii="Times New Roman" w:hAnsi="Times New Roman" w:cs="Times New Roman"/>
          <w:sz w:val="28"/>
          <w:szCs w:val="28"/>
        </w:rPr>
        <w:t>финансового управления.</w:t>
      </w:r>
      <w:r w:rsidRPr="0052493D">
        <w:rPr>
          <w:rFonts w:ascii="Times New Roman" w:hAnsi="Times New Roman" w:cs="Times New Roman"/>
          <w:sz w:val="28"/>
          <w:szCs w:val="28"/>
        </w:rPr>
        <w:t xml:space="preserve"> </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5. Внеплановые контрольные мероприятия осуществляются на основании </w:t>
      </w:r>
      <w:r w:rsidR="003B7761" w:rsidRPr="0052493D">
        <w:rPr>
          <w:rFonts w:ascii="Times New Roman" w:hAnsi="Times New Roman" w:cs="Times New Roman"/>
          <w:sz w:val="28"/>
          <w:szCs w:val="28"/>
        </w:rPr>
        <w:t xml:space="preserve">приказа </w:t>
      </w:r>
      <w:r w:rsidRPr="0052493D">
        <w:rPr>
          <w:rFonts w:ascii="Times New Roman" w:hAnsi="Times New Roman" w:cs="Times New Roman"/>
          <w:sz w:val="28"/>
          <w:szCs w:val="28"/>
        </w:rPr>
        <w:t xml:space="preserve"> руководителя </w:t>
      </w:r>
      <w:r w:rsidR="003B7761" w:rsidRPr="0052493D">
        <w:rPr>
          <w:rFonts w:ascii="Times New Roman" w:hAnsi="Times New Roman" w:cs="Times New Roman"/>
          <w:sz w:val="28"/>
          <w:szCs w:val="28"/>
        </w:rPr>
        <w:t>финансового управления</w:t>
      </w:r>
      <w:r w:rsidRPr="0052493D">
        <w:rPr>
          <w:rFonts w:ascii="Times New Roman" w:hAnsi="Times New Roman" w:cs="Times New Roman"/>
          <w:sz w:val="28"/>
          <w:szCs w:val="28"/>
        </w:rPr>
        <w:t>, принятого:</w:t>
      </w:r>
    </w:p>
    <w:p w:rsidR="003B7761"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в случае поступления </w:t>
      </w:r>
      <w:r w:rsidR="003B7761" w:rsidRPr="0052493D">
        <w:rPr>
          <w:rFonts w:ascii="Times New Roman" w:hAnsi="Times New Roman" w:cs="Times New Roman"/>
          <w:sz w:val="28"/>
          <w:szCs w:val="28"/>
        </w:rPr>
        <w:t>поручений главы городского округа, выдаваемых, в том числе, при поступлении информации о нарушениях в финансово-бюджетной сфере</w:t>
      </w:r>
      <w:r w:rsidRPr="0052493D">
        <w:rPr>
          <w:rFonts w:ascii="Times New Roman" w:hAnsi="Times New Roman" w:cs="Times New Roman"/>
          <w:sz w:val="28"/>
          <w:szCs w:val="28"/>
        </w:rPr>
        <w:t xml:space="preserve"> </w:t>
      </w:r>
      <w:r w:rsidR="003B7761" w:rsidRPr="0052493D">
        <w:rPr>
          <w:rFonts w:ascii="Times New Roman" w:hAnsi="Times New Roman" w:cs="Times New Roman"/>
          <w:sz w:val="28"/>
          <w:szCs w:val="28"/>
        </w:rPr>
        <w:t xml:space="preserve">органов государственной власти, органов местного самоуправления, </w:t>
      </w:r>
      <w:r w:rsidRPr="0052493D">
        <w:rPr>
          <w:rFonts w:ascii="Times New Roman" w:hAnsi="Times New Roman" w:cs="Times New Roman"/>
          <w:sz w:val="28"/>
          <w:szCs w:val="28"/>
        </w:rPr>
        <w:t xml:space="preserve">правоохранительных органов, </w:t>
      </w:r>
      <w:r w:rsidR="003B7761" w:rsidRPr="0052493D">
        <w:rPr>
          <w:rFonts w:ascii="Times New Roman" w:hAnsi="Times New Roman" w:cs="Times New Roman"/>
          <w:sz w:val="28"/>
          <w:szCs w:val="28"/>
        </w:rPr>
        <w:t>обращений граждан и организаций, в средствах массовой информации, материалах контрольных мероприятий, иных документах</w:t>
      </w:r>
      <w:r w:rsidR="0052475E" w:rsidRPr="0052493D">
        <w:rPr>
          <w:rFonts w:ascii="Times New Roman" w:hAnsi="Times New Roman" w:cs="Times New Roman"/>
          <w:sz w:val="28"/>
          <w:szCs w:val="28"/>
        </w:rPr>
        <w:t>;</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в случае истечения срока исполнения ранее выданного предписания (представления);</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lastRenderedPageBreak/>
        <w:t xml:space="preserve">в случаях, предусмотренных </w:t>
      </w:r>
      <w:hyperlink w:anchor="P189" w:history="1">
        <w:r w:rsidRPr="0052493D">
          <w:rPr>
            <w:rFonts w:ascii="Times New Roman" w:hAnsi="Times New Roman" w:cs="Times New Roman"/>
            <w:sz w:val="28"/>
            <w:szCs w:val="28"/>
          </w:rPr>
          <w:t>пунктами 38</w:t>
        </w:r>
      </w:hyperlink>
      <w:r w:rsidRPr="0052493D">
        <w:rPr>
          <w:rFonts w:ascii="Times New Roman" w:hAnsi="Times New Roman" w:cs="Times New Roman"/>
          <w:sz w:val="28"/>
          <w:szCs w:val="28"/>
        </w:rPr>
        <w:t xml:space="preserve">, </w:t>
      </w:r>
      <w:hyperlink w:anchor="P210" w:history="1">
        <w:r w:rsidRPr="0052493D">
          <w:rPr>
            <w:rFonts w:ascii="Times New Roman" w:hAnsi="Times New Roman" w:cs="Times New Roman"/>
            <w:sz w:val="28"/>
            <w:szCs w:val="28"/>
          </w:rPr>
          <w:t>47</w:t>
        </w:r>
      </w:hyperlink>
      <w:r w:rsidRPr="0052493D">
        <w:rPr>
          <w:rFonts w:ascii="Times New Roman" w:hAnsi="Times New Roman" w:cs="Times New Roman"/>
          <w:sz w:val="28"/>
          <w:szCs w:val="28"/>
        </w:rPr>
        <w:t xml:space="preserve"> и </w:t>
      </w:r>
      <w:hyperlink w:anchor="P277" w:history="1">
        <w:r w:rsidRPr="0052493D">
          <w:rPr>
            <w:rFonts w:ascii="Times New Roman" w:hAnsi="Times New Roman" w:cs="Times New Roman"/>
            <w:sz w:val="28"/>
            <w:szCs w:val="28"/>
          </w:rPr>
          <w:t>67</w:t>
        </w:r>
      </w:hyperlink>
      <w:r w:rsidR="0052475E" w:rsidRPr="0052493D">
        <w:rPr>
          <w:rFonts w:ascii="Times New Roman" w:hAnsi="Times New Roman" w:cs="Times New Roman"/>
          <w:sz w:val="28"/>
          <w:szCs w:val="28"/>
        </w:rPr>
        <w:t xml:space="preserve"> настоящего Порядка</w:t>
      </w:r>
      <w:r w:rsidRPr="0052493D">
        <w:rPr>
          <w:rFonts w:ascii="Times New Roman" w:hAnsi="Times New Roman" w:cs="Times New Roman"/>
          <w:sz w:val="28"/>
          <w:szCs w:val="28"/>
        </w:rPr>
        <w:t>.</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6. </w:t>
      </w:r>
      <w:r w:rsidR="0052475E" w:rsidRPr="0052493D">
        <w:rPr>
          <w:rFonts w:ascii="Times New Roman" w:hAnsi="Times New Roman" w:cs="Times New Roman"/>
          <w:sz w:val="28"/>
          <w:szCs w:val="28"/>
        </w:rPr>
        <w:t>Финансовое управление</w:t>
      </w:r>
      <w:r w:rsidRPr="0052493D">
        <w:rPr>
          <w:rFonts w:ascii="Times New Roman" w:hAnsi="Times New Roman" w:cs="Times New Roman"/>
          <w:sz w:val="28"/>
          <w:szCs w:val="28"/>
        </w:rPr>
        <w:t xml:space="preserve"> при осуществлении </w:t>
      </w:r>
      <w:r w:rsidR="0052475E" w:rsidRPr="0052493D">
        <w:rPr>
          <w:rFonts w:ascii="Times New Roman" w:hAnsi="Times New Roman" w:cs="Times New Roman"/>
          <w:sz w:val="28"/>
          <w:szCs w:val="28"/>
        </w:rPr>
        <w:t>деятельности по внутреннему муниципальному финансовому контролю</w:t>
      </w:r>
      <w:r w:rsidRPr="0052493D">
        <w:rPr>
          <w:rFonts w:ascii="Times New Roman" w:hAnsi="Times New Roman" w:cs="Times New Roman"/>
          <w:sz w:val="28"/>
          <w:szCs w:val="28"/>
        </w:rPr>
        <w:t xml:space="preserve"> осуществляет</w:t>
      </w:r>
      <w:r w:rsidR="009D7908" w:rsidRPr="0052493D">
        <w:rPr>
          <w:rFonts w:ascii="Times New Roman" w:hAnsi="Times New Roman" w:cs="Times New Roman"/>
          <w:sz w:val="28"/>
          <w:szCs w:val="28"/>
        </w:rPr>
        <w:t xml:space="preserve"> полномочия по контролю</w:t>
      </w:r>
      <w:r w:rsidRPr="0052493D">
        <w:rPr>
          <w:rFonts w:ascii="Times New Roman" w:hAnsi="Times New Roman" w:cs="Times New Roman"/>
          <w:sz w:val="28"/>
          <w:szCs w:val="28"/>
        </w:rPr>
        <w:t>:</w:t>
      </w:r>
    </w:p>
    <w:p w:rsidR="00E65307" w:rsidRPr="0052493D" w:rsidRDefault="00E65307">
      <w:pPr>
        <w:pStyle w:val="ConsPlusNormal"/>
        <w:ind w:firstLine="540"/>
        <w:jc w:val="both"/>
        <w:rPr>
          <w:rFonts w:ascii="Times New Roman" w:hAnsi="Times New Roman" w:cs="Times New Roman"/>
          <w:sz w:val="28"/>
          <w:szCs w:val="28"/>
        </w:rPr>
      </w:pPr>
      <w:bookmarkStart w:id="1" w:name="P59"/>
      <w:bookmarkEnd w:id="1"/>
      <w:r w:rsidRPr="0052493D">
        <w:rPr>
          <w:rFonts w:ascii="Times New Roman" w:hAnsi="Times New Roman" w:cs="Times New Roman"/>
          <w:sz w:val="28"/>
          <w:szCs w:val="28"/>
        </w:rPr>
        <w:t xml:space="preserve">а) </w:t>
      </w:r>
      <w:r w:rsidR="009D7908" w:rsidRPr="0052493D">
        <w:rPr>
          <w:rFonts w:ascii="Times New Roman" w:hAnsi="Times New Roman" w:cs="Times New Roman"/>
          <w:sz w:val="28"/>
          <w:szCs w:val="28"/>
        </w:rPr>
        <w:t xml:space="preserve"> </w:t>
      </w:r>
      <w:r w:rsidRPr="0052493D">
        <w:rPr>
          <w:rFonts w:ascii="Times New Roman" w:hAnsi="Times New Roman" w:cs="Times New Roman"/>
          <w:sz w:val="28"/>
          <w:szCs w:val="28"/>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за полнотой и достоверностью отчетности о реализации </w:t>
      </w:r>
      <w:r w:rsidR="0052475E" w:rsidRPr="0052493D">
        <w:rPr>
          <w:rFonts w:ascii="Times New Roman" w:hAnsi="Times New Roman" w:cs="Times New Roman"/>
          <w:sz w:val="28"/>
          <w:szCs w:val="28"/>
        </w:rPr>
        <w:t>муниципальных программ</w:t>
      </w:r>
      <w:r w:rsidRPr="0052493D">
        <w:rPr>
          <w:rFonts w:ascii="Times New Roman" w:hAnsi="Times New Roman" w:cs="Times New Roman"/>
          <w:sz w:val="28"/>
          <w:szCs w:val="28"/>
        </w:rPr>
        <w:t xml:space="preserve"> </w:t>
      </w:r>
      <w:r w:rsidR="0052475E" w:rsidRPr="0052493D">
        <w:rPr>
          <w:rFonts w:ascii="Times New Roman" w:hAnsi="Times New Roman" w:cs="Times New Roman"/>
          <w:sz w:val="28"/>
          <w:szCs w:val="28"/>
        </w:rPr>
        <w:t>городского округа Жигулевск</w:t>
      </w:r>
      <w:r w:rsidRPr="0052493D">
        <w:rPr>
          <w:rFonts w:ascii="Times New Roman" w:hAnsi="Times New Roman" w:cs="Times New Roman"/>
          <w:sz w:val="28"/>
          <w:szCs w:val="28"/>
        </w:rPr>
        <w:t xml:space="preserve">, в том числе об исполнении </w:t>
      </w:r>
      <w:r w:rsidR="0052475E" w:rsidRPr="0052493D">
        <w:rPr>
          <w:rFonts w:ascii="Times New Roman" w:hAnsi="Times New Roman" w:cs="Times New Roman"/>
          <w:sz w:val="28"/>
          <w:szCs w:val="28"/>
        </w:rPr>
        <w:t>муниципальных</w:t>
      </w:r>
      <w:r w:rsidRPr="0052493D">
        <w:rPr>
          <w:rFonts w:ascii="Times New Roman" w:hAnsi="Times New Roman" w:cs="Times New Roman"/>
          <w:sz w:val="28"/>
          <w:szCs w:val="28"/>
        </w:rPr>
        <w:t xml:space="preserve"> заданий;</w:t>
      </w:r>
    </w:p>
    <w:p w:rsidR="00E65307" w:rsidRPr="0052493D" w:rsidRDefault="009D7908">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б) </w:t>
      </w:r>
      <w:r w:rsidR="00E65307" w:rsidRPr="0052493D">
        <w:rPr>
          <w:rFonts w:ascii="Times New Roman" w:hAnsi="Times New Roman" w:cs="Times New Roman"/>
          <w:sz w:val="28"/>
          <w:szCs w:val="28"/>
        </w:rPr>
        <w:t xml:space="preserve">за соблюдением требований к обоснованию закупок, предусмотренных </w:t>
      </w:r>
      <w:hyperlink r:id="rId11" w:history="1">
        <w:r w:rsidR="00E65307" w:rsidRPr="0052493D">
          <w:rPr>
            <w:rFonts w:ascii="Times New Roman" w:hAnsi="Times New Roman" w:cs="Times New Roman"/>
            <w:sz w:val="28"/>
            <w:szCs w:val="28"/>
          </w:rPr>
          <w:t>статьей 18</w:t>
        </w:r>
      </w:hyperlink>
      <w:r w:rsidR="00E65307" w:rsidRPr="0052493D">
        <w:rPr>
          <w:rFonts w:ascii="Times New Roman" w:hAnsi="Times New Roman" w:cs="Times New Roman"/>
          <w:sz w:val="28"/>
          <w:szCs w:val="28"/>
        </w:rPr>
        <w:t xml:space="preserve"> Федерального закона о контрактной системе, и обоснованности закупок;</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за соблюдением правил нормирования в сфере закупок, предусмотренного </w:t>
      </w:r>
      <w:hyperlink r:id="rId12" w:history="1">
        <w:r w:rsidRPr="0052493D">
          <w:rPr>
            <w:rFonts w:ascii="Times New Roman" w:hAnsi="Times New Roman" w:cs="Times New Roman"/>
            <w:sz w:val="28"/>
            <w:szCs w:val="28"/>
          </w:rPr>
          <w:t>статьей 19</w:t>
        </w:r>
      </w:hyperlink>
      <w:r w:rsidRPr="0052493D">
        <w:rPr>
          <w:rFonts w:ascii="Times New Roman" w:hAnsi="Times New Roman" w:cs="Times New Roman"/>
          <w:sz w:val="28"/>
          <w:szCs w:val="28"/>
        </w:rPr>
        <w:t xml:space="preserve"> Федерального закона о контрактной системе;</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за соответствием поставленного товара, выполненной работы (ее результата) или оказанной услуги условиям контракта;</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за соответствием использования поставленного товара, выполненной работы (ее результата) или оказанной услуги целям осуществления закупки;</w:t>
      </w:r>
    </w:p>
    <w:p w:rsidR="00E65307" w:rsidRPr="0052493D" w:rsidRDefault="00E65307">
      <w:pPr>
        <w:pStyle w:val="ConsPlusNormal"/>
        <w:ind w:firstLine="540"/>
        <w:jc w:val="both"/>
        <w:rPr>
          <w:rFonts w:ascii="Times New Roman" w:hAnsi="Times New Roman" w:cs="Times New Roman"/>
          <w:sz w:val="28"/>
          <w:szCs w:val="28"/>
        </w:rPr>
      </w:pPr>
      <w:bookmarkStart w:id="2" w:name="P70"/>
      <w:bookmarkStart w:id="3" w:name="P72"/>
      <w:bookmarkEnd w:id="2"/>
      <w:bookmarkEnd w:id="3"/>
      <w:r w:rsidRPr="0052493D">
        <w:rPr>
          <w:rFonts w:ascii="Times New Roman" w:hAnsi="Times New Roman" w:cs="Times New Roman"/>
          <w:sz w:val="28"/>
          <w:szCs w:val="28"/>
        </w:rPr>
        <w:t>7. Объектами контроля в финансово-бюджетной сфере являются:</w:t>
      </w:r>
    </w:p>
    <w:p w:rsidR="00E65307" w:rsidRPr="0052493D" w:rsidRDefault="00E65307">
      <w:pPr>
        <w:pStyle w:val="ConsPlusNormal"/>
        <w:ind w:firstLine="540"/>
        <w:jc w:val="both"/>
        <w:rPr>
          <w:rFonts w:ascii="Times New Roman" w:hAnsi="Times New Roman" w:cs="Times New Roman"/>
          <w:sz w:val="28"/>
          <w:szCs w:val="28"/>
        </w:rPr>
      </w:pPr>
      <w:proofErr w:type="gramStart"/>
      <w:r w:rsidRPr="0052493D">
        <w:rPr>
          <w:rFonts w:ascii="Times New Roman" w:hAnsi="Times New Roman" w:cs="Times New Roman"/>
          <w:sz w:val="28"/>
          <w:szCs w:val="28"/>
        </w:rPr>
        <w:t xml:space="preserve">а) </w:t>
      </w:r>
      <w:r w:rsidR="00575CD3" w:rsidRPr="0052493D">
        <w:rPr>
          <w:rFonts w:ascii="Times New Roman" w:hAnsi="Times New Roman" w:cs="Times New Roman"/>
          <w:sz w:val="28"/>
          <w:szCs w:val="28"/>
        </w:rPr>
        <w:t xml:space="preserve"> </w:t>
      </w:r>
      <w:r w:rsidRPr="0052493D">
        <w:rPr>
          <w:rFonts w:ascii="Times New Roman" w:hAnsi="Times New Roman" w:cs="Times New Roman"/>
          <w:sz w:val="28"/>
          <w:szCs w:val="28"/>
        </w:rPr>
        <w:t xml:space="preserve">главные распорядители (распорядители, получатели) средств </w:t>
      </w:r>
      <w:r w:rsidR="009D7908" w:rsidRPr="0052493D">
        <w:rPr>
          <w:rFonts w:ascii="Times New Roman" w:hAnsi="Times New Roman" w:cs="Times New Roman"/>
          <w:sz w:val="28"/>
          <w:szCs w:val="28"/>
        </w:rPr>
        <w:t>местного</w:t>
      </w:r>
      <w:r w:rsidRPr="0052493D">
        <w:rPr>
          <w:rFonts w:ascii="Times New Roman" w:hAnsi="Times New Roman" w:cs="Times New Roman"/>
          <w:sz w:val="28"/>
          <w:szCs w:val="28"/>
        </w:rPr>
        <w:t xml:space="preserve"> бюджета, главные администраторы (администраторы) доходов </w:t>
      </w:r>
      <w:r w:rsidR="009D7908" w:rsidRPr="0052493D">
        <w:rPr>
          <w:rFonts w:ascii="Times New Roman" w:hAnsi="Times New Roman" w:cs="Times New Roman"/>
          <w:sz w:val="28"/>
          <w:szCs w:val="28"/>
        </w:rPr>
        <w:t>местного</w:t>
      </w:r>
      <w:r w:rsidRPr="0052493D">
        <w:rPr>
          <w:rFonts w:ascii="Times New Roman" w:hAnsi="Times New Roman" w:cs="Times New Roman"/>
          <w:sz w:val="28"/>
          <w:szCs w:val="28"/>
        </w:rPr>
        <w:t xml:space="preserve"> бюджета, главные администраторы (администраторы) источников финансирования дефицита </w:t>
      </w:r>
      <w:r w:rsidR="009D7908" w:rsidRPr="0052493D">
        <w:rPr>
          <w:rFonts w:ascii="Times New Roman" w:hAnsi="Times New Roman" w:cs="Times New Roman"/>
          <w:sz w:val="28"/>
          <w:szCs w:val="28"/>
        </w:rPr>
        <w:t>местного</w:t>
      </w:r>
      <w:r w:rsidRPr="0052493D">
        <w:rPr>
          <w:rFonts w:ascii="Times New Roman" w:hAnsi="Times New Roman" w:cs="Times New Roman"/>
          <w:sz w:val="28"/>
          <w:szCs w:val="28"/>
        </w:rPr>
        <w:t xml:space="preserve"> бюджета;</w:t>
      </w:r>
      <w:proofErr w:type="gramEnd"/>
    </w:p>
    <w:p w:rsidR="00E65307" w:rsidRPr="0052493D" w:rsidRDefault="00AE6EDE">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б) финансовый орган</w:t>
      </w:r>
      <w:r w:rsidR="00E65307" w:rsidRPr="0052493D">
        <w:rPr>
          <w:rFonts w:ascii="Times New Roman" w:hAnsi="Times New Roman" w:cs="Times New Roman"/>
          <w:sz w:val="28"/>
          <w:szCs w:val="28"/>
        </w:rPr>
        <w:t xml:space="preserve"> </w:t>
      </w:r>
      <w:r w:rsidRPr="0052493D">
        <w:rPr>
          <w:rFonts w:ascii="Times New Roman" w:hAnsi="Times New Roman" w:cs="Times New Roman"/>
          <w:sz w:val="28"/>
          <w:szCs w:val="28"/>
        </w:rPr>
        <w:t>в части соблюдения им</w:t>
      </w:r>
      <w:r w:rsidR="00E65307" w:rsidRPr="0052493D">
        <w:rPr>
          <w:rFonts w:ascii="Times New Roman" w:hAnsi="Times New Roman" w:cs="Times New Roman"/>
          <w:sz w:val="28"/>
          <w:szCs w:val="28"/>
        </w:rPr>
        <w:t xml:space="preserve"> целей и условий предоставления межбюджетных трансфертов, бюджетных кредитов,</w:t>
      </w:r>
      <w:r w:rsidRPr="0052493D">
        <w:rPr>
          <w:rFonts w:ascii="Times New Roman" w:hAnsi="Times New Roman" w:cs="Times New Roman"/>
          <w:sz w:val="28"/>
          <w:szCs w:val="28"/>
        </w:rPr>
        <w:t xml:space="preserve"> предоставленных из областного</w:t>
      </w:r>
      <w:r w:rsidR="00E65307" w:rsidRPr="0052493D">
        <w:rPr>
          <w:rFonts w:ascii="Times New Roman" w:hAnsi="Times New Roman" w:cs="Times New Roman"/>
          <w:sz w:val="28"/>
          <w:szCs w:val="28"/>
        </w:rPr>
        <w:t xml:space="preserve"> бюджета;</w:t>
      </w:r>
    </w:p>
    <w:p w:rsidR="00E65307" w:rsidRPr="0052493D" w:rsidRDefault="00AE6EDE">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в</w:t>
      </w:r>
      <w:r w:rsidR="00E65307" w:rsidRPr="0052493D">
        <w:rPr>
          <w:rFonts w:ascii="Times New Roman" w:hAnsi="Times New Roman" w:cs="Times New Roman"/>
          <w:sz w:val="28"/>
          <w:szCs w:val="28"/>
        </w:rPr>
        <w:t xml:space="preserve">) </w:t>
      </w:r>
      <w:r w:rsidRPr="0052493D">
        <w:rPr>
          <w:rFonts w:ascii="Times New Roman" w:hAnsi="Times New Roman" w:cs="Times New Roman"/>
          <w:sz w:val="28"/>
          <w:szCs w:val="28"/>
        </w:rPr>
        <w:t>м</w:t>
      </w:r>
      <w:r w:rsidR="00E65307" w:rsidRPr="0052493D">
        <w:rPr>
          <w:rFonts w:ascii="Times New Roman" w:hAnsi="Times New Roman" w:cs="Times New Roman"/>
          <w:sz w:val="28"/>
          <w:szCs w:val="28"/>
        </w:rPr>
        <w:t>ун</w:t>
      </w:r>
      <w:r w:rsidRPr="0052493D">
        <w:rPr>
          <w:rFonts w:ascii="Times New Roman" w:hAnsi="Times New Roman" w:cs="Times New Roman"/>
          <w:sz w:val="28"/>
          <w:szCs w:val="28"/>
        </w:rPr>
        <w:t>иципальные ун</w:t>
      </w:r>
      <w:r w:rsidR="00E65307" w:rsidRPr="0052493D">
        <w:rPr>
          <w:rFonts w:ascii="Times New Roman" w:hAnsi="Times New Roman" w:cs="Times New Roman"/>
          <w:sz w:val="28"/>
          <w:szCs w:val="28"/>
        </w:rPr>
        <w:t>итарные предприятия</w:t>
      </w:r>
      <w:r w:rsidRPr="0052493D">
        <w:rPr>
          <w:rFonts w:ascii="Times New Roman" w:hAnsi="Times New Roman" w:cs="Times New Roman"/>
          <w:sz w:val="28"/>
          <w:szCs w:val="28"/>
        </w:rPr>
        <w:t xml:space="preserve"> </w:t>
      </w:r>
      <w:r w:rsidR="00E65307" w:rsidRPr="0052493D">
        <w:rPr>
          <w:rFonts w:ascii="Times New Roman" w:hAnsi="Times New Roman" w:cs="Times New Roman"/>
          <w:sz w:val="28"/>
          <w:szCs w:val="28"/>
        </w:rPr>
        <w:t>в части соблюдения ими целей и условий предоставления средств, источником финансового обеспечения которых являются целевые межбюджетные трансферты,</w:t>
      </w:r>
      <w:r w:rsidRPr="0052493D">
        <w:rPr>
          <w:rFonts w:ascii="Times New Roman" w:hAnsi="Times New Roman" w:cs="Times New Roman"/>
          <w:sz w:val="28"/>
          <w:szCs w:val="28"/>
        </w:rPr>
        <w:t xml:space="preserve"> предоставленные из местного</w:t>
      </w:r>
      <w:r w:rsidR="00E65307" w:rsidRPr="0052493D">
        <w:rPr>
          <w:rFonts w:ascii="Times New Roman" w:hAnsi="Times New Roman" w:cs="Times New Roman"/>
          <w:sz w:val="28"/>
          <w:szCs w:val="28"/>
        </w:rPr>
        <w:t xml:space="preserve"> бюджета;</w:t>
      </w:r>
    </w:p>
    <w:p w:rsidR="00E65307" w:rsidRPr="0052493D" w:rsidRDefault="00AE6EDE">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г</w:t>
      </w:r>
      <w:r w:rsidR="00E65307" w:rsidRPr="0052493D">
        <w:rPr>
          <w:rFonts w:ascii="Times New Roman" w:hAnsi="Times New Roman" w:cs="Times New Roman"/>
          <w:sz w:val="28"/>
          <w:szCs w:val="28"/>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E6EDE" w:rsidRPr="0052493D" w:rsidRDefault="00AE6EDE">
      <w:pPr>
        <w:pStyle w:val="ConsPlusNormal"/>
        <w:ind w:firstLine="540"/>
        <w:jc w:val="both"/>
        <w:rPr>
          <w:rFonts w:ascii="Times New Roman" w:hAnsi="Times New Roman" w:cs="Times New Roman"/>
          <w:sz w:val="28"/>
          <w:szCs w:val="28"/>
        </w:rPr>
      </w:pPr>
      <w:proofErr w:type="spellStart"/>
      <w:proofErr w:type="gramStart"/>
      <w:r w:rsidRPr="0052493D">
        <w:rPr>
          <w:rFonts w:ascii="Times New Roman" w:hAnsi="Times New Roman" w:cs="Times New Roman"/>
          <w:sz w:val="28"/>
          <w:szCs w:val="28"/>
        </w:rPr>
        <w:t>д</w:t>
      </w:r>
      <w:proofErr w:type="spellEnd"/>
      <w:r w:rsidR="00E65307" w:rsidRPr="0052493D">
        <w:rPr>
          <w:rFonts w:ascii="Times New Roman" w:hAnsi="Times New Roman" w:cs="Times New Roman"/>
          <w:sz w:val="28"/>
          <w:szCs w:val="28"/>
        </w:rPr>
        <w:t xml:space="preserve">) юридические лица </w:t>
      </w:r>
      <w:r w:rsidRPr="0052493D">
        <w:rPr>
          <w:rFonts w:ascii="Times New Roman" w:hAnsi="Times New Roman" w:cs="Times New Roman"/>
          <w:sz w:val="28"/>
          <w:szCs w:val="28"/>
        </w:rPr>
        <w:t xml:space="preserve">(за исключением муниципальных учреждений, </w:t>
      </w:r>
      <w:r w:rsidRPr="0052493D">
        <w:rPr>
          <w:rFonts w:ascii="Times New Roman" w:hAnsi="Times New Roman" w:cs="Times New Roman"/>
          <w:sz w:val="28"/>
          <w:szCs w:val="28"/>
        </w:rPr>
        <w:lastRenderedPageBreak/>
        <w:t xml:space="preserve">муниципальных </w:t>
      </w:r>
      <w:r w:rsidR="00E65307" w:rsidRPr="0052493D">
        <w:rPr>
          <w:rFonts w:ascii="Times New Roman" w:hAnsi="Times New Roman" w:cs="Times New Roman"/>
          <w:sz w:val="28"/>
          <w:szCs w:val="28"/>
        </w:rPr>
        <w:t>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w:t>
      </w:r>
      <w:r w:rsidRPr="0052493D">
        <w:rPr>
          <w:rFonts w:ascii="Times New Roman" w:hAnsi="Times New Roman" w:cs="Times New Roman"/>
          <w:sz w:val="28"/>
          <w:szCs w:val="28"/>
        </w:rPr>
        <w:t>тавлении средств из местного</w:t>
      </w:r>
      <w:r w:rsidR="00E65307" w:rsidRPr="0052493D">
        <w:rPr>
          <w:rFonts w:ascii="Times New Roman" w:hAnsi="Times New Roman" w:cs="Times New Roman"/>
          <w:sz w:val="28"/>
          <w:szCs w:val="28"/>
        </w:rPr>
        <w:t xml:space="preserve"> бюджета</w:t>
      </w:r>
      <w:r w:rsidRPr="0052493D">
        <w:rPr>
          <w:rFonts w:ascii="Times New Roman" w:hAnsi="Times New Roman" w:cs="Times New Roman"/>
          <w:sz w:val="28"/>
          <w:szCs w:val="28"/>
        </w:rPr>
        <w:t>;</w:t>
      </w:r>
      <w:proofErr w:type="gramEnd"/>
    </w:p>
    <w:p w:rsidR="00E65307" w:rsidRPr="0052493D" w:rsidRDefault="00731B6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е</w:t>
      </w:r>
      <w:r w:rsidR="00E65307" w:rsidRPr="0052493D">
        <w:rPr>
          <w:rFonts w:ascii="Times New Roman" w:hAnsi="Times New Roman" w:cs="Times New Roman"/>
          <w:sz w:val="28"/>
          <w:szCs w:val="28"/>
        </w:rPr>
        <w:t>) кредитные организации, осуществляющие отдельные операции с бюджетными средствами, в части соблюдения ими условий договоров (соглашений) о предос</w:t>
      </w:r>
      <w:r w:rsidRPr="0052493D">
        <w:rPr>
          <w:rFonts w:ascii="Times New Roman" w:hAnsi="Times New Roman" w:cs="Times New Roman"/>
          <w:sz w:val="28"/>
          <w:szCs w:val="28"/>
        </w:rPr>
        <w:t>тавлении средств из местного</w:t>
      </w:r>
      <w:r w:rsidR="00E65307" w:rsidRPr="0052493D">
        <w:rPr>
          <w:rFonts w:ascii="Times New Roman" w:hAnsi="Times New Roman" w:cs="Times New Roman"/>
          <w:sz w:val="28"/>
          <w:szCs w:val="28"/>
        </w:rPr>
        <w:t xml:space="preserve"> бюджета;</w:t>
      </w:r>
    </w:p>
    <w:p w:rsidR="00E65307" w:rsidRPr="0052493D" w:rsidRDefault="00731B6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к</w:t>
      </w:r>
      <w:r w:rsidR="00E65307" w:rsidRPr="0052493D">
        <w:rPr>
          <w:rFonts w:ascii="Times New Roman" w:hAnsi="Times New Roman" w:cs="Times New Roman"/>
          <w:sz w:val="28"/>
          <w:szCs w:val="28"/>
        </w:rPr>
        <w:t xml:space="preserve">) заказчики, контрактные службы, контрактные управляющие, </w:t>
      </w:r>
      <w:r w:rsidR="00575CD3" w:rsidRPr="0052493D">
        <w:rPr>
          <w:rFonts w:ascii="Times New Roman" w:hAnsi="Times New Roman" w:cs="Times New Roman"/>
          <w:sz w:val="28"/>
          <w:szCs w:val="28"/>
        </w:rPr>
        <w:t xml:space="preserve">комиссии по осуществлению закупок и их члены, </w:t>
      </w:r>
      <w:r w:rsidR="00E65307" w:rsidRPr="0052493D">
        <w:rPr>
          <w:rFonts w:ascii="Times New Roman" w:hAnsi="Times New Roman" w:cs="Times New Roman"/>
          <w:sz w:val="28"/>
          <w:szCs w:val="28"/>
        </w:rPr>
        <w:t xml:space="preserve">уполномоченные органы, уполномоченные учреждения, осуществляющие действия, направленные на осуществление в соответствии с Федеральным </w:t>
      </w:r>
      <w:hyperlink r:id="rId13" w:history="1">
        <w:r w:rsidR="00E65307" w:rsidRPr="0052493D">
          <w:rPr>
            <w:rFonts w:ascii="Times New Roman" w:hAnsi="Times New Roman" w:cs="Times New Roman"/>
            <w:sz w:val="28"/>
            <w:szCs w:val="28"/>
          </w:rPr>
          <w:t>законом</w:t>
        </w:r>
      </w:hyperlink>
      <w:r w:rsidR="00E65307" w:rsidRPr="0052493D">
        <w:rPr>
          <w:rFonts w:ascii="Times New Roman" w:hAnsi="Times New Roman" w:cs="Times New Roman"/>
          <w:sz w:val="28"/>
          <w:szCs w:val="28"/>
        </w:rPr>
        <w:t xml:space="preserve"> о контрактной системе закупок товаров, работ и услуг для обеспечения </w:t>
      </w:r>
      <w:r w:rsidR="008E102F" w:rsidRPr="0052493D">
        <w:rPr>
          <w:rFonts w:ascii="Times New Roman" w:hAnsi="Times New Roman" w:cs="Times New Roman"/>
          <w:sz w:val="28"/>
          <w:szCs w:val="28"/>
        </w:rPr>
        <w:t>муниципальных</w:t>
      </w:r>
      <w:r w:rsidRPr="0052493D">
        <w:rPr>
          <w:rFonts w:ascii="Times New Roman" w:hAnsi="Times New Roman" w:cs="Times New Roman"/>
          <w:sz w:val="28"/>
          <w:szCs w:val="28"/>
        </w:rPr>
        <w:t xml:space="preserve"> нужд.</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8. </w:t>
      </w:r>
      <w:proofErr w:type="gramStart"/>
      <w:r w:rsidRPr="0052493D">
        <w:rPr>
          <w:rFonts w:ascii="Times New Roman" w:hAnsi="Times New Roman" w:cs="Times New Roman"/>
          <w:sz w:val="28"/>
          <w:szCs w:val="28"/>
        </w:rPr>
        <w:t xml:space="preserve">При осуществлении деятельности по контролю в отношении расходов, связанных с осуществлением закупок для обеспечения </w:t>
      </w:r>
      <w:r w:rsidR="00850724">
        <w:rPr>
          <w:rFonts w:ascii="Times New Roman" w:hAnsi="Times New Roman" w:cs="Times New Roman"/>
          <w:sz w:val="28"/>
          <w:szCs w:val="28"/>
        </w:rPr>
        <w:t>муниципальных</w:t>
      </w:r>
      <w:r w:rsidRPr="0052493D">
        <w:rPr>
          <w:rFonts w:ascii="Times New Roman" w:hAnsi="Times New Roman" w:cs="Times New Roman"/>
          <w:sz w:val="28"/>
          <w:szCs w:val="28"/>
        </w:rPr>
        <w:t xml:space="preserve"> нужд, в рамках одного контрольного мероприятия могут быть реализованы полномочия </w:t>
      </w:r>
      <w:r w:rsidR="008E102F" w:rsidRPr="0052493D">
        <w:rPr>
          <w:rFonts w:ascii="Times New Roman" w:hAnsi="Times New Roman" w:cs="Times New Roman"/>
          <w:sz w:val="28"/>
          <w:szCs w:val="28"/>
        </w:rPr>
        <w:t>финансового управления</w:t>
      </w:r>
      <w:r w:rsidRPr="0052493D">
        <w:rPr>
          <w:rFonts w:ascii="Times New Roman" w:hAnsi="Times New Roman" w:cs="Times New Roman"/>
          <w:sz w:val="28"/>
          <w:szCs w:val="28"/>
        </w:rPr>
        <w:t xml:space="preserve">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полномочия </w:t>
      </w:r>
      <w:r w:rsidR="008E102F" w:rsidRPr="0052493D">
        <w:rPr>
          <w:rFonts w:ascii="Times New Roman" w:hAnsi="Times New Roman" w:cs="Times New Roman"/>
          <w:sz w:val="28"/>
          <w:szCs w:val="28"/>
        </w:rPr>
        <w:t>финансового управления</w:t>
      </w:r>
      <w:r w:rsidRPr="0052493D">
        <w:rPr>
          <w:rFonts w:ascii="Times New Roman" w:hAnsi="Times New Roman" w:cs="Times New Roman"/>
          <w:sz w:val="28"/>
          <w:szCs w:val="28"/>
        </w:rPr>
        <w:t xml:space="preserve">, предусмотренные </w:t>
      </w:r>
      <w:hyperlink r:id="rId14" w:history="1">
        <w:r w:rsidR="008E102F" w:rsidRPr="0052493D">
          <w:rPr>
            <w:rFonts w:ascii="Times New Roman" w:hAnsi="Times New Roman" w:cs="Times New Roman"/>
            <w:sz w:val="28"/>
            <w:szCs w:val="28"/>
          </w:rPr>
          <w:t>статьей</w:t>
        </w:r>
        <w:r w:rsidRPr="0052493D">
          <w:rPr>
            <w:rFonts w:ascii="Times New Roman" w:hAnsi="Times New Roman" w:cs="Times New Roman"/>
            <w:sz w:val="28"/>
            <w:szCs w:val="28"/>
          </w:rPr>
          <w:t xml:space="preserve"> 99</w:t>
        </w:r>
      </w:hyperlink>
      <w:r w:rsidRPr="0052493D">
        <w:rPr>
          <w:rFonts w:ascii="Times New Roman" w:hAnsi="Times New Roman" w:cs="Times New Roman"/>
          <w:sz w:val="28"/>
          <w:szCs w:val="28"/>
        </w:rPr>
        <w:t xml:space="preserve"> Федерального закона о контрактной системе.</w:t>
      </w:r>
      <w:proofErr w:type="gramEnd"/>
    </w:p>
    <w:p w:rsidR="00E65307" w:rsidRPr="0052493D" w:rsidRDefault="00E65307" w:rsidP="00F46783">
      <w:pPr>
        <w:autoSpaceDE w:val="0"/>
        <w:autoSpaceDN w:val="0"/>
        <w:adjustRightInd w:val="0"/>
        <w:spacing w:after="0" w:line="240" w:lineRule="auto"/>
        <w:ind w:firstLine="540"/>
        <w:jc w:val="both"/>
        <w:rPr>
          <w:rFonts w:ascii="Times New Roman" w:hAnsi="Times New Roman" w:cs="Times New Roman"/>
          <w:sz w:val="28"/>
          <w:szCs w:val="28"/>
        </w:rPr>
      </w:pPr>
      <w:bookmarkStart w:id="4" w:name="P101"/>
      <w:bookmarkEnd w:id="4"/>
      <w:r w:rsidRPr="0052493D">
        <w:rPr>
          <w:rFonts w:ascii="Times New Roman" w:hAnsi="Times New Roman" w:cs="Times New Roman"/>
          <w:sz w:val="28"/>
          <w:szCs w:val="28"/>
        </w:rPr>
        <w:t xml:space="preserve">9. </w:t>
      </w:r>
      <w:r w:rsidR="00F46783" w:rsidRPr="0052493D">
        <w:rPr>
          <w:rFonts w:ascii="Times New Roman" w:hAnsi="Times New Roman" w:cs="Times New Roman"/>
          <w:sz w:val="28"/>
          <w:szCs w:val="28"/>
        </w:rPr>
        <w:t>Внутренний муниципальный финансовый контроль осуществляется контрольно-ревизионным отделом</w:t>
      </w:r>
      <w:r w:rsidR="00850724">
        <w:rPr>
          <w:rFonts w:ascii="Times New Roman" w:hAnsi="Times New Roman" w:cs="Times New Roman"/>
          <w:sz w:val="28"/>
          <w:szCs w:val="28"/>
        </w:rPr>
        <w:t xml:space="preserve"> финансового управления администрации городского округа Жигулевск (далее - контрольно-ревизионный отдел)</w:t>
      </w:r>
      <w:r w:rsidR="00F46783" w:rsidRPr="0052493D">
        <w:rPr>
          <w:rFonts w:ascii="Times New Roman" w:hAnsi="Times New Roman" w:cs="Times New Roman"/>
          <w:sz w:val="28"/>
          <w:szCs w:val="28"/>
        </w:rPr>
        <w:t xml:space="preserve"> и инспекцией по контролю в сфере закупок</w:t>
      </w:r>
      <w:r w:rsidR="00850724">
        <w:rPr>
          <w:rFonts w:ascii="Times New Roman" w:hAnsi="Times New Roman" w:cs="Times New Roman"/>
          <w:sz w:val="28"/>
          <w:szCs w:val="28"/>
        </w:rPr>
        <w:t xml:space="preserve"> финансового управления администрации городского округа Жигулевск (далее – инспекция по контролю в сфере закупок)</w:t>
      </w:r>
      <w:r w:rsidR="00F46783" w:rsidRPr="0052493D">
        <w:rPr>
          <w:rFonts w:ascii="Times New Roman" w:hAnsi="Times New Roman" w:cs="Times New Roman"/>
          <w:sz w:val="28"/>
          <w:szCs w:val="28"/>
        </w:rPr>
        <w:t>. Контрольно-ревизионный отдел представлен должностными лицами отдела. Инспекция по контролю в сфере закупок назначена приказом руководителя финансового управления. В инспекцию входит не менее трёх человек.</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10. Должностные лица, указанные в </w:t>
      </w:r>
      <w:hyperlink w:anchor="P101" w:history="1">
        <w:r w:rsidRPr="0052493D">
          <w:rPr>
            <w:rFonts w:ascii="Times New Roman" w:hAnsi="Times New Roman" w:cs="Times New Roman"/>
            <w:sz w:val="28"/>
            <w:szCs w:val="28"/>
          </w:rPr>
          <w:t>пункте 9</w:t>
        </w:r>
      </w:hyperlink>
      <w:r w:rsidR="00644F15" w:rsidRPr="0052493D">
        <w:rPr>
          <w:rFonts w:ascii="Times New Roman" w:hAnsi="Times New Roman" w:cs="Times New Roman"/>
          <w:sz w:val="28"/>
          <w:szCs w:val="28"/>
        </w:rPr>
        <w:t xml:space="preserve"> настоящего Порядка</w:t>
      </w:r>
      <w:r w:rsidRPr="0052493D">
        <w:rPr>
          <w:rFonts w:ascii="Times New Roman" w:hAnsi="Times New Roman" w:cs="Times New Roman"/>
          <w:sz w:val="28"/>
          <w:szCs w:val="28"/>
        </w:rPr>
        <w:t>, имеют право:</w:t>
      </w:r>
    </w:p>
    <w:p w:rsidR="00E65307" w:rsidRPr="0052493D" w:rsidRDefault="00E65307">
      <w:pPr>
        <w:pStyle w:val="ConsPlusNormal"/>
        <w:ind w:firstLine="540"/>
        <w:jc w:val="both"/>
        <w:rPr>
          <w:rFonts w:ascii="Times New Roman" w:hAnsi="Times New Roman" w:cs="Times New Roman"/>
          <w:sz w:val="28"/>
          <w:szCs w:val="28"/>
        </w:rPr>
      </w:pPr>
      <w:proofErr w:type="gramStart"/>
      <w:r w:rsidRPr="0052493D">
        <w:rPr>
          <w:rFonts w:ascii="Times New Roman" w:hAnsi="Times New Roman" w:cs="Times New Roman"/>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б) при осуществлении выездных проверок (ревизий) беспрепятственно по предъявлении служебных удостоверений и копии приказа (распоряжения) руководителя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lastRenderedPageBreak/>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E65307" w:rsidRPr="0052493D" w:rsidRDefault="00E65307">
      <w:pPr>
        <w:pStyle w:val="ConsPlusNormal"/>
        <w:ind w:firstLine="540"/>
        <w:jc w:val="both"/>
        <w:rPr>
          <w:rFonts w:ascii="Times New Roman" w:hAnsi="Times New Roman" w:cs="Times New Roman"/>
          <w:sz w:val="28"/>
          <w:szCs w:val="28"/>
        </w:rPr>
      </w:pPr>
      <w:proofErr w:type="spellStart"/>
      <w:r w:rsidRPr="0052493D">
        <w:rPr>
          <w:rFonts w:ascii="Times New Roman" w:hAnsi="Times New Roman" w:cs="Times New Roman"/>
          <w:sz w:val="28"/>
          <w:szCs w:val="28"/>
        </w:rPr>
        <w:t>д</w:t>
      </w:r>
      <w:proofErr w:type="spellEnd"/>
      <w:r w:rsidRPr="0052493D">
        <w:rPr>
          <w:rFonts w:ascii="Times New Roman" w:hAnsi="Times New Roman" w:cs="Times New Roman"/>
          <w:sz w:val="28"/>
          <w:szCs w:val="28"/>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ж) обращаться в суд с исковыми заявлениями о возмещении ущерба, причиненного </w:t>
      </w:r>
      <w:r w:rsidR="00644F15" w:rsidRPr="0052493D">
        <w:rPr>
          <w:rFonts w:ascii="Times New Roman" w:hAnsi="Times New Roman" w:cs="Times New Roman"/>
          <w:sz w:val="28"/>
          <w:szCs w:val="28"/>
        </w:rPr>
        <w:t xml:space="preserve">городскому округу Жигулевск </w:t>
      </w:r>
      <w:r w:rsidRPr="0052493D">
        <w:rPr>
          <w:rFonts w:ascii="Times New Roman" w:hAnsi="Times New Roman" w:cs="Times New Roman"/>
          <w:sz w:val="28"/>
          <w:szCs w:val="28"/>
        </w:rPr>
        <w:t xml:space="preserve">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w:t>
      </w:r>
      <w:hyperlink r:id="rId15" w:history="1">
        <w:r w:rsidRPr="0052493D">
          <w:rPr>
            <w:rFonts w:ascii="Times New Roman" w:hAnsi="Times New Roman" w:cs="Times New Roman"/>
            <w:sz w:val="28"/>
            <w:szCs w:val="28"/>
          </w:rPr>
          <w:t>кодексом</w:t>
        </w:r>
      </w:hyperlink>
      <w:r w:rsidRPr="0052493D">
        <w:rPr>
          <w:rFonts w:ascii="Times New Roman" w:hAnsi="Times New Roman" w:cs="Times New Roman"/>
          <w:sz w:val="28"/>
          <w:szCs w:val="28"/>
        </w:rPr>
        <w:t xml:space="preserve"> Российской Федерации.</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11. Должностные лица, указанные в </w:t>
      </w:r>
      <w:hyperlink w:anchor="P101" w:history="1">
        <w:r w:rsidRPr="0052493D">
          <w:rPr>
            <w:rFonts w:ascii="Times New Roman" w:hAnsi="Times New Roman" w:cs="Times New Roman"/>
            <w:sz w:val="28"/>
            <w:szCs w:val="28"/>
          </w:rPr>
          <w:t>пункте 9</w:t>
        </w:r>
      </w:hyperlink>
      <w:r w:rsidRPr="0052493D">
        <w:rPr>
          <w:rFonts w:ascii="Times New Roman" w:hAnsi="Times New Roman" w:cs="Times New Roman"/>
          <w:sz w:val="28"/>
          <w:szCs w:val="28"/>
        </w:rPr>
        <w:t xml:space="preserve"> настоящих Правил, обязаны:</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б) соблюдать требования нормативных правовых актов в установленной сфере деятельности;</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в) проводить контрольные мероприятия в соответствии с приказом руководителя</w:t>
      </w:r>
      <w:r w:rsidR="00644F15" w:rsidRPr="0052493D">
        <w:rPr>
          <w:rFonts w:ascii="Times New Roman" w:hAnsi="Times New Roman" w:cs="Times New Roman"/>
          <w:sz w:val="28"/>
          <w:szCs w:val="28"/>
        </w:rPr>
        <w:t xml:space="preserve"> финансового управления</w:t>
      </w:r>
      <w:r w:rsidRPr="0052493D">
        <w:rPr>
          <w:rFonts w:ascii="Times New Roman" w:hAnsi="Times New Roman" w:cs="Times New Roman"/>
          <w:sz w:val="28"/>
          <w:szCs w:val="28"/>
        </w:rPr>
        <w:t>;</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E65307" w:rsidRPr="0052493D" w:rsidRDefault="00E65307">
      <w:pPr>
        <w:pStyle w:val="ConsPlusNormal"/>
        <w:ind w:firstLine="540"/>
        <w:jc w:val="both"/>
        <w:rPr>
          <w:rFonts w:ascii="Times New Roman" w:hAnsi="Times New Roman" w:cs="Times New Roman"/>
          <w:sz w:val="28"/>
          <w:szCs w:val="28"/>
        </w:rPr>
      </w:pPr>
      <w:proofErr w:type="spellStart"/>
      <w:r w:rsidRPr="0052493D">
        <w:rPr>
          <w:rFonts w:ascii="Times New Roman" w:hAnsi="Times New Roman" w:cs="Times New Roman"/>
          <w:sz w:val="28"/>
          <w:szCs w:val="28"/>
        </w:rPr>
        <w:t>д</w:t>
      </w:r>
      <w:proofErr w:type="spellEnd"/>
      <w:r w:rsidRPr="0052493D">
        <w:rPr>
          <w:rFonts w:ascii="Times New Roman" w:hAnsi="Times New Roman" w:cs="Times New Roman"/>
          <w:sz w:val="28"/>
          <w:szCs w:val="28"/>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12. </w:t>
      </w:r>
      <w:proofErr w:type="gramStart"/>
      <w:r w:rsidRPr="0052493D">
        <w:rPr>
          <w:rFonts w:ascii="Times New Roman" w:hAnsi="Times New Roman" w:cs="Times New Roman"/>
          <w:sz w:val="28"/>
          <w:szCs w:val="28"/>
        </w:rPr>
        <w:t>Запросы о представлении информации, документов и матери</w:t>
      </w:r>
      <w:r w:rsidR="00644F15" w:rsidRPr="0052493D">
        <w:rPr>
          <w:rFonts w:ascii="Times New Roman" w:hAnsi="Times New Roman" w:cs="Times New Roman"/>
          <w:sz w:val="28"/>
          <w:szCs w:val="28"/>
        </w:rPr>
        <w:t>алов, предусмотренные настоящим Порядком</w:t>
      </w:r>
      <w:r w:rsidRPr="0052493D">
        <w:rPr>
          <w:rFonts w:ascii="Times New Roman" w:hAnsi="Times New Roman" w:cs="Times New Roman"/>
          <w:sz w:val="28"/>
          <w:szCs w:val="28"/>
        </w:rPr>
        <w:t xml:space="preserve">,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w:t>
      </w:r>
      <w:r w:rsidRPr="0052493D">
        <w:rPr>
          <w:rFonts w:ascii="Times New Roman" w:hAnsi="Times New Roman" w:cs="Times New Roman"/>
          <w:sz w:val="28"/>
          <w:szCs w:val="28"/>
        </w:rPr>
        <w:lastRenderedPageBreak/>
        <w:t>информационных систем.</w:t>
      </w:r>
      <w:proofErr w:type="gramEnd"/>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13. Срок представления информации, документов и материалов устанавливается в запросе и исчисляется </w:t>
      </w:r>
      <w:proofErr w:type="gramStart"/>
      <w:r w:rsidRPr="0052493D">
        <w:rPr>
          <w:rFonts w:ascii="Times New Roman" w:hAnsi="Times New Roman" w:cs="Times New Roman"/>
          <w:sz w:val="28"/>
          <w:szCs w:val="28"/>
        </w:rPr>
        <w:t>с даты получения</w:t>
      </w:r>
      <w:proofErr w:type="gramEnd"/>
      <w:r w:rsidRPr="0052493D">
        <w:rPr>
          <w:rFonts w:ascii="Times New Roman" w:hAnsi="Times New Roman" w:cs="Times New Roman"/>
          <w:sz w:val="28"/>
          <w:szCs w:val="28"/>
        </w:rPr>
        <w:t xml:space="preserve"> запроса. При этом такой срок составляет не менее 3 рабочих дней.</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15. Все документы, составляемые должностными лицами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16.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18. Решение о проведении проверки, ревизии или обследования оформляется приказом  руководителя </w:t>
      </w:r>
      <w:r w:rsidR="00CF6FCE" w:rsidRPr="0052493D">
        <w:rPr>
          <w:rFonts w:ascii="Times New Roman" w:hAnsi="Times New Roman" w:cs="Times New Roman"/>
          <w:sz w:val="28"/>
          <w:szCs w:val="28"/>
        </w:rPr>
        <w:t>финансового управления</w:t>
      </w:r>
      <w:r w:rsidRPr="0052493D">
        <w:rPr>
          <w:rFonts w:ascii="Times New Roman" w:hAnsi="Times New Roman" w:cs="Times New Roman"/>
          <w:sz w:val="28"/>
          <w:szCs w:val="28"/>
        </w:rPr>
        <w:t>.</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19. Обследования могут проводиться в рамках камеральных и выездных проверок (реви</w:t>
      </w:r>
      <w:r w:rsidR="00CF6FCE" w:rsidRPr="0052493D">
        <w:rPr>
          <w:rFonts w:ascii="Times New Roman" w:hAnsi="Times New Roman" w:cs="Times New Roman"/>
          <w:sz w:val="28"/>
          <w:szCs w:val="28"/>
        </w:rPr>
        <w:t>зий) в соответствии с настоящим Порядком</w:t>
      </w:r>
      <w:r w:rsidRPr="0052493D">
        <w:rPr>
          <w:rFonts w:ascii="Times New Roman" w:hAnsi="Times New Roman" w:cs="Times New Roman"/>
          <w:sz w:val="28"/>
          <w:szCs w:val="28"/>
        </w:rPr>
        <w:t>.</w:t>
      </w:r>
    </w:p>
    <w:p w:rsidR="00E65307" w:rsidRPr="0052493D" w:rsidRDefault="00E65307">
      <w:pPr>
        <w:pStyle w:val="ConsPlusNormal"/>
        <w:ind w:firstLine="540"/>
        <w:jc w:val="both"/>
        <w:rPr>
          <w:rFonts w:ascii="Times New Roman" w:hAnsi="Times New Roman" w:cs="Times New Roman"/>
          <w:sz w:val="28"/>
          <w:szCs w:val="28"/>
        </w:rPr>
      </w:pPr>
    </w:p>
    <w:p w:rsidR="00E65307" w:rsidRPr="0052493D" w:rsidRDefault="00850724">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E65307" w:rsidRPr="0052493D">
        <w:rPr>
          <w:rFonts w:ascii="Times New Roman" w:hAnsi="Times New Roman" w:cs="Times New Roman"/>
          <w:sz w:val="28"/>
          <w:szCs w:val="28"/>
        </w:rPr>
        <w:t>. Требования к планированию деятельности по контролю</w:t>
      </w:r>
    </w:p>
    <w:p w:rsidR="00E65307" w:rsidRPr="0052493D" w:rsidRDefault="00E65307">
      <w:pPr>
        <w:pStyle w:val="ConsPlusNormal"/>
        <w:ind w:firstLine="540"/>
        <w:jc w:val="both"/>
        <w:rPr>
          <w:rFonts w:ascii="Times New Roman" w:hAnsi="Times New Roman" w:cs="Times New Roman"/>
          <w:sz w:val="28"/>
          <w:szCs w:val="28"/>
        </w:rPr>
      </w:pPr>
    </w:p>
    <w:p w:rsidR="00E65307" w:rsidRPr="0052493D" w:rsidRDefault="00CF6FCE">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20</w:t>
      </w:r>
      <w:r w:rsidR="00E65307" w:rsidRPr="0052493D">
        <w:rPr>
          <w:rFonts w:ascii="Times New Roman" w:hAnsi="Times New Roman" w:cs="Times New Roman"/>
          <w:sz w:val="28"/>
          <w:szCs w:val="28"/>
        </w:rPr>
        <w:t xml:space="preserve">. Составление плана контрольных мероприятий </w:t>
      </w:r>
      <w:r w:rsidRPr="0052493D">
        <w:rPr>
          <w:rFonts w:ascii="Times New Roman" w:hAnsi="Times New Roman" w:cs="Times New Roman"/>
          <w:sz w:val="28"/>
          <w:szCs w:val="28"/>
        </w:rPr>
        <w:t>финансового управления</w:t>
      </w:r>
      <w:r w:rsidR="00E65307" w:rsidRPr="0052493D">
        <w:rPr>
          <w:rFonts w:ascii="Times New Roman" w:hAnsi="Times New Roman" w:cs="Times New Roman"/>
          <w:sz w:val="28"/>
          <w:szCs w:val="28"/>
        </w:rPr>
        <w:t xml:space="preserve"> осуществляется с соблюдением следующих условий:</w:t>
      </w:r>
    </w:p>
    <w:p w:rsidR="00AB5781" w:rsidRPr="0052493D" w:rsidRDefault="00AB5781" w:rsidP="00AB578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2493D">
        <w:rPr>
          <w:rFonts w:ascii="Times New Roman" w:eastAsiaTheme="minorHAnsi" w:hAnsi="Times New Roman" w:cs="Times New Roman"/>
          <w:sz w:val="28"/>
          <w:szCs w:val="28"/>
          <w:lang w:eastAsia="en-US"/>
        </w:rPr>
        <w:t>а) обеспечение равномерности нагрузки на должностных лиц органа внутреннего муниципального финансового контроля, принимающих участие в контрольных мероприятиях;</w:t>
      </w:r>
    </w:p>
    <w:p w:rsidR="00AB5781" w:rsidRPr="0052493D" w:rsidRDefault="00AB5781" w:rsidP="00AB578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2493D">
        <w:rPr>
          <w:rFonts w:ascii="Times New Roman" w:eastAsiaTheme="minorHAnsi" w:hAnsi="Times New Roman" w:cs="Times New Roman"/>
          <w:sz w:val="28"/>
          <w:szCs w:val="28"/>
          <w:lang w:eastAsia="en-US"/>
        </w:rPr>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AB5781" w:rsidRPr="0052493D" w:rsidRDefault="00AB5781" w:rsidP="00AB5781">
      <w:pPr>
        <w:pStyle w:val="ConsPlusNormal"/>
        <w:ind w:firstLine="540"/>
        <w:jc w:val="both"/>
        <w:rPr>
          <w:rFonts w:ascii="Times New Roman" w:eastAsiaTheme="minorHAnsi" w:hAnsi="Times New Roman" w:cs="Times New Roman"/>
          <w:sz w:val="28"/>
          <w:szCs w:val="28"/>
          <w:lang w:eastAsia="en-US"/>
        </w:rPr>
      </w:pPr>
      <w:r w:rsidRPr="0052493D">
        <w:rPr>
          <w:rFonts w:ascii="Times New Roman" w:eastAsiaTheme="minorHAnsi" w:hAnsi="Times New Roman" w:cs="Times New Roman"/>
          <w:sz w:val="28"/>
          <w:szCs w:val="28"/>
          <w:lang w:eastAsia="en-US"/>
        </w:rPr>
        <w:t>21. Отбор контрольных мероприятий осуществляется исходя из следующих критериев:</w:t>
      </w:r>
    </w:p>
    <w:p w:rsidR="00AB5781" w:rsidRPr="0052493D" w:rsidRDefault="00AB5781" w:rsidP="00AB578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2493D">
        <w:rPr>
          <w:rFonts w:ascii="Times New Roman" w:eastAsiaTheme="minorHAnsi" w:hAnsi="Times New Roman" w:cs="Times New Roman"/>
          <w:sz w:val="28"/>
          <w:szCs w:val="28"/>
          <w:lang w:eastAsia="en-US"/>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направление и объем бюджетных расходов;</w:t>
      </w:r>
    </w:p>
    <w:p w:rsidR="00AB5781" w:rsidRPr="0052493D" w:rsidRDefault="00AB5781" w:rsidP="00AB578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2493D">
        <w:rPr>
          <w:rFonts w:ascii="Times New Roman" w:eastAsiaTheme="minorHAnsi" w:hAnsi="Times New Roman" w:cs="Times New Roman"/>
          <w:sz w:val="28"/>
          <w:szCs w:val="28"/>
          <w:lang w:eastAsia="en-US"/>
        </w:rPr>
        <w:t>б) оценка состояния внутреннего финансового контроля и аудита в отношении объекта контроля, полу</w:t>
      </w:r>
      <w:r w:rsidR="00850724">
        <w:rPr>
          <w:rFonts w:ascii="Times New Roman" w:eastAsiaTheme="minorHAnsi" w:hAnsi="Times New Roman" w:cs="Times New Roman"/>
          <w:sz w:val="28"/>
          <w:szCs w:val="28"/>
          <w:lang w:eastAsia="en-US"/>
        </w:rPr>
        <w:t xml:space="preserve">ченная в результате проведения </w:t>
      </w:r>
      <w:r w:rsidR="00850724">
        <w:rPr>
          <w:rFonts w:ascii="Times New Roman" w:eastAsiaTheme="minorHAnsi" w:hAnsi="Times New Roman" w:cs="Times New Roman"/>
          <w:sz w:val="28"/>
          <w:szCs w:val="28"/>
          <w:lang w:eastAsia="en-US"/>
        </w:rPr>
        <w:lastRenderedPageBreak/>
        <w:t>контрольно-ревизионным о</w:t>
      </w:r>
      <w:r w:rsidRPr="0052493D">
        <w:rPr>
          <w:rFonts w:ascii="Times New Roman" w:eastAsiaTheme="minorHAnsi" w:hAnsi="Times New Roman" w:cs="Times New Roman"/>
          <w:sz w:val="28"/>
          <w:szCs w:val="28"/>
          <w:lang w:eastAsia="en-US"/>
        </w:rPr>
        <w:t>тделом анализа осуществления главными администраторами бюджетных средств внутреннего финансового контроля и внутреннего финансового аудита;</w:t>
      </w:r>
    </w:p>
    <w:p w:rsidR="00AB5781" w:rsidRPr="0052493D" w:rsidRDefault="00AB5781" w:rsidP="00AB5781">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в) длительность периода, прошедшего с момента проведения идентичного контрольного мероприятия органом финансового контроля (в случае, если указанный период превышает 3 года, по контролю в сфере закупок 6 месяцев, данный критерий имеет наивысший приоритет);</w:t>
      </w:r>
    </w:p>
    <w:p w:rsidR="00AB5781" w:rsidRPr="0052493D" w:rsidRDefault="00AB5781" w:rsidP="00AB578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2493D">
        <w:rPr>
          <w:rFonts w:ascii="Times New Roman" w:eastAsiaTheme="minorHAnsi" w:hAnsi="Times New Roman" w:cs="Times New Roman"/>
          <w:sz w:val="28"/>
          <w:szCs w:val="28"/>
          <w:lang w:eastAsia="en-US"/>
        </w:rPr>
        <w:t xml:space="preserve">г) информация о наличии признаков нарушений, поступившая в </w:t>
      </w:r>
      <w:r w:rsidR="00850724">
        <w:rPr>
          <w:rFonts w:ascii="Times New Roman" w:eastAsiaTheme="minorHAnsi" w:hAnsi="Times New Roman" w:cs="Times New Roman"/>
          <w:sz w:val="28"/>
          <w:szCs w:val="28"/>
          <w:lang w:eastAsia="en-US"/>
        </w:rPr>
        <w:t>контрольно-ревизионный о</w:t>
      </w:r>
      <w:r w:rsidRPr="0052493D">
        <w:rPr>
          <w:rFonts w:ascii="Times New Roman" w:eastAsiaTheme="minorHAnsi" w:hAnsi="Times New Roman" w:cs="Times New Roman"/>
          <w:sz w:val="28"/>
          <w:szCs w:val="28"/>
          <w:lang w:eastAsia="en-US"/>
        </w:rPr>
        <w:t>тдел, а также выявленная по результатам анализа данных единой информационной системы в сфере закупок товаров, работ, услуг для обеспечения муниципальных нужд.</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26. Периодичность проведения плановых контрольных мероприятий в отношении одного объекта контроля и одной темы контрольного мероприятия с</w:t>
      </w:r>
      <w:r w:rsidR="00AB5781" w:rsidRPr="0052493D">
        <w:rPr>
          <w:rFonts w:ascii="Times New Roman" w:hAnsi="Times New Roman" w:cs="Times New Roman"/>
          <w:sz w:val="28"/>
          <w:szCs w:val="28"/>
        </w:rPr>
        <w:t>оставляет не более 1 раза в 3 года</w:t>
      </w:r>
      <w:r w:rsidR="002426F8" w:rsidRPr="0052493D">
        <w:rPr>
          <w:rFonts w:ascii="Times New Roman" w:hAnsi="Times New Roman" w:cs="Times New Roman"/>
          <w:sz w:val="28"/>
          <w:szCs w:val="28"/>
        </w:rPr>
        <w:t>, по кон</w:t>
      </w:r>
      <w:r w:rsidR="00AB5781" w:rsidRPr="0052493D">
        <w:rPr>
          <w:rFonts w:ascii="Times New Roman" w:hAnsi="Times New Roman" w:cs="Times New Roman"/>
          <w:sz w:val="28"/>
          <w:szCs w:val="28"/>
        </w:rPr>
        <w:t xml:space="preserve">тролю в сфере закупок 1 раз в год. </w:t>
      </w:r>
    </w:p>
    <w:p w:rsidR="006630AD" w:rsidRPr="0052493D" w:rsidRDefault="006630AD" w:rsidP="006630AD">
      <w:pPr>
        <w:pStyle w:val="ConsPlusNormal"/>
        <w:ind w:firstLine="540"/>
        <w:jc w:val="both"/>
        <w:rPr>
          <w:rFonts w:ascii="Times New Roman" w:eastAsiaTheme="minorHAnsi" w:hAnsi="Times New Roman" w:cs="Times New Roman"/>
          <w:sz w:val="28"/>
          <w:szCs w:val="28"/>
          <w:lang w:eastAsia="en-US"/>
        </w:rPr>
      </w:pPr>
      <w:r w:rsidRPr="0052493D">
        <w:rPr>
          <w:rFonts w:ascii="Times New Roman" w:hAnsi="Times New Roman" w:cs="Times New Roman"/>
          <w:sz w:val="28"/>
          <w:szCs w:val="28"/>
        </w:rPr>
        <w:t xml:space="preserve">27. </w:t>
      </w:r>
      <w:r w:rsidRPr="0052493D">
        <w:rPr>
          <w:rFonts w:ascii="Times New Roman" w:eastAsiaTheme="minorHAnsi" w:hAnsi="Times New Roman" w:cs="Times New Roman"/>
          <w:sz w:val="28"/>
          <w:szCs w:val="28"/>
          <w:lang w:eastAsia="en-US"/>
        </w:rPr>
        <w:t>Запрещается проведение повторных контрольных мероприятий за один и тот же период по одним и тем же вопросам.</w:t>
      </w:r>
    </w:p>
    <w:p w:rsidR="00E65307" w:rsidRPr="0052493D" w:rsidRDefault="00E65307">
      <w:pPr>
        <w:pStyle w:val="ConsPlusNormal"/>
        <w:ind w:firstLine="540"/>
        <w:jc w:val="both"/>
        <w:rPr>
          <w:rFonts w:ascii="Times New Roman" w:hAnsi="Times New Roman" w:cs="Times New Roman"/>
          <w:sz w:val="28"/>
          <w:szCs w:val="28"/>
        </w:rPr>
      </w:pPr>
    </w:p>
    <w:p w:rsidR="00E65307" w:rsidRPr="0052493D" w:rsidRDefault="00850724">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E65307" w:rsidRPr="0052493D">
        <w:rPr>
          <w:rFonts w:ascii="Times New Roman" w:hAnsi="Times New Roman" w:cs="Times New Roman"/>
          <w:sz w:val="28"/>
          <w:szCs w:val="28"/>
        </w:rPr>
        <w:t>. Требования к проведению контрольных мероприятий</w:t>
      </w:r>
    </w:p>
    <w:p w:rsidR="00E65307" w:rsidRPr="0052493D" w:rsidRDefault="00E65307">
      <w:pPr>
        <w:pStyle w:val="ConsPlusNormal"/>
        <w:ind w:firstLine="540"/>
        <w:jc w:val="both"/>
        <w:rPr>
          <w:rFonts w:ascii="Times New Roman" w:hAnsi="Times New Roman" w:cs="Times New Roman"/>
          <w:sz w:val="28"/>
          <w:szCs w:val="28"/>
        </w:rPr>
      </w:pP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28.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29. Контрольное мероприятие проводится на основании приказа руководителя </w:t>
      </w:r>
      <w:r w:rsidR="00B63888" w:rsidRPr="0052493D">
        <w:rPr>
          <w:rFonts w:ascii="Times New Roman" w:hAnsi="Times New Roman" w:cs="Times New Roman"/>
          <w:sz w:val="28"/>
          <w:szCs w:val="28"/>
        </w:rPr>
        <w:t>финансового управления,</w:t>
      </w:r>
      <w:r w:rsidRPr="0052493D">
        <w:rPr>
          <w:rFonts w:ascii="Times New Roman" w:hAnsi="Times New Roman" w:cs="Times New Roman"/>
          <w:sz w:val="28"/>
          <w:szCs w:val="28"/>
        </w:rPr>
        <w:t xml:space="preserve">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30. Решение о приостановлении проведения контрольного мероприятия принимается руководителем </w:t>
      </w:r>
      <w:r w:rsidR="008F6C29" w:rsidRPr="0052493D">
        <w:rPr>
          <w:rFonts w:ascii="Times New Roman" w:hAnsi="Times New Roman" w:cs="Times New Roman"/>
          <w:sz w:val="28"/>
          <w:szCs w:val="28"/>
        </w:rPr>
        <w:t>финансового управления</w:t>
      </w:r>
      <w:r w:rsidRPr="0052493D">
        <w:rPr>
          <w:rFonts w:ascii="Times New Roman" w:hAnsi="Times New Roman" w:cs="Times New Roman"/>
          <w:sz w:val="28"/>
          <w:szCs w:val="28"/>
        </w:rPr>
        <w:t xml:space="preserve"> на основании мотивированного обра</w:t>
      </w:r>
      <w:r w:rsidR="0060032E" w:rsidRPr="0052493D">
        <w:rPr>
          <w:rFonts w:ascii="Times New Roman" w:hAnsi="Times New Roman" w:cs="Times New Roman"/>
          <w:sz w:val="28"/>
          <w:szCs w:val="28"/>
        </w:rPr>
        <w:t xml:space="preserve">щения руководителя ревизионной </w:t>
      </w:r>
      <w:r w:rsidRPr="0052493D">
        <w:rPr>
          <w:rFonts w:ascii="Times New Roman" w:hAnsi="Times New Roman" w:cs="Times New Roman"/>
          <w:sz w:val="28"/>
          <w:szCs w:val="28"/>
        </w:rPr>
        <w:t>гр</w:t>
      </w:r>
      <w:r w:rsidR="008F6C29" w:rsidRPr="0052493D">
        <w:rPr>
          <w:rFonts w:ascii="Times New Roman" w:hAnsi="Times New Roman" w:cs="Times New Roman"/>
          <w:sz w:val="28"/>
          <w:szCs w:val="28"/>
        </w:rPr>
        <w:t>уппы</w:t>
      </w:r>
      <w:r w:rsidR="0060032E" w:rsidRPr="0052493D">
        <w:rPr>
          <w:rFonts w:ascii="Times New Roman" w:hAnsi="Times New Roman" w:cs="Times New Roman"/>
          <w:sz w:val="28"/>
          <w:szCs w:val="28"/>
        </w:rPr>
        <w:t>,  инспекции</w:t>
      </w:r>
      <w:r w:rsidR="008F6C29" w:rsidRPr="0052493D">
        <w:rPr>
          <w:rFonts w:ascii="Times New Roman" w:hAnsi="Times New Roman" w:cs="Times New Roman"/>
          <w:sz w:val="28"/>
          <w:szCs w:val="28"/>
        </w:rPr>
        <w:t xml:space="preserve"> </w:t>
      </w:r>
      <w:r w:rsidR="0060032E" w:rsidRPr="0052493D">
        <w:rPr>
          <w:rFonts w:ascii="Times New Roman" w:hAnsi="Times New Roman" w:cs="Times New Roman"/>
          <w:sz w:val="28"/>
          <w:szCs w:val="28"/>
        </w:rPr>
        <w:t xml:space="preserve">по контролю в сфере закупок </w:t>
      </w:r>
      <w:r w:rsidR="008F6C29" w:rsidRPr="0052493D">
        <w:rPr>
          <w:rFonts w:ascii="Times New Roman" w:hAnsi="Times New Roman" w:cs="Times New Roman"/>
          <w:sz w:val="28"/>
          <w:szCs w:val="28"/>
        </w:rPr>
        <w:t>в соответствии с настоящим</w:t>
      </w:r>
      <w:r w:rsidRPr="0052493D">
        <w:rPr>
          <w:rFonts w:ascii="Times New Roman" w:hAnsi="Times New Roman" w:cs="Times New Roman"/>
          <w:sz w:val="28"/>
          <w:szCs w:val="28"/>
        </w:rPr>
        <w:t xml:space="preserve"> </w:t>
      </w:r>
      <w:r w:rsidR="008F6C29" w:rsidRPr="0052493D">
        <w:rPr>
          <w:rFonts w:ascii="Times New Roman" w:hAnsi="Times New Roman" w:cs="Times New Roman"/>
          <w:sz w:val="28"/>
          <w:szCs w:val="28"/>
        </w:rPr>
        <w:t>Порядком</w:t>
      </w:r>
      <w:r w:rsidRPr="0052493D">
        <w:rPr>
          <w:rFonts w:ascii="Times New Roman" w:hAnsi="Times New Roman" w:cs="Times New Roman"/>
          <w:sz w:val="28"/>
          <w:szCs w:val="28"/>
        </w:rPr>
        <w:t>. На время приостановления проведения контрольного мероприятия течение его срока прерывается.</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31.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w:t>
      </w:r>
      <w:r w:rsidR="008F6C29" w:rsidRPr="0052493D">
        <w:rPr>
          <w:rFonts w:ascii="Times New Roman" w:hAnsi="Times New Roman" w:cs="Times New Roman"/>
          <w:sz w:val="28"/>
          <w:szCs w:val="28"/>
        </w:rPr>
        <w:t>ятия в соответствии с настоящим Порядком</w:t>
      </w:r>
      <w:r w:rsidRPr="0052493D">
        <w:rPr>
          <w:rFonts w:ascii="Times New Roman" w:hAnsi="Times New Roman" w:cs="Times New Roman"/>
          <w:sz w:val="28"/>
          <w:szCs w:val="28"/>
        </w:rPr>
        <w:t>.</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32. Решение о приостановлении (возобновлении) проведения контрольного мероприятия оформляется приказом </w:t>
      </w:r>
      <w:r w:rsidR="008F6C29" w:rsidRPr="0052493D">
        <w:rPr>
          <w:rFonts w:ascii="Times New Roman" w:hAnsi="Times New Roman" w:cs="Times New Roman"/>
          <w:sz w:val="28"/>
          <w:szCs w:val="28"/>
        </w:rPr>
        <w:t>руководителя финансового управления</w:t>
      </w:r>
      <w:r w:rsidRPr="0052493D">
        <w:rPr>
          <w:rFonts w:ascii="Times New Roman" w:hAnsi="Times New Roman" w:cs="Times New Roman"/>
          <w:sz w:val="28"/>
          <w:szCs w:val="28"/>
        </w:rPr>
        <w:t xml:space="preserve">, в котором указываются основания приостановления (возобновления) контрольного мероприятия. Копия </w:t>
      </w:r>
      <w:r w:rsidR="008F6C29" w:rsidRPr="0052493D">
        <w:rPr>
          <w:rFonts w:ascii="Times New Roman" w:hAnsi="Times New Roman" w:cs="Times New Roman"/>
          <w:sz w:val="28"/>
          <w:szCs w:val="28"/>
        </w:rPr>
        <w:t>приказа</w:t>
      </w:r>
      <w:r w:rsidRPr="0052493D">
        <w:rPr>
          <w:rFonts w:ascii="Times New Roman" w:hAnsi="Times New Roman" w:cs="Times New Roman"/>
          <w:sz w:val="28"/>
          <w:szCs w:val="28"/>
        </w:rPr>
        <w:t xml:space="preserve"> </w:t>
      </w:r>
      <w:r w:rsidRPr="0052493D">
        <w:rPr>
          <w:rFonts w:ascii="Times New Roman" w:hAnsi="Times New Roman" w:cs="Times New Roman"/>
          <w:sz w:val="28"/>
          <w:szCs w:val="28"/>
        </w:rPr>
        <w:lastRenderedPageBreak/>
        <w:t>о приостановлении (возобновлении) проведения контрольного мероприятия направляется в адрес объекта контроля.</w:t>
      </w:r>
    </w:p>
    <w:p w:rsidR="00E65307" w:rsidRPr="0052493D" w:rsidRDefault="00E65307">
      <w:pPr>
        <w:pStyle w:val="ConsPlusNormal"/>
        <w:ind w:firstLine="540"/>
        <w:jc w:val="both"/>
        <w:rPr>
          <w:rFonts w:ascii="Times New Roman" w:hAnsi="Times New Roman" w:cs="Times New Roman"/>
          <w:sz w:val="28"/>
          <w:szCs w:val="28"/>
        </w:rPr>
      </w:pPr>
    </w:p>
    <w:p w:rsidR="00E65307" w:rsidRPr="0052493D" w:rsidRDefault="00850724">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52493D" w:rsidRPr="0052493D">
        <w:rPr>
          <w:rFonts w:ascii="Times New Roman" w:hAnsi="Times New Roman" w:cs="Times New Roman"/>
          <w:sz w:val="28"/>
          <w:szCs w:val="28"/>
        </w:rPr>
        <w:t xml:space="preserve"> </w:t>
      </w:r>
      <w:r w:rsidR="00E65307" w:rsidRPr="0052493D">
        <w:rPr>
          <w:rFonts w:ascii="Times New Roman" w:hAnsi="Times New Roman" w:cs="Times New Roman"/>
          <w:sz w:val="28"/>
          <w:szCs w:val="28"/>
        </w:rPr>
        <w:t>Проведение обследования</w:t>
      </w:r>
    </w:p>
    <w:p w:rsidR="00E65307" w:rsidRPr="0052493D" w:rsidRDefault="00E65307">
      <w:pPr>
        <w:pStyle w:val="ConsPlusNormal"/>
        <w:ind w:firstLine="540"/>
        <w:jc w:val="both"/>
        <w:rPr>
          <w:rFonts w:ascii="Times New Roman" w:hAnsi="Times New Roman" w:cs="Times New Roman"/>
          <w:sz w:val="28"/>
          <w:szCs w:val="28"/>
        </w:rPr>
      </w:pP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33. При проведении обследования осуществляются анализ и оценка состояния сферы деятельности объекта контроля, определенной приказом (распоряжением) руководителя </w:t>
      </w:r>
      <w:r w:rsidR="008F6C29" w:rsidRPr="0052493D">
        <w:rPr>
          <w:rFonts w:ascii="Times New Roman" w:hAnsi="Times New Roman" w:cs="Times New Roman"/>
          <w:sz w:val="28"/>
          <w:szCs w:val="28"/>
        </w:rPr>
        <w:t>финансового управления.</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34.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35.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377A51" w:rsidRPr="0052493D" w:rsidRDefault="00E65307" w:rsidP="00377A51">
      <w:pPr>
        <w:autoSpaceDE w:val="0"/>
        <w:autoSpaceDN w:val="0"/>
        <w:adjustRightInd w:val="0"/>
        <w:spacing w:after="0" w:line="240" w:lineRule="auto"/>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36. </w:t>
      </w:r>
      <w:r w:rsidR="00377A51" w:rsidRPr="0052493D">
        <w:rPr>
          <w:rFonts w:ascii="Times New Roman" w:hAnsi="Times New Roman" w:cs="Times New Roman"/>
          <w:sz w:val="28"/>
          <w:szCs w:val="28"/>
        </w:rPr>
        <w:t>Результаты обследования оформляются заключением, которое составляется и подписывается ревизионной группой (ревизором) в срок до 20 рабочих дней со дня, следующего за днем окончания контрольных действий. Заключение по результатам обследования  составляется в двух экземплярах.</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37. Заключение и иные материалы обследования подлежат рассмотрению руководителем </w:t>
      </w:r>
      <w:r w:rsidR="008F6C29" w:rsidRPr="0052493D">
        <w:rPr>
          <w:rFonts w:ascii="Times New Roman" w:hAnsi="Times New Roman" w:cs="Times New Roman"/>
          <w:sz w:val="28"/>
          <w:szCs w:val="28"/>
        </w:rPr>
        <w:t>финансового управления</w:t>
      </w:r>
      <w:r w:rsidR="00377A51" w:rsidRPr="0052493D">
        <w:rPr>
          <w:rFonts w:ascii="Times New Roman" w:hAnsi="Times New Roman" w:cs="Times New Roman"/>
          <w:sz w:val="28"/>
          <w:szCs w:val="28"/>
        </w:rPr>
        <w:t xml:space="preserve"> в течение 1</w:t>
      </w:r>
      <w:r w:rsidRPr="0052493D">
        <w:rPr>
          <w:rFonts w:ascii="Times New Roman" w:hAnsi="Times New Roman" w:cs="Times New Roman"/>
          <w:sz w:val="28"/>
          <w:szCs w:val="28"/>
        </w:rPr>
        <w:t>0 дней со дня подписания заключения.</w:t>
      </w:r>
    </w:p>
    <w:p w:rsidR="00E65307" w:rsidRPr="0052493D" w:rsidRDefault="00E65307">
      <w:pPr>
        <w:pStyle w:val="ConsPlusNormal"/>
        <w:ind w:firstLine="540"/>
        <w:jc w:val="both"/>
        <w:rPr>
          <w:rFonts w:ascii="Times New Roman" w:hAnsi="Times New Roman" w:cs="Times New Roman"/>
          <w:sz w:val="28"/>
          <w:szCs w:val="28"/>
        </w:rPr>
      </w:pPr>
      <w:bookmarkStart w:id="5" w:name="P189"/>
      <w:bookmarkEnd w:id="5"/>
      <w:r w:rsidRPr="0052493D">
        <w:rPr>
          <w:rFonts w:ascii="Times New Roman" w:hAnsi="Times New Roman" w:cs="Times New Roman"/>
          <w:sz w:val="28"/>
          <w:szCs w:val="28"/>
        </w:rPr>
        <w:t xml:space="preserve">38. По итогам рассмотрения заключения, подготовленного по результатам проведения обследования, руководитель </w:t>
      </w:r>
      <w:r w:rsidR="008F6C29" w:rsidRPr="0052493D">
        <w:rPr>
          <w:rFonts w:ascii="Times New Roman" w:hAnsi="Times New Roman" w:cs="Times New Roman"/>
          <w:sz w:val="28"/>
          <w:szCs w:val="28"/>
        </w:rPr>
        <w:t>финансового управления</w:t>
      </w:r>
      <w:r w:rsidRPr="0052493D">
        <w:rPr>
          <w:rFonts w:ascii="Times New Roman" w:hAnsi="Times New Roman" w:cs="Times New Roman"/>
          <w:sz w:val="28"/>
          <w:szCs w:val="28"/>
        </w:rPr>
        <w:t xml:space="preserve"> может назначить проведение внеплановой выездной проверки (ревизии).</w:t>
      </w:r>
    </w:p>
    <w:p w:rsidR="00E65307" w:rsidRPr="0052493D" w:rsidRDefault="00E65307">
      <w:pPr>
        <w:pStyle w:val="ConsPlusNormal"/>
        <w:ind w:firstLine="540"/>
        <w:jc w:val="both"/>
        <w:rPr>
          <w:rFonts w:ascii="Times New Roman" w:hAnsi="Times New Roman" w:cs="Times New Roman"/>
          <w:sz w:val="28"/>
          <w:szCs w:val="28"/>
        </w:rPr>
      </w:pPr>
    </w:p>
    <w:p w:rsidR="00E65307" w:rsidRPr="0052493D" w:rsidRDefault="00850724">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52493D" w:rsidRPr="0052493D">
        <w:rPr>
          <w:rFonts w:ascii="Times New Roman" w:hAnsi="Times New Roman" w:cs="Times New Roman"/>
          <w:sz w:val="28"/>
          <w:szCs w:val="28"/>
        </w:rPr>
        <w:t xml:space="preserve"> </w:t>
      </w:r>
      <w:r w:rsidR="00E65307" w:rsidRPr="0052493D">
        <w:rPr>
          <w:rFonts w:ascii="Times New Roman" w:hAnsi="Times New Roman" w:cs="Times New Roman"/>
          <w:sz w:val="28"/>
          <w:szCs w:val="28"/>
        </w:rPr>
        <w:t>Проведение камеральной проверки</w:t>
      </w:r>
    </w:p>
    <w:p w:rsidR="00E65307" w:rsidRPr="0052493D" w:rsidRDefault="00E65307">
      <w:pPr>
        <w:pStyle w:val="ConsPlusNormal"/>
        <w:ind w:firstLine="540"/>
        <w:jc w:val="both"/>
        <w:rPr>
          <w:rFonts w:ascii="Times New Roman" w:hAnsi="Times New Roman" w:cs="Times New Roman"/>
          <w:sz w:val="28"/>
          <w:szCs w:val="28"/>
        </w:rPr>
      </w:pPr>
    </w:p>
    <w:p w:rsidR="00E65307" w:rsidRPr="0052493D" w:rsidRDefault="00E65307" w:rsidP="00A751DB">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39. Камеральная проверка проводится по месту нахождения </w:t>
      </w:r>
      <w:r w:rsidR="00A751DB" w:rsidRPr="0052493D">
        <w:rPr>
          <w:rFonts w:ascii="Times New Roman" w:hAnsi="Times New Roman" w:cs="Times New Roman"/>
          <w:sz w:val="28"/>
          <w:szCs w:val="28"/>
        </w:rPr>
        <w:t>финансового управления</w:t>
      </w:r>
      <w:r w:rsidRPr="0052493D">
        <w:rPr>
          <w:rFonts w:ascii="Times New Roman" w:hAnsi="Times New Roman" w:cs="Times New Roman"/>
          <w:sz w:val="28"/>
          <w:szCs w:val="28"/>
        </w:rPr>
        <w:t xml:space="preserve">, в том числе на основании бюджетной (бухгалтерской) отчетности и иных документов, представленных по запросам </w:t>
      </w:r>
      <w:r w:rsidR="00A751DB" w:rsidRPr="0052493D">
        <w:rPr>
          <w:rFonts w:ascii="Times New Roman" w:hAnsi="Times New Roman" w:cs="Times New Roman"/>
          <w:sz w:val="28"/>
          <w:szCs w:val="28"/>
        </w:rPr>
        <w:t>финансового управления</w:t>
      </w:r>
      <w:r w:rsidRPr="0052493D">
        <w:rPr>
          <w:rFonts w:ascii="Times New Roman" w:hAnsi="Times New Roman" w:cs="Times New Roman"/>
          <w:sz w:val="28"/>
          <w:szCs w:val="28"/>
        </w:rPr>
        <w:t>, а также информации, документов и материалов, полученных в ходе встречных проверок и в результате анализа данных информационных систем</w:t>
      </w:r>
      <w:r w:rsidR="00A751DB" w:rsidRPr="0052493D">
        <w:rPr>
          <w:rFonts w:ascii="Times New Roman" w:hAnsi="Times New Roman" w:cs="Times New Roman"/>
          <w:sz w:val="28"/>
          <w:szCs w:val="28"/>
        </w:rPr>
        <w:t>.</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40. Камеральная проверка проводится должностным лицом, указанным в </w:t>
      </w:r>
      <w:hyperlink w:anchor="P101" w:history="1">
        <w:r w:rsidRPr="0052493D">
          <w:rPr>
            <w:rFonts w:ascii="Times New Roman" w:hAnsi="Times New Roman" w:cs="Times New Roman"/>
            <w:sz w:val="28"/>
            <w:szCs w:val="28"/>
          </w:rPr>
          <w:t>пункте 9</w:t>
        </w:r>
      </w:hyperlink>
      <w:r w:rsidR="00A751DB" w:rsidRPr="0052493D">
        <w:rPr>
          <w:rFonts w:ascii="Times New Roman" w:hAnsi="Times New Roman" w:cs="Times New Roman"/>
          <w:sz w:val="28"/>
          <w:szCs w:val="28"/>
        </w:rPr>
        <w:t xml:space="preserve"> настоящего Порядка</w:t>
      </w:r>
      <w:r w:rsidRPr="0052493D">
        <w:rPr>
          <w:rFonts w:ascii="Times New Roman" w:hAnsi="Times New Roman" w:cs="Times New Roman"/>
          <w:sz w:val="28"/>
          <w:szCs w:val="28"/>
        </w:rPr>
        <w:t xml:space="preserve">, в течение 30 рабочих дней со дня получения от объекта контроля информации, документов и материалов, представленных по запросу </w:t>
      </w:r>
      <w:r w:rsidR="00A751DB" w:rsidRPr="0052493D">
        <w:rPr>
          <w:rFonts w:ascii="Times New Roman" w:hAnsi="Times New Roman" w:cs="Times New Roman"/>
          <w:sz w:val="28"/>
          <w:szCs w:val="28"/>
        </w:rPr>
        <w:t>финансового управления.</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41. При проведении камеральной проверки в срок ее проведения не засчитываются периоды времени </w:t>
      </w:r>
      <w:proofErr w:type="gramStart"/>
      <w:r w:rsidRPr="0052493D">
        <w:rPr>
          <w:rFonts w:ascii="Times New Roman" w:hAnsi="Times New Roman" w:cs="Times New Roman"/>
          <w:sz w:val="28"/>
          <w:szCs w:val="28"/>
        </w:rPr>
        <w:t>с даты отправки</w:t>
      </w:r>
      <w:proofErr w:type="gramEnd"/>
      <w:r w:rsidRPr="0052493D">
        <w:rPr>
          <w:rFonts w:ascii="Times New Roman" w:hAnsi="Times New Roman" w:cs="Times New Roman"/>
          <w:sz w:val="28"/>
          <w:szCs w:val="28"/>
        </w:rPr>
        <w:t xml:space="preserve"> запроса </w:t>
      </w:r>
      <w:r w:rsidR="00B84679" w:rsidRPr="0052493D">
        <w:rPr>
          <w:rFonts w:ascii="Times New Roman" w:hAnsi="Times New Roman" w:cs="Times New Roman"/>
          <w:sz w:val="28"/>
          <w:szCs w:val="28"/>
        </w:rPr>
        <w:t>финансового управления</w:t>
      </w:r>
      <w:r w:rsidRPr="0052493D">
        <w:rPr>
          <w:rFonts w:ascii="Times New Roman" w:hAnsi="Times New Roman" w:cs="Times New Roman"/>
          <w:sz w:val="28"/>
          <w:szCs w:val="28"/>
        </w:rPr>
        <w:t xml:space="preserve">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42. Руководитель </w:t>
      </w:r>
      <w:r w:rsidR="00B84679" w:rsidRPr="0052493D">
        <w:rPr>
          <w:rFonts w:ascii="Times New Roman" w:hAnsi="Times New Roman" w:cs="Times New Roman"/>
          <w:sz w:val="28"/>
          <w:szCs w:val="28"/>
        </w:rPr>
        <w:t>финансового управления</w:t>
      </w:r>
      <w:r w:rsidRPr="0052493D">
        <w:rPr>
          <w:rFonts w:ascii="Times New Roman" w:hAnsi="Times New Roman" w:cs="Times New Roman"/>
          <w:sz w:val="28"/>
          <w:szCs w:val="28"/>
        </w:rPr>
        <w:t xml:space="preserve"> на основании мотивированного обра</w:t>
      </w:r>
      <w:r w:rsidR="00377A51" w:rsidRPr="0052493D">
        <w:rPr>
          <w:rFonts w:ascii="Times New Roman" w:hAnsi="Times New Roman" w:cs="Times New Roman"/>
          <w:sz w:val="28"/>
          <w:szCs w:val="28"/>
        </w:rPr>
        <w:t>щения руководителя ревизионной</w:t>
      </w:r>
      <w:r w:rsidRPr="0052493D">
        <w:rPr>
          <w:rFonts w:ascii="Times New Roman" w:hAnsi="Times New Roman" w:cs="Times New Roman"/>
          <w:sz w:val="28"/>
          <w:szCs w:val="28"/>
        </w:rPr>
        <w:t xml:space="preserve"> группы может </w:t>
      </w:r>
      <w:r w:rsidRPr="0052493D">
        <w:rPr>
          <w:rFonts w:ascii="Times New Roman" w:hAnsi="Times New Roman" w:cs="Times New Roman"/>
          <w:sz w:val="28"/>
          <w:szCs w:val="28"/>
        </w:rPr>
        <w:lastRenderedPageBreak/>
        <w:t>назначить проведение обследования.</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По результатам обследования оформляется заключение, которое прилагается к материалам камеральной проверки.</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43.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44. Акт камеральной проверки в течение 3 рабочих дней со дня его подписания вручается (направляется) представителю объекта конт</w:t>
      </w:r>
      <w:r w:rsidR="00B84679" w:rsidRPr="0052493D">
        <w:rPr>
          <w:rFonts w:ascii="Times New Roman" w:hAnsi="Times New Roman" w:cs="Times New Roman"/>
          <w:sz w:val="28"/>
          <w:szCs w:val="28"/>
        </w:rPr>
        <w:t>роля в соответствии с настоящим Порядком</w:t>
      </w:r>
      <w:r w:rsidRPr="0052493D">
        <w:rPr>
          <w:rFonts w:ascii="Times New Roman" w:hAnsi="Times New Roman" w:cs="Times New Roman"/>
          <w:sz w:val="28"/>
          <w:szCs w:val="28"/>
        </w:rPr>
        <w:t>.</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45. Объект контроля вправе представить письменные возражения на акт, оформленный по результатам камеральной проверки, в течение 10 рабочих дней со дня получения акта. Письменные возражения объекта контроля приобщаются к материалам проверки.</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46. Материалы камеральной проверки подлежат рассмотрению руководителем </w:t>
      </w:r>
      <w:r w:rsidR="00B84679" w:rsidRPr="0052493D">
        <w:rPr>
          <w:rFonts w:ascii="Times New Roman" w:hAnsi="Times New Roman" w:cs="Times New Roman"/>
          <w:sz w:val="28"/>
          <w:szCs w:val="28"/>
        </w:rPr>
        <w:t>финансового управления</w:t>
      </w:r>
      <w:r w:rsidR="00377A51" w:rsidRPr="0052493D">
        <w:rPr>
          <w:rFonts w:ascii="Times New Roman" w:hAnsi="Times New Roman" w:cs="Times New Roman"/>
          <w:sz w:val="28"/>
          <w:szCs w:val="28"/>
        </w:rPr>
        <w:t xml:space="preserve"> в течение 1</w:t>
      </w:r>
      <w:r w:rsidRPr="0052493D">
        <w:rPr>
          <w:rFonts w:ascii="Times New Roman" w:hAnsi="Times New Roman" w:cs="Times New Roman"/>
          <w:sz w:val="28"/>
          <w:szCs w:val="28"/>
        </w:rPr>
        <w:t>0 дней со дня подписания акта.</w:t>
      </w:r>
    </w:p>
    <w:p w:rsidR="00E65307" w:rsidRPr="0052493D" w:rsidRDefault="00E65307">
      <w:pPr>
        <w:pStyle w:val="ConsPlusNormal"/>
        <w:ind w:firstLine="540"/>
        <w:jc w:val="both"/>
        <w:rPr>
          <w:rFonts w:ascii="Times New Roman" w:hAnsi="Times New Roman" w:cs="Times New Roman"/>
          <w:sz w:val="28"/>
          <w:szCs w:val="28"/>
        </w:rPr>
      </w:pPr>
      <w:bookmarkStart w:id="6" w:name="P210"/>
      <w:bookmarkEnd w:id="6"/>
      <w:r w:rsidRPr="0052493D">
        <w:rPr>
          <w:rFonts w:ascii="Times New Roman" w:hAnsi="Times New Roman" w:cs="Times New Roman"/>
          <w:sz w:val="28"/>
          <w:szCs w:val="28"/>
        </w:rPr>
        <w:t xml:space="preserve">47. По результатам рассмотрения акта и иных материалов камеральной проверки руководитель </w:t>
      </w:r>
      <w:r w:rsidR="00B84679" w:rsidRPr="0052493D">
        <w:rPr>
          <w:rFonts w:ascii="Times New Roman" w:hAnsi="Times New Roman" w:cs="Times New Roman"/>
          <w:sz w:val="28"/>
          <w:szCs w:val="28"/>
        </w:rPr>
        <w:t>финансового управления</w:t>
      </w:r>
      <w:r w:rsidRPr="0052493D">
        <w:rPr>
          <w:rFonts w:ascii="Times New Roman" w:hAnsi="Times New Roman" w:cs="Times New Roman"/>
          <w:sz w:val="28"/>
          <w:szCs w:val="28"/>
        </w:rPr>
        <w:t xml:space="preserve"> принимает решение:</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б) об отсутствии оснований для направления предписания, представления и уведомления о применении бюджетных мер принуждения;</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в) о проведении внеплановой выездной проверки (ревизии).</w:t>
      </w:r>
    </w:p>
    <w:p w:rsidR="00E65307" w:rsidRPr="0052493D" w:rsidRDefault="00E65307">
      <w:pPr>
        <w:pStyle w:val="ConsPlusNormal"/>
        <w:ind w:firstLine="540"/>
        <w:jc w:val="both"/>
        <w:rPr>
          <w:rFonts w:ascii="Times New Roman" w:hAnsi="Times New Roman" w:cs="Times New Roman"/>
          <w:sz w:val="28"/>
          <w:szCs w:val="28"/>
        </w:rPr>
      </w:pPr>
    </w:p>
    <w:p w:rsidR="00E65307" w:rsidRPr="0052493D" w:rsidRDefault="00850724">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0052493D" w:rsidRPr="0052493D">
        <w:rPr>
          <w:rFonts w:ascii="Times New Roman" w:hAnsi="Times New Roman" w:cs="Times New Roman"/>
          <w:sz w:val="28"/>
          <w:szCs w:val="28"/>
        </w:rPr>
        <w:t xml:space="preserve"> </w:t>
      </w:r>
      <w:r w:rsidR="0052493D">
        <w:rPr>
          <w:rFonts w:ascii="Times New Roman" w:hAnsi="Times New Roman" w:cs="Times New Roman"/>
          <w:sz w:val="28"/>
          <w:szCs w:val="28"/>
        </w:rPr>
        <w:t xml:space="preserve"> </w:t>
      </w:r>
      <w:r w:rsidR="00E65307" w:rsidRPr="0052493D">
        <w:rPr>
          <w:rFonts w:ascii="Times New Roman" w:hAnsi="Times New Roman" w:cs="Times New Roman"/>
          <w:sz w:val="28"/>
          <w:szCs w:val="28"/>
        </w:rPr>
        <w:t>Проведение выездной проверки (ревизии)</w:t>
      </w:r>
    </w:p>
    <w:p w:rsidR="00E65307" w:rsidRPr="0052493D" w:rsidRDefault="00E65307">
      <w:pPr>
        <w:pStyle w:val="ConsPlusNormal"/>
        <w:ind w:firstLine="540"/>
        <w:jc w:val="both"/>
        <w:rPr>
          <w:rFonts w:ascii="Times New Roman" w:hAnsi="Times New Roman" w:cs="Times New Roman"/>
          <w:sz w:val="28"/>
          <w:szCs w:val="28"/>
        </w:rPr>
      </w:pP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48.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49. Срок проведения контрольных действий по месту нахождения объекта контроля составляет не более</w:t>
      </w:r>
      <w:r w:rsidR="00377A51" w:rsidRPr="0052493D">
        <w:rPr>
          <w:rFonts w:ascii="Times New Roman" w:hAnsi="Times New Roman" w:cs="Times New Roman"/>
          <w:sz w:val="28"/>
          <w:szCs w:val="28"/>
        </w:rPr>
        <w:t xml:space="preserve"> 45</w:t>
      </w:r>
      <w:r w:rsidR="0095059B" w:rsidRPr="0052493D">
        <w:rPr>
          <w:rFonts w:ascii="Times New Roman" w:hAnsi="Times New Roman" w:cs="Times New Roman"/>
          <w:sz w:val="28"/>
          <w:szCs w:val="28"/>
        </w:rPr>
        <w:t xml:space="preserve"> рабочих дней.</w:t>
      </w:r>
    </w:p>
    <w:p w:rsidR="0095059B" w:rsidRPr="0052493D" w:rsidRDefault="00E65307" w:rsidP="0095059B">
      <w:pPr>
        <w:autoSpaceDE w:val="0"/>
        <w:autoSpaceDN w:val="0"/>
        <w:adjustRightInd w:val="0"/>
        <w:spacing w:after="0" w:line="240" w:lineRule="auto"/>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50. </w:t>
      </w:r>
      <w:proofErr w:type="gramStart"/>
      <w:r w:rsidR="0095059B" w:rsidRPr="0052493D">
        <w:rPr>
          <w:rFonts w:ascii="Times New Roman" w:hAnsi="Times New Roman" w:cs="Times New Roman"/>
          <w:sz w:val="28"/>
          <w:szCs w:val="28"/>
        </w:rPr>
        <w:t xml:space="preserve">Период осуществления контрольных действий, установленный при принятии решения о проведении контрольного мероприятия продлевается руководителем финансового управления на основе служебной записки руководителя ревизионной группы (ревизора) и (или) информации по теме (вопросам программы) контрольного мероприятия, но не более чем на 30 рабочих дней по отношению к максимальному сроку, указанному в </w:t>
      </w:r>
      <w:hyperlink w:anchor="Par41" w:history="1">
        <w:r w:rsidR="0095059B" w:rsidRPr="0052493D">
          <w:rPr>
            <w:rFonts w:ascii="Times New Roman" w:hAnsi="Times New Roman" w:cs="Times New Roman"/>
            <w:sz w:val="28"/>
            <w:szCs w:val="28"/>
          </w:rPr>
          <w:t>пункте 49.</w:t>
        </w:r>
      </w:hyperlink>
      <w:r w:rsidR="0095059B" w:rsidRPr="0052493D">
        <w:rPr>
          <w:rFonts w:ascii="Times New Roman" w:hAnsi="Times New Roman" w:cs="Times New Roman"/>
          <w:sz w:val="28"/>
          <w:szCs w:val="28"/>
        </w:rPr>
        <w:t>настоящего Порядка.</w:t>
      </w:r>
      <w:proofErr w:type="gramEnd"/>
      <w:r w:rsidR="0095059B" w:rsidRPr="0052493D">
        <w:rPr>
          <w:rFonts w:ascii="Times New Roman" w:hAnsi="Times New Roman" w:cs="Times New Roman"/>
          <w:sz w:val="28"/>
          <w:szCs w:val="28"/>
        </w:rPr>
        <w:t xml:space="preserve"> Служебная записка о продлении периода осуществления контрольных действий руководителем ревизионной группы (ревизором) лицу представляется на рассмотрение руководителя финансового управления в срок не позднее трех рабочих дней до даты окончания периода осуществления контрольных действий, указанной в приказе, назначающим контрольное мероприятие. </w:t>
      </w:r>
    </w:p>
    <w:p w:rsidR="0095059B" w:rsidRPr="0052493D" w:rsidRDefault="0095059B" w:rsidP="00926B1F">
      <w:pPr>
        <w:autoSpaceDE w:val="0"/>
        <w:autoSpaceDN w:val="0"/>
        <w:adjustRightInd w:val="0"/>
        <w:spacing w:after="0" w:line="240" w:lineRule="auto"/>
        <w:ind w:firstLine="540"/>
        <w:jc w:val="both"/>
        <w:rPr>
          <w:rFonts w:ascii="Times New Roman" w:hAnsi="Times New Roman" w:cs="Times New Roman"/>
          <w:sz w:val="28"/>
          <w:szCs w:val="28"/>
        </w:rPr>
      </w:pPr>
      <w:r w:rsidRPr="0052493D">
        <w:rPr>
          <w:rFonts w:ascii="Times New Roman" w:hAnsi="Times New Roman" w:cs="Times New Roman"/>
          <w:sz w:val="28"/>
          <w:szCs w:val="28"/>
        </w:rPr>
        <w:lastRenderedPageBreak/>
        <w:t>Распоряжение о продлении периода осуществления контрольных действий доводится до объекта контроля в срок не позднее двух рабочих дней со дня принятия решения.</w:t>
      </w:r>
    </w:p>
    <w:p w:rsidR="00926B1F" w:rsidRPr="0052493D" w:rsidRDefault="00926B1F" w:rsidP="00926B1F">
      <w:pPr>
        <w:autoSpaceDE w:val="0"/>
        <w:autoSpaceDN w:val="0"/>
        <w:adjustRightInd w:val="0"/>
        <w:spacing w:after="0" w:line="240" w:lineRule="auto"/>
        <w:ind w:firstLine="540"/>
        <w:jc w:val="both"/>
        <w:rPr>
          <w:rFonts w:ascii="Times New Roman" w:hAnsi="Times New Roman" w:cs="Times New Roman"/>
          <w:sz w:val="28"/>
          <w:szCs w:val="28"/>
        </w:rPr>
      </w:pPr>
      <w:r w:rsidRPr="0052493D">
        <w:rPr>
          <w:rFonts w:ascii="Times New Roman" w:hAnsi="Times New Roman" w:cs="Times New Roman"/>
          <w:sz w:val="28"/>
          <w:szCs w:val="28"/>
        </w:rPr>
        <w:t>51. Контрольные действия могут быть завершены раньше срока, установленного приказом.</w:t>
      </w:r>
    </w:p>
    <w:p w:rsidR="00E65307" w:rsidRPr="0052493D" w:rsidRDefault="00926B1F">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52</w:t>
      </w:r>
      <w:r w:rsidR="00E65307" w:rsidRPr="0052493D">
        <w:rPr>
          <w:rFonts w:ascii="Times New Roman" w:hAnsi="Times New Roman" w:cs="Times New Roman"/>
          <w:sz w:val="28"/>
          <w:szCs w:val="28"/>
        </w:rPr>
        <w:t>. При воспрепя</w:t>
      </w:r>
      <w:r w:rsidR="00377A51" w:rsidRPr="0052493D">
        <w:rPr>
          <w:rFonts w:ascii="Times New Roman" w:hAnsi="Times New Roman" w:cs="Times New Roman"/>
          <w:sz w:val="28"/>
          <w:szCs w:val="28"/>
        </w:rPr>
        <w:t>тствовании доступу ревизионной</w:t>
      </w:r>
      <w:r w:rsidR="00E65307" w:rsidRPr="0052493D">
        <w:rPr>
          <w:rFonts w:ascii="Times New Roman" w:hAnsi="Times New Roman" w:cs="Times New Roman"/>
          <w:sz w:val="28"/>
          <w:szCs w:val="28"/>
        </w:rPr>
        <w:t xml:space="preserve">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rsidR="00E65307" w:rsidRPr="0052493D" w:rsidRDefault="00926B1F" w:rsidP="00B84679">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53</w:t>
      </w:r>
      <w:r w:rsidR="00E65307" w:rsidRPr="0052493D">
        <w:rPr>
          <w:rFonts w:ascii="Times New Roman" w:hAnsi="Times New Roman" w:cs="Times New Roman"/>
          <w:sz w:val="28"/>
          <w:szCs w:val="28"/>
        </w:rPr>
        <w:t xml:space="preserve">. </w:t>
      </w:r>
      <w:proofErr w:type="gramStart"/>
      <w:r w:rsidR="00E65307" w:rsidRPr="0052493D">
        <w:rPr>
          <w:rFonts w:ascii="Times New Roman" w:hAnsi="Times New Roman" w:cs="Times New Roman"/>
          <w:sz w:val="28"/>
          <w:szCs w:val="28"/>
        </w:rPr>
        <w:t>В случае обнаружения подделок, подлогов, хищений, злоупотреблений и при необходимости пресечения данных противоправных действий</w:t>
      </w:r>
      <w:r w:rsidR="00377A51" w:rsidRPr="0052493D">
        <w:rPr>
          <w:rFonts w:ascii="Times New Roman" w:hAnsi="Times New Roman" w:cs="Times New Roman"/>
          <w:sz w:val="28"/>
          <w:szCs w:val="28"/>
        </w:rPr>
        <w:t xml:space="preserve"> руководитель ревизионной</w:t>
      </w:r>
      <w:r w:rsidR="00E65307" w:rsidRPr="0052493D">
        <w:rPr>
          <w:rFonts w:ascii="Times New Roman" w:hAnsi="Times New Roman" w:cs="Times New Roman"/>
          <w:sz w:val="28"/>
          <w:szCs w:val="28"/>
        </w:rPr>
        <w:t xml:space="preserve"> группы изымает необходимые документы и материалы с учетом ограничений, установленных законодательством Российской Федерации, </w:t>
      </w:r>
      <w:r w:rsidR="00B84679" w:rsidRPr="0052493D">
        <w:rPr>
          <w:rFonts w:ascii="Times New Roman" w:hAnsi="Times New Roman" w:cs="Times New Roman"/>
          <w:sz w:val="28"/>
          <w:szCs w:val="28"/>
        </w:rPr>
        <w:t>с</w:t>
      </w:r>
      <w:r w:rsidR="00E65307" w:rsidRPr="0052493D">
        <w:rPr>
          <w:rFonts w:ascii="Times New Roman" w:hAnsi="Times New Roman" w:cs="Times New Roman"/>
          <w:sz w:val="28"/>
          <w:szCs w:val="28"/>
        </w:rPr>
        <w:t xml:space="preserve">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proofErr w:type="gramEnd"/>
    </w:p>
    <w:p w:rsidR="00E65307" w:rsidRPr="0052493D" w:rsidRDefault="00926B1F">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54</w:t>
      </w:r>
      <w:r w:rsidR="00E65307" w:rsidRPr="0052493D">
        <w:rPr>
          <w:rFonts w:ascii="Times New Roman" w:hAnsi="Times New Roman" w:cs="Times New Roman"/>
          <w:sz w:val="28"/>
          <w:szCs w:val="28"/>
        </w:rPr>
        <w:t xml:space="preserve">. Руководитель </w:t>
      </w:r>
      <w:r w:rsidR="00AF2135" w:rsidRPr="0052493D">
        <w:rPr>
          <w:rFonts w:ascii="Times New Roman" w:hAnsi="Times New Roman" w:cs="Times New Roman"/>
          <w:sz w:val="28"/>
          <w:szCs w:val="28"/>
        </w:rPr>
        <w:t>финансового управления</w:t>
      </w:r>
      <w:r w:rsidR="00E65307" w:rsidRPr="0052493D">
        <w:rPr>
          <w:rFonts w:ascii="Times New Roman" w:hAnsi="Times New Roman" w:cs="Times New Roman"/>
          <w:sz w:val="28"/>
          <w:szCs w:val="28"/>
        </w:rPr>
        <w:t xml:space="preserve"> на основании мотивированного об</w:t>
      </w:r>
      <w:r w:rsidR="00377A51" w:rsidRPr="0052493D">
        <w:rPr>
          <w:rFonts w:ascii="Times New Roman" w:hAnsi="Times New Roman" w:cs="Times New Roman"/>
          <w:sz w:val="28"/>
          <w:szCs w:val="28"/>
        </w:rPr>
        <w:t xml:space="preserve">ращения руководителя </w:t>
      </w:r>
      <w:r w:rsidR="00E65307" w:rsidRPr="0052493D">
        <w:rPr>
          <w:rFonts w:ascii="Times New Roman" w:hAnsi="Times New Roman" w:cs="Times New Roman"/>
          <w:sz w:val="28"/>
          <w:szCs w:val="28"/>
        </w:rPr>
        <w:t>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проведение обследования;</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проведение встречной проверки.</w:t>
      </w:r>
    </w:p>
    <w:p w:rsidR="00E65307" w:rsidRPr="0052493D" w:rsidRDefault="00E65307">
      <w:pPr>
        <w:pStyle w:val="ConsPlusNormal"/>
        <w:ind w:firstLine="540"/>
        <w:jc w:val="both"/>
        <w:rPr>
          <w:rFonts w:ascii="Times New Roman" w:hAnsi="Times New Roman" w:cs="Times New Roman"/>
          <w:sz w:val="28"/>
          <w:szCs w:val="28"/>
        </w:rPr>
      </w:pPr>
      <w:proofErr w:type="gramStart"/>
      <w:r w:rsidRPr="0052493D">
        <w:rPr>
          <w:rFonts w:ascii="Times New Roman" w:hAnsi="Times New Roman" w:cs="Times New Roman"/>
          <w:sz w:val="28"/>
          <w:szCs w:val="28"/>
        </w:rPr>
        <w:t>Лица и организации, в отношении которых проводится встречная проверка, обязаны представить по запросу (требованию) должностных лиц,</w:t>
      </w:r>
      <w:r w:rsidR="00377A51" w:rsidRPr="0052493D">
        <w:rPr>
          <w:rFonts w:ascii="Times New Roman" w:hAnsi="Times New Roman" w:cs="Times New Roman"/>
          <w:sz w:val="28"/>
          <w:szCs w:val="28"/>
        </w:rPr>
        <w:t xml:space="preserve"> входящих в ревизионной</w:t>
      </w:r>
      <w:r w:rsidRPr="0052493D">
        <w:rPr>
          <w:rFonts w:ascii="Times New Roman" w:hAnsi="Times New Roman" w:cs="Times New Roman"/>
          <w:sz w:val="28"/>
          <w:szCs w:val="28"/>
        </w:rPr>
        <w:t xml:space="preserve"> группы, информацию, документы и материалы, относящиеся к тематике выездной проверки (ревизии).</w:t>
      </w:r>
      <w:proofErr w:type="gramEnd"/>
    </w:p>
    <w:p w:rsidR="00E65307" w:rsidRPr="0052493D" w:rsidRDefault="00926B1F">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55</w:t>
      </w:r>
      <w:r w:rsidR="00E65307" w:rsidRPr="0052493D">
        <w:rPr>
          <w:rFonts w:ascii="Times New Roman" w:hAnsi="Times New Roman" w:cs="Times New Roman"/>
          <w:sz w:val="28"/>
          <w:szCs w:val="28"/>
        </w:rPr>
        <w:t>. По результатам обследования оформляется заключение, которое прилагается к материалам выездной проверки (ревизии).</w:t>
      </w:r>
    </w:p>
    <w:p w:rsidR="00E65307" w:rsidRPr="0052493D" w:rsidRDefault="00926B1F">
      <w:pPr>
        <w:pStyle w:val="ConsPlusNormal"/>
        <w:ind w:firstLine="540"/>
        <w:jc w:val="both"/>
        <w:rPr>
          <w:rFonts w:ascii="Times New Roman" w:hAnsi="Times New Roman" w:cs="Times New Roman"/>
          <w:sz w:val="28"/>
          <w:szCs w:val="28"/>
        </w:rPr>
      </w:pPr>
      <w:bookmarkStart w:id="7" w:name="P245"/>
      <w:bookmarkEnd w:id="7"/>
      <w:r w:rsidRPr="0052493D">
        <w:rPr>
          <w:rFonts w:ascii="Times New Roman" w:hAnsi="Times New Roman" w:cs="Times New Roman"/>
          <w:sz w:val="28"/>
          <w:szCs w:val="28"/>
        </w:rPr>
        <w:t>56</w:t>
      </w:r>
      <w:r w:rsidR="00E65307" w:rsidRPr="0052493D">
        <w:rPr>
          <w:rFonts w:ascii="Times New Roman" w:hAnsi="Times New Roman" w:cs="Times New Roman"/>
          <w:sz w:val="28"/>
          <w:szCs w:val="28"/>
        </w:rPr>
        <w:t xml:space="preserve">. </w:t>
      </w:r>
      <w:r w:rsidR="00377A51" w:rsidRPr="0052493D">
        <w:rPr>
          <w:rFonts w:ascii="Times New Roman" w:hAnsi="Times New Roman" w:cs="Times New Roman"/>
          <w:sz w:val="28"/>
          <w:szCs w:val="28"/>
        </w:rPr>
        <w:t xml:space="preserve"> </w:t>
      </w:r>
      <w:proofErr w:type="gramStart"/>
      <w:r w:rsidR="00E65307" w:rsidRPr="0052493D">
        <w:rPr>
          <w:rFonts w:ascii="Times New Roman" w:hAnsi="Times New Roman" w:cs="Times New Roman"/>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00E65307" w:rsidRPr="0052493D">
        <w:rPr>
          <w:rFonts w:ascii="Times New Roman" w:hAnsi="Times New Roman" w:cs="Times New Roman"/>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E65307" w:rsidRPr="0052493D" w:rsidRDefault="00926B1F">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57</w:t>
      </w:r>
      <w:r w:rsidR="00E65307" w:rsidRPr="0052493D">
        <w:rPr>
          <w:rFonts w:ascii="Times New Roman" w:hAnsi="Times New Roman" w:cs="Times New Roman"/>
          <w:sz w:val="28"/>
          <w:szCs w:val="28"/>
        </w:rPr>
        <w:t xml:space="preserve">. Проведение выездной проверки (ревизии) может быть </w:t>
      </w:r>
      <w:r w:rsidR="00E65307" w:rsidRPr="0052493D">
        <w:rPr>
          <w:rFonts w:ascii="Times New Roman" w:hAnsi="Times New Roman" w:cs="Times New Roman"/>
          <w:sz w:val="28"/>
          <w:szCs w:val="28"/>
        </w:rPr>
        <w:lastRenderedPageBreak/>
        <w:t xml:space="preserve">приостановлено руководителем </w:t>
      </w:r>
      <w:r w:rsidR="00AF2135" w:rsidRPr="0052493D">
        <w:rPr>
          <w:rFonts w:ascii="Times New Roman" w:hAnsi="Times New Roman" w:cs="Times New Roman"/>
          <w:sz w:val="28"/>
          <w:szCs w:val="28"/>
        </w:rPr>
        <w:t>финансового управления</w:t>
      </w:r>
      <w:r w:rsidR="00E65307" w:rsidRPr="0052493D">
        <w:rPr>
          <w:rFonts w:ascii="Times New Roman" w:hAnsi="Times New Roman" w:cs="Times New Roman"/>
          <w:sz w:val="28"/>
          <w:szCs w:val="28"/>
        </w:rPr>
        <w:t xml:space="preserve"> на основании мотивированного об</w:t>
      </w:r>
      <w:r w:rsidR="0095059B" w:rsidRPr="0052493D">
        <w:rPr>
          <w:rFonts w:ascii="Times New Roman" w:hAnsi="Times New Roman" w:cs="Times New Roman"/>
          <w:sz w:val="28"/>
          <w:szCs w:val="28"/>
        </w:rPr>
        <w:t>ращения руководителя ревизионной</w:t>
      </w:r>
      <w:r w:rsidR="00E65307" w:rsidRPr="0052493D">
        <w:rPr>
          <w:rFonts w:ascii="Times New Roman" w:hAnsi="Times New Roman" w:cs="Times New Roman"/>
          <w:sz w:val="28"/>
          <w:szCs w:val="28"/>
        </w:rPr>
        <w:t xml:space="preserve"> группы:</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а) на период проведения встречной проверки и (или) обследования;</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в) на период организации и проведения экспертиз;</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г) на период исполнения запросов, направленных в комп</w:t>
      </w:r>
      <w:r w:rsidR="00AF2135" w:rsidRPr="0052493D">
        <w:rPr>
          <w:rFonts w:ascii="Times New Roman" w:hAnsi="Times New Roman" w:cs="Times New Roman"/>
          <w:sz w:val="28"/>
          <w:szCs w:val="28"/>
        </w:rPr>
        <w:t>етентные государственные</w:t>
      </w:r>
      <w:r w:rsidR="0095059B" w:rsidRPr="0052493D">
        <w:rPr>
          <w:rFonts w:ascii="Times New Roman" w:hAnsi="Times New Roman" w:cs="Times New Roman"/>
          <w:sz w:val="28"/>
          <w:szCs w:val="28"/>
        </w:rPr>
        <w:t>, муниципальные</w:t>
      </w:r>
      <w:r w:rsidR="00AF2135" w:rsidRPr="0052493D">
        <w:rPr>
          <w:rFonts w:ascii="Times New Roman" w:hAnsi="Times New Roman" w:cs="Times New Roman"/>
          <w:sz w:val="28"/>
          <w:szCs w:val="28"/>
        </w:rPr>
        <w:t xml:space="preserve"> органы</w:t>
      </w:r>
      <w:r w:rsidRPr="0052493D">
        <w:rPr>
          <w:rFonts w:ascii="Times New Roman" w:hAnsi="Times New Roman" w:cs="Times New Roman"/>
          <w:sz w:val="28"/>
          <w:szCs w:val="28"/>
        </w:rPr>
        <w:t>;</w:t>
      </w:r>
    </w:p>
    <w:p w:rsidR="00E65307" w:rsidRPr="0052493D" w:rsidRDefault="00E65307">
      <w:pPr>
        <w:pStyle w:val="ConsPlusNormal"/>
        <w:ind w:firstLine="540"/>
        <w:jc w:val="both"/>
        <w:rPr>
          <w:rFonts w:ascii="Times New Roman" w:hAnsi="Times New Roman" w:cs="Times New Roman"/>
          <w:sz w:val="28"/>
          <w:szCs w:val="28"/>
        </w:rPr>
      </w:pPr>
      <w:proofErr w:type="spellStart"/>
      <w:r w:rsidRPr="0052493D">
        <w:rPr>
          <w:rFonts w:ascii="Times New Roman" w:hAnsi="Times New Roman" w:cs="Times New Roman"/>
          <w:sz w:val="28"/>
          <w:szCs w:val="28"/>
        </w:rPr>
        <w:t>д</w:t>
      </w:r>
      <w:proofErr w:type="spellEnd"/>
      <w:r w:rsidRPr="0052493D">
        <w:rPr>
          <w:rFonts w:ascii="Times New Roman" w:hAnsi="Times New Roman" w:cs="Times New Roman"/>
          <w:sz w:val="28"/>
          <w:szCs w:val="28"/>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52493D">
        <w:rPr>
          <w:rFonts w:ascii="Times New Roman" w:hAnsi="Times New Roman" w:cs="Times New Roman"/>
          <w:sz w:val="28"/>
          <w:szCs w:val="28"/>
        </w:rPr>
        <w:t>истребуемых</w:t>
      </w:r>
      <w:proofErr w:type="spellEnd"/>
      <w:r w:rsidRPr="0052493D">
        <w:rPr>
          <w:rFonts w:ascii="Times New Roman" w:hAnsi="Times New Roman" w:cs="Times New Roman"/>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е) при необходимости обследования имущества и (или) документов, находящихся не по месту нахождения объекта контроля;</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ж)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E65307" w:rsidRPr="0052493D" w:rsidRDefault="00926B1F">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58</w:t>
      </w:r>
      <w:r w:rsidR="00E65307" w:rsidRPr="0052493D">
        <w:rPr>
          <w:rFonts w:ascii="Times New Roman" w:hAnsi="Times New Roman" w:cs="Times New Roman"/>
          <w:sz w:val="28"/>
          <w:szCs w:val="28"/>
        </w:rPr>
        <w:t>.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59. Руководитель </w:t>
      </w:r>
      <w:r w:rsidR="00821235" w:rsidRPr="0052493D">
        <w:rPr>
          <w:rFonts w:ascii="Times New Roman" w:hAnsi="Times New Roman" w:cs="Times New Roman"/>
          <w:sz w:val="28"/>
          <w:szCs w:val="28"/>
        </w:rPr>
        <w:t>финансового управления,</w:t>
      </w:r>
      <w:r w:rsidRPr="0052493D">
        <w:rPr>
          <w:rFonts w:ascii="Times New Roman" w:hAnsi="Times New Roman" w:cs="Times New Roman"/>
          <w:sz w:val="28"/>
          <w:szCs w:val="28"/>
        </w:rPr>
        <w:t xml:space="preserve"> принявший решение о приостановлении проведения выездной проверки (ревизии), в течение 3 рабочих дней со дня его принятия:</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а) письменно извещает объект контроля о приостановлении проведения проверки и о причинах приостановления;</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 xml:space="preserve">60. Руководитель </w:t>
      </w:r>
      <w:r w:rsidR="00821235" w:rsidRPr="0052493D">
        <w:rPr>
          <w:rFonts w:ascii="Times New Roman" w:hAnsi="Times New Roman" w:cs="Times New Roman"/>
          <w:sz w:val="28"/>
          <w:szCs w:val="28"/>
        </w:rPr>
        <w:t>финансового управления</w:t>
      </w:r>
      <w:r w:rsidR="0095059B" w:rsidRPr="0052493D">
        <w:rPr>
          <w:rFonts w:ascii="Times New Roman" w:hAnsi="Times New Roman" w:cs="Times New Roman"/>
          <w:sz w:val="28"/>
          <w:szCs w:val="28"/>
        </w:rPr>
        <w:t xml:space="preserve"> в течение 15</w:t>
      </w:r>
      <w:r w:rsidRPr="0052493D">
        <w:rPr>
          <w:rFonts w:ascii="Times New Roman" w:hAnsi="Times New Roman" w:cs="Times New Roman"/>
          <w:sz w:val="28"/>
          <w:szCs w:val="28"/>
        </w:rPr>
        <w:t xml:space="preserve"> рабочих дней со дня получения сведений об устранении причин приостановления выездной проверки (ревизии):</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а) принимает решение о возобновлении проведения выездной проверки (ревизии);</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б) информирует о возобновлении проведения выездной проверки (ревизии) объект контроля.</w:t>
      </w:r>
    </w:p>
    <w:p w:rsidR="00926B1F" w:rsidRPr="0052493D" w:rsidRDefault="0052493D" w:rsidP="00926B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00E65307" w:rsidRPr="0052493D">
        <w:rPr>
          <w:rFonts w:ascii="Times New Roman" w:hAnsi="Times New Roman" w:cs="Times New Roman"/>
          <w:sz w:val="28"/>
          <w:szCs w:val="28"/>
        </w:rPr>
        <w:t xml:space="preserve">. </w:t>
      </w:r>
      <w:r w:rsidR="00926B1F" w:rsidRPr="0052493D">
        <w:rPr>
          <w:rFonts w:ascii="Times New Roman" w:hAnsi="Times New Roman" w:cs="Times New Roman"/>
          <w:sz w:val="28"/>
          <w:szCs w:val="28"/>
        </w:rPr>
        <w:t>Результаты проверки, ревизии оформляются актами проверки, ревизии (далее - акт).</w:t>
      </w:r>
    </w:p>
    <w:p w:rsidR="00926B1F" w:rsidRPr="0052493D" w:rsidRDefault="00926B1F" w:rsidP="00926B1F">
      <w:pPr>
        <w:autoSpaceDE w:val="0"/>
        <w:autoSpaceDN w:val="0"/>
        <w:adjustRightInd w:val="0"/>
        <w:spacing w:after="0" w:line="240" w:lineRule="auto"/>
        <w:ind w:firstLine="540"/>
        <w:jc w:val="both"/>
        <w:rPr>
          <w:rFonts w:ascii="Times New Roman" w:hAnsi="Times New Roman" w:cs="Times New Roman"/>
          <w:sz w:val="28"/>
          <w:szCs w:val="28"/>
        </w:rPr>
      </w:pPr>
      <w:r w:rsidRPr="0052493D">
        <w:rPr>
          <w:rFonts w:ascii="Times New Roman" w:hAnsi="Times New Roman" w:cs="Times New Roman"/>
          <w:sz w:val="28"/>
          <w:szCs w:val="28"/>
        </w:rPr>
        <w:lastRenderedPageBreak/>
        <w:t>Акт составляется ревизионной группой (ревизором) в срок до 20 рабочих дней со дня, следующего за днем окончания контрольных действий. Акт составляется в двух экземплярах.</w:t>
      </w:r>
    </w:p>
    <w:p w:rsidR="00E65307" w:rsidRPr="0052493D" w:rsidRDefault="005249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E65307" w:rsidRPr="0052493D">
        <w:rPr>
          <w:rFonts w:ascii="Times New Roman" w:hAnsi="Times New Roman" w:cs="Times New Roman"/>
          <w:sz w:val="28"/>
          <w:szCs w:val="28"/>
        </w:rPr>
        <w:t>.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E65307" w:rsidRPr="0052493D" w:rsidRDefault="005249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65307" w:rsidRPr="0052493D">
        <w:rPr>
          <w:rFonts w:ascii="Times New Roman" w:hAnsi="Times New Roman" w:cs="Times New Roman"/>
          <w:sz w:val="28"/>
          <w:szCs w:val="28"/>
        </w:rPr>
        <w:t>.  Объект контроля вправе представить письменные возражения на акт выездной проверки (ревизии) в течение 10 рабочих дней со дня его получения. Письменные возражения объекта контроля прилагаются к материалам выездной проверки (ревизии).</w:t>
      </w:r>
    </w:p>
    <w:p w:rsidR="00E65307" w:rsidRPr="0052493D" w:rsidRDefault="005249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E65307" w:rsidRPr="0052493D">
        <w:rPr>
          <w:rFonts w:ascii="Times New Roman" w:hAnsi="Times New Roman" w:cs="Times New Roman"/>
          <w:sz w:val="28"/>
          <w:szCs w:val="28"/>
        </w:rPr>
        <w:t xml:space="preserve">. Акт и иные материалы выездной проверки (ревизии) подлежат рассмотрению руководителем </w:t>
      </w:r>
      <w:r w:rsidR="00821235" w:rsidRPr="0052493D">
        <w:rPr>
          <w:rFonts w:ascii="Times New Roman" w:hAnsi="Times New Roman" w:cs="Times New Roman"/>
          <w:sz w:val="28"/>
          <w:szCs w:val="28"/>
        </w:rPr>
        <w:t>финансового управления</w:t>
      </w:r>
      <w:r w:rsidR="00926B1F" w:rsidRPr="0052493D">
        <w:rPr>
          <w:rFonts w:ascii="Times New Roman" w:hAnsi="Times New Roman" w:cs="Times New Roman"/>
          <w:sz w:val="28"/>
          <w:szCs w:val="28"/>
        </w:rPr>
        <w:t xml:space="preserve"> в течение 1</w:t>
      </w:r>
      <w:r w:rsidR="00E65307" w:rsidRPr="0052493D">
        <w:rPr>
          <w:rFonts w:ascii="Times New Roman" w:hAnsi="Times New Roman" w:cs="Times New Roman"/>
          <w:sz w:val="28"/>
          <w:szCs w:val="28"/>
        </w:rPr>
        <w:t>0 дней со дня подписания акта.</w:t>
      </w:r>
    </w:p>
    <w:p w:rsidR="00E65307" w:rsidRPr="0052493D" w:rsidRDefault="0052493D">
      <w:pPr>
        <w:pStyle w:val="ConsPlusNormal"/>
        <w:ind w:firstLine="540"/>
        <w:jc w:val="both"/>
        <w:rPr>
          <w:rFonts w:ascii="Times New Roman" w:hAnsi="Times New Roman" w:cs="Times New Roman"/>
          <w:sz w:val="28"/>
          <w:szCs w:val="28"/>
        </w:rPr>
      </w:pPr>
      <w:bookmarkStart w:id="8" w:name="P277"/>
      <w:bookmarkEnd w:id="8"/>
      <w:r>
        <w:rPr>
          <w:rFonts w:ascii="Times New Roman" w:hAnsi="Times New Roman" w:cs="Times New Roman"/>
          <w:sz w:val="28"/>
          <w:szCs w:val="28"/>
        </w:rPr>
        <w:t>65</w:t>
      </w:r>
      <w:r w:rsidR="00E65307" w:rsidRPr="0052493D">
        <w:rPr>
          <w:rFonts w:ascii="Times New Roman" w:hAnsi="Times New Roman" w:cs="Times New Roman"/>
          <w:sz w:val="28"/>
          <w:szCs w:val="28"/>
        </w:rPr>
        <w:t xml:space="preserve">. По результатам рассмотрения акта и иных материалов выездной проверки (ревизии) руководитель </w:t>
      </w:r>
      <w:r w:rsidR="00821235" w:rsidRPr="0052493D">
        <w:rPr>
          <w:rFonts w:ascii="Times New Roman" w:hAnsi="Times New Roman" w:cs="Times New Roman"/>
          <w:sz w:val="28"/>
          <w:szCs w:val="28"/>
        </w:rPr>
        <w:t>финансового управления</w:t>
      </w:r>
      <w:r w:rsidR="00E65307" w:rsidRPr="0052493D">
        <w:rPr>
          <w:rFonts w:ascii="Times New Roman" w:hAnsi="Times New Roman" w:cs="Times New Roman"/>
          <w:sz w:val="28"/>
          <w:szCs w:val="28"/>
        </w:rPr>
        <w:t xml:space="preserve"> принимает решение:</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б) об отсутствии оснований для направления предписания, представления и уведомления о применении бюджетных мер принуждения;</w:t>
      </w:r>
    </w:p>
    <w:p w:rsidR="00E65307" w:rsidRPr="0052493D" w:rsidRDefault="00E65307">
      <w:pPr>
        <w:pStyle w:val="ConsPlusNormal"/>
        <w:ind w:firstLine="540"/>
        <w:jc w:val="both"/>
        <w:rPr>
          <w:rFonts w:ascii="Times New Roman" w:hAnsi="Times New Roman" w:cs="Times New Roman"/>
          <w:sz w:val="28"/>
          <w:szCs w:val="28"/>
        </w:rPr>
      </w:pPr>
      <w:r w:rsidRPr="0052493D">
        <w:rPr>
          <w:rFonts w:ascii="Times New Roman" w:hAnsi="Times New Roman" w:cs="Times New Roman"/>
          <w:sz w:val="28"/>
          <w:szCs w:val="28"/>
        </w:rPr>
        <w:t>в)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E65307" w:rsidRPr="0052493D" w:rsidRDefault="00E65307">
      <w:pPr>
        <w:pStyle w:val="ConsPlusNormal"/>
        <w:ind w:firstLine="540"/>
        <w:jc w:val="both"/>
        <w:rPr>
          <w:rFonts w:ascii="Times New Roman" w:hAnsi="Times New Roman" w:cs="Times New Roman"/>
          <w:sz w:val="28"/>
          <w:szCs w:val="28"/>
        </w:rPr>
      </w:pPr>
    </w:p>
    <w:p w:rsidR="00E65307" w:rsidRPr="0052493D" w:rsidRDefault="00850724">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52493D" w:rsidRPr="0052493D">
        <w:rPr>
          <w:rFonts w:ascii="Times New Roman" w:hAnsi="Times New Roman" w:cs="Times New Roman"/>
          <w:sz w:val="28"/>
          <w:szCs w:val="28"/>
        </w:rPr>
        <w:t xml:space="preserve"> </w:t>
      </w:r>
      <w:r w:rsidR="00E65307" w:rsidRPr="0052493D">
        <w:rPr>
          <w:rFonts w:ascii="Times New Roman" w:hAnsi="Times New Roman" w:cs="Times New Roman"/>
          <w:sz w:val="28"/>
          <w:szCs w:val="28"/>
        </w:rPr>
        <w:t>Реализация результатов проведения контрольных мероприятий</w:t>
      </w:r>
    </w:p>
    <w:p w:rsidR="001409D6" w:rsidRPr="0052493D" w:rsidRDefault="001409D6">
      <w:pPr>
        <w:pStyle w:val="ConsPlusNormal"/>
        <w:jc w:val="center"/>
        <w:rPr>
          <w:rFonts w:ascii="Times New Roman" w:hAnsi="Times New Roman" w:cs="Times New Roman"/>
          <w:sz w:val="28"/>
          <w:szCs w:val="28"/>
        </w:rPr>
      </w:pPr>
    </w:p>
    <w:p w:rsidR="001409D6" w:rsidRPr="0052493D" w:rsidRDefault="0052493D" w:rsidP="001409D6">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66</w:t>
      </w:r>
      <w:r w:rsidR="001409D6" w:rsidRPr="0052493D">
        <w:rPr>
          <w:rFonts w:ascii="Times New Roman" w:hAnsi="Times New Roman" w:cs="Times New Roman"/>
          <w:iCs/>
          <w:sz w:val="28"/>
          <w:szCs w:val="28"/>
        </w:rPr>
        <w:t xml:space="preserve">. </w:t>
      </w:r>
      <w:proofErr w:type="gramStart"/>
      <w:r w:rsidR="001409D6" w:rsidRPr="0052493D">
        <w:rPr>
          <w:rFonts w:ascii="Times New Roman" w:hAnsi="Times New Roman" w:cs="Times New Roman"/>
          <w:iCs/>
          <w:sz w:val="28"/>
          <w:szCs w:val="28"/>
        </w:rPr>
        <w:t xml:space="preserve">В случаях установления по результатам проведения контрольного мероприятия нарушения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w:t>
      </w:r>
      <w:r w:rsidR="00850724">
        <w:rPr>
          <w:rFonts w:ascii="Times New Roman" w:hAnsi="Times New Roman" w:cs="Times New Roman"/>
          <w:iCs/>
          <w:sz w:val="28"/>
          <w:szCs w:val="28"/>
        </w:rPr>
        <w:t xml:space="preserve">местного </w:t>
      </w:r>
      <w:r w:rsidR="001409D6" w:rsidRPr="0052493D">
        <w:rPr>
          <w:rFonts w:ascii="Times New Roman" w:hAnsi="Times New Roman" w:cs="Times New Roman"/>
          <w:iCs/>
          <w:sz w:val="28"/>
          <w:szCs w:val="28"/>
        </w:rPr>
        <w:t>бюджета, муниципальных контрактов,  а также нарушений законодательства Российской Федерации и иных нормативных правовых актов о контрактной системе в сфере закупок руководителем ревизионной группы (ревизором), инспекции в срок до 20 рабочих</w:t>
      </w:r>
      <w:proofErr w:type="gramEnd"/>
      <w:r w:rsidR="001409D6" w:rsidRPr="0052493D">
        <w:rPr>
          <w:rFonts w:ascii="Times New Roman" w:hAnsi="Times New Roman" w:cs="Times New Roman"/>
          <w:iCs/>
          <w:sz w:val="28"/>
          <w:szCs w:val="28"/>
        </w:rPr>
        <w:t xml:space="preserve"> дней, следующих за датой окончания контрольного мероприятия, на основании содержащейся в акте, акте встречной проверки, заключении информации составляются представления и (или) предписания, которые подписываются руководителем финансового управления и направляются объекту контроля для рассмотрения и принятия мер в сроки, установленные действующим законодательством.</w:t>
      </w:r>
    </w:p>
    <w:p w:rsidR="001409D6" w:rsidRPr="0052493D" w:rsidRDefault="0052493D" w:rsidP="001409D6">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lastRenderedPageBreak/>
        <w:t>67</w:t>
      </w:r>
      <w:r w:rsidR="001409D6" w:rsidRPr="0052493D">
        <w:rPr>
          <w:rFonts w:ascii="Times New Roman" w:hAnsi="Times New Roman" w:cs="Times New Roman"/>
          <w:iCs/>
          <w:sz w:val="28"/>
          <w:szCs w:val="28"/>
        </w:rPr>
        <w:t xml:space="preserve">. Предписание, направленное по результатам реализации полномочий финансового управления как органа внутреннего муниципального финансового контроля при осуществлении контроля в сфере закупок, размещается в единой информационной системе в сфере закупок, в течение трех рабочих дней </w:t>
      </w:r>
      <w:proofErr w:type="gramStart"/>
      <w:r w:rsidR="001409D6" w:rsidRPr="0052493D">
        <w:rPr>
          <w:rFonts w:ascii="Times New Roman" w:hAnsi="Times New Roman" w:cs="Times New Roman"/>
          <w:iCs/>
          <w:sz w:val="28"/>
          <w:szCs w:val="28"/>
        </w:rPr>
        <w:t>с даты</w:t>
      </w:r>
      <w:proofErr w:type="gramEnd"/>
      <w:r w:rsidR="001409D6" w:rsidRPr="0052493D">
        <w:rPr>
          <w:rFonts w:ascii="Times New Roman" w:hAnsi="Times New Roman" w:cs="Times New Roman"/>
          <w:iCs/>
          <w:sz w:val="28"/>
          <w:szCs w:val="28"/>
        </w:rPr>
        <w:t xml:space="preserve"> его выдачи.</w:t>
      </w:r>
    </w:p>
    <w:p w:rsidR="001409D6" w:rsidRPr="0052493D" w:rsidRDefault="0052493D" w:rsidP="001409D6">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68</w:t>
      </w:r>
      <w:r w:rsidR="001409D6" w:rsidRPr="0052493D">
        <w:rPr>
          <w:rFonts w:ascii="Times New Roman" w:hAnsi="Times New Roman" w:cs="Times New Roman"/>
          <w:iCs/>
          <w:sz w:val="28"/>
          <w:szCs w:val="28"/>
        </w:rPr>
        <w:t xml:space="preserve">. </w:t>
      </w:r>
      <w:proofErr w:type="gramStart"/>
      <w:r w:rsidR="001409D6" w:rsidRPr="0052493D">
        <w:rPr>
          <w:rFonts w:ascii="Times New Roman" w:hAnsi="Times New Roman" w:cs="Times New Roman"/>
          <w:iCs/>
          <w:sz w:val="28"/>
          <w:szCs w:val="28"/>
        </w:rPr>
        <w:t>В случае невыполнения в установленный срок законного предписания руководителем ревизионной группы (ревизором) в срок до трех рабочих дней с момента установления указанного факта направляется руководителю финансового управления служебная записка с приложением материалов и сведений, подтверждающих указанные факты, для организации осуществления производства по делам об административных правонарушениях в порядке, установленном законодательством об административных правонарушениях.</w:t>
      </w:r>
      <w:proofErr w:type="gramEnd"/>
    </w:p>
    <w:p w:rsidR="001409D6" w:rsidRPr="0052493D" w:rsidRDefault="0052493D" w:rsidP="001409D6">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69</w:t>
      </w:r>
      <w:r w:rsidR="001409D6" w:rsidRPr="0052493D">
        <w:rPr>
          <w:rFonts w:ascii="Times New Roman" w:hAnsi="Times New Roman" w:cs="Times New Roman"/>
          <w:iCs/>
          <w:sz w:val="28"/>
          <w:szCs w:val="28"/>
        </w:rPr>
        <w:t xml:space="preserve">. В случае установления по результатам проверки, ревизии фактов совершения действий (бездействия), содержащих признаки бюджетных нарушений в отношении средств  бюджета городского округа Жигулёвск, предусмотренных </w:t>
      </w:r>
      <w:hyperlink r:id="rId16" w:history="1">
        <w:r w:rsidR="001409D6" w:rsidRPr="0052493D">
          <w:rPr>
            <w:rFonts w:ascii="Times New Roman" w:hAnsi="Times New Roman" w:cs="Times New Roman"/>
            <w:iCs/>
            <w:sz w:val="28"/>
            <w:szCs w:val="28"/>
          </w:rPr>
          <w:t>главой 30</w:t>
        </w:r>
      </w:hyperlink>
      <w:r w:rsidR="001409D6" w:rsidRPr="0052493D">
        <w:rPr>
          <w:rFonts w:ascii="Times New Roman" w:hAnsi="Times New Roman" w:cs="Times New Roman"/>
          <w:iCs/>
          <w:sz w:val="28"/>
          <w:szCs w:val="28"/>
        </w:rPr>
        <w:t xml:space="preserve"> Бюджетного кодекса Российской Федерации, в установленном в настоящем пункте порядке осуществляется </w:t>
      </w:r>
      <w:proofErr w:type="gramStart"/>
      <w:r w:rsidR="001409D6" w:rsidRPr="0052493D">
        <w:rPr>
          <w:rFonts w:ascii="Times New Roman" w:hAnsi="Times New Roman" w:cs="Times New Roman"/>
          <w:iCs/>
          <w:sz w:val="28"/>
          <w:szCs w:val="28"/>
        </w:rPr>
        <w:t>формирование</w:t>
      </w:r>
      <w:proofErr w:type="gramEnd"/>
      <w:r w:rsidR="001409D6" w:rsidRPr="0052493D">
        <w:rPr>
          <w:rFonts w:ascii="Times New Roman" w:hAnsi="Times New Roman" w:cs="Times New Roman"/>
          <w:iCs/>
          <w:sz w:val="28"/>
          <w:szCs w:val="28"/>
        </w:rPr>
        <w:t xml:space="preserve"> и направление уведомления о применении бюджетных мер принуждения в отдел планирования бюджета.</w:t>
      </w:r>
    </w:p>
    <w:p w:rsidR="001409D6" w:rsidRPr="0052493D" w:rsidRDefault="0052493D" w:rsidP="001409D6">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70</w:t>
      </w:r>
      <w:r w:rsidR="001409D6" w:rsidRPr="0052493D">
        <w:rPr>
          <w:rFonts w:ascii="Times New Roman" w:hAnsi="Times New Roman" w:cs="Times New Roman"/>
          <w:iCs/>
          <w:sz w:val="28"/>
          <w:szCs w:val="28"/>
        </w:rPr>
        <w:t xml:space="preserve">. </w:t>
      </w:r>
      <w:proofErr w:type="gramStart"/>
      <w:r w:rsidR="001409D6" w:rsidRPr="0052493D">
        <w:rPr>
          <w:rFonts w:ascii="Times New Roman" w:hAnsi="Times New Roman" w:cs="Times New Roman"/>
          <w:iCs/>
          <w:sz w:val="28"/>
          <w:szCs w:val="28"/>
        </w:rPr>
        <w:t xml:space="preserve">В случае установления по результатам контрольного мероприятия фактов совершения действий (бездействия), содержащих признаки административных правонарушений, предусмотренных </w:t>
      </w:r>
      <w:hyperlink r:id="rId17" w:history="1">
        <w:r w:rsidR="001409D6" w:rsidRPr="0052493D">
          <w:rPr>
            <w:rFonts w:ascii="Times New Roman" w:hAnsi="Times New Roman" w:cs="Times New Roman"/>
            <w:iCs/>
            <w:sz w:val="28"/>
            <w:szCs w:val="28"/>
          </w:rPr>
          <w:t>статьями 15.1</w:t>
        </w:r>
      </w:hyperlink>
      <w:r w:rsidR="001409D6" w:rsidRPr="0052493D">
        <w:rPr>
          <w:rFonts w:ascii="Times New Roman" w:hAnsi="Times New Roman" w:cs="Times New Roman"/>
          <w:iCs/>
          <w:sz w:val="28"/>
          <w:szCs w:val="28"/>
        </w:rPr>
        <w:t xml:space="preserve">, </w:t>
      </w:r>
      <w:hyperlink r:id="rId18" w:history="1">
        <w:r w:rsidR="001409D6" w:rsidRPr="0052493D">
          <w:rPr>
            <w:rFonts w:ascii="Times New Roman" w:hAnsi="Times New Roman" w:cs="Times New Roman"/>
            <w:iCs/>
            <w:sz w:val="28"/>
            <w:szCs w:val="28"/>
          </w:rPr>
          <w:t>15.11</w:t>
        </w:r>
      </w:hyperlink>
      <w:r w:rsidR="001409D6" w:rsidRPr="0052493D">
        <w:rPr>
          <w:rFonts w:ascii="Times New Roman" w:hAnsi="Times New Roman" w:cs="Times New Roman"/>
          <w:iCs/>
          <w:sz w:val="28"/>
          <w:szCs w:val="28"/>
        </w:rPr>
        <w:t xml:space="preserve">, </w:t>
      </w:r>
      <w:hyperlink r:id="rId19" w:history="1">
        <w:r w:rsidR="001409D6" w:rsidRPr="0052493D">
          <w:rPr>
            <w:rFonts w:ascii="Times New Roman" w:hAnsi="Times New Roman" w:cs="Times New Roman"/>
            <w:iCs/>
            <w:sz w:val="28"/>
            <w:szCs w:val="28"/>
          </w:rPr>
          <w:t>15.14</w:t>
        </w:r>
      </w:hyperlink>
      <w:r w:rsidR="001409D6" w:rsidRPr="0052493D">
        <w:rPr>
          <w:rFonts w:ascii="Times New Roman" w:hAnsi="Times New Roman" w:cs="Times New Roman"/>
          <w:iCs/>
          <w:sz w:val="28"/>
          <w:szCs w:val="28"/>
        </w:rPr>
        <w:t xml:space="preserve"> - </w:t>
      </w:r>
      <w:hyperlink r:id="rId20" w:history="1">
        <w:r w:rsidR="001409D6" w:rsidRPr="0052493D">
          <w:rPr>
            <w:rFonts w:ascii="Times New Roman" w:hAnsi="Times New Roman" w:cs="Times New Roman"/>
            <w:iCs/>
            <w:sz w:val="28"/>
            <w:szCs w:val="28"/>
          </w:rPr>
          <w:t>15.15.16</w:t>
        </w:r>
      </w:hyperlink>
      <w:r w:rsidR="001409D6" w:rsidRPr="0052493D">
        <w:rPr>
          <w:rFonts w:ascii="Times New Roman" w:hAnsi="Times New Roman" w:cs="Times New Roman"/>
          <w:iCs/>
          <w:sz w:val="28"/>
          <w:szCs w:val="28"/>
        </w:rPr>
        <w:t xml:space="preserve"> Кодекса Российской Федерации об административных правонарушениях, руководителем ревизионной группы (ревизором) в срок до 10 рабочих дней, следующих за датой окончания контрольного мероприятия, направляется руководителю финансового управления служебная записка с приложением материалов и сведений, подтверждающих указанные факты, для анализа на</w:t>
      </w:r>
      <w:proofErr w:type="gramEnd"/>
      <w:r w:rsidR="001409D6" w:rsidRPr="0052493D">
        <w:rPr>
          <w:rFonts w:ascii="Times New Roman" w:hAnsi="Times New Roman" w:cs="Times New Roman"/>
          <w:iCs/>
          <w:sz w:val="28"/>
          <w:szCs w:val="28"/>
        </w:rPr>
        <w:t xml:space="preserve"> предмет осуществления производства по делам об административных правонарушениях в порядке, установленном законодательством об административных правонарушениях.</w:t>
      </w:r>
    </w:p>
    <w:p w:rsidR="001409D6" w:rsidRPr="0052493D" w:rsidRDefault="0052493D" w:rsidP="001409D6">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71</w:t>
      </w:r>
      <w:r w:rsidR="001409D6" w:rsidRPr="0052493D">
        <w:rPr>
          <w:rFonts w:ascii="Times New Roman" w:hAnsi="Times New Roman" w:cs="Times New Roman"/>
          <w:iCs/>
          <w:sz w:val="28"/>
          <w:szCs w:val="28"/>
        </w:rPr>
        <w:t>. В случае выявления по результатам проведения контрольного мероприятия фактов совершения объектом контроля действий (бездействий), содержащих признаки состава уголовного преступления, финансовое управление направляет информацию о таких фактах в соответствующие государственные органы с учетом их компетенции.</w:t>
      </w:r>
    </w:p>
    <w:p w:rsidR="001409D6" w:rsidRPr="0052493D" w:rsidRDefault="0052493D" w:rsidP="001409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001409D6" w:rsidRPr="0052493D">
        <w:rPr>
          <w:rFonts w:ascii="Times New Roman" w:hAnsi="Times New Roman" w:cs="Times New Roman"/>
          <w:sz w:val="28"/>
          <w:szCs w:val="28"/>
        </w:rPr>
        <w:t xml:space="preserve">. </w:t>
      </w:r>
      <w:r w:rsidR="001409D6" w:rsidRPr="0052493D">
        <w:rPr>
          <w:rFonts w:ascii="Times New Roman" w:hAnsi="Times New Roman" w:cs="Times New Roman"/>
          <w:iCs/>
          <w:sz w:val="28"/>
          <w:szCs w:val="28"/>
        </w:rPr>
        <w:t>Результаты контрольных мероприятий доводятся до сведения главного распорядителя бюджетных средств, в ведомственной подчинённости которого находится объект контроля.</w:t>
      </w:r>
    </w:p>
    <w:p w:rsidR="00E65307" w:rsidRPr="0052493D" w:rsidRDefault="00E65307" w:rsidP="001409D6">
      <w:pPr>
        <w:autoSpaceDE w:val="0"/>
        <w:autoSpaceDN w:val="0"/>
        <w:adjustRightInd w:val="0"/>
        <w:spacing w:after="0" w:line="240" w:lineRule="auto"/>
        <w:ind w:firstLine="540"/>
        <w:jc w:val="both"/>
        <w:rPr>
          <w:rFonts w:ascii="Times New Roman" w:hAnsi="Times New Roman" w:cs="Times New Roman"/>
          <w:sz w:val="28"/>
          <w:szCs w:val="28"/>
        </w:rPr>
      </w:pPr>
    </w:p>
    <w:p w:rsidR="00E65307" w:rsidRPr="0052493D" w:rsidRDefault="0085072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8. </w:t>
      </w:r>
      <w:r w:rsidR="0052493D" w:rsidRPr="0052493D">
        <w:rPr>
          <w:rFonts w:ascii="Times New Roman" w:hAnsi="Times New Roman" w:cs="Times New Roman"/>
          <w:sz w:val="28"/>
          <w:szCs w:val="28"/>
        </w:rPr>
        <w:t xml:space="preserve"> </w:t>
      </w:r>
      <w:r w:rsidR="00E65307" w:rsidRPr="0052493D">
        <w:rPr>
          <w:rFonts w:ascii="Times New Roman" w:hAnsi="Times New Roman" w:cs="Times New Roman"/>
          <w:sz w:val="28"/>
          <w:szCs w:val="28"/>
        </w:rPr>
        <w:t>Требования к составлению и представлению отчетности</w:t>
      </w:r>
    </w:p>
    <w:p w:rsidR="00E65307" w:rsidRPr="0052493D" w:rsidRDefault="00E65307">
      <w:pPr>
        <w:pStyle w:val="ConsPlusNormal"/>
        <w:jc w:val="center"/>
        <w:rPr>
          <w:rFonts w:ascii="Times New Roman" w:hAnsi="Times New Roman" w:cs="Times New Roman"/>
          <w:sz w:val="28"/>
          <w:szCs w:val="28"/>
        </w:rPr>
      </w:pPr>
      <w:r w:rsidRPr="0052493D">
        <w:rPr>
          <w:rFonts w:ascii="Times New Roman" w:hAnsi="Times New Roman" w:cs="Times New Roman"/>
          <w:sz w:val="28"/>
          <w:szCs w:val="28"/>
        </w:rPr>
        <w:t>о результатах проведения контрольных мероприятий</w:t>
      </w:r>
    </w:p>
    <w:p w:rsidR="00E65307" w:rsidRPr="0052493D" w:rsidRDefault="00E65307">
      <w:pPr>
        <w:pStyle w:val="ConsPlusNormal"/>
        <w:jc w:val="center"/>
        <w:rPr>
          <w:rFonts w:ascii="Times New Roman" w:hAnsi="Times New Roman" w:cs="Times New Roman"/>
          <w:sz w:val="28"/>
          <w:szCs w:val="28"/>
        </w:rPr>
      </w:pPr>
    </w:p>
    <w:p w:rsidR="001409D6" w:rsidRPr="0052493D" w:rsidRDefault="0052493D" w:rsidP="001409D6">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sz w:val="28"/>
          <w:szCs w:val="28"/>
        </w:rPr>
        <w:lastRenderedPageBreak/>
        <w:t>73</w:t>
      </w:r>
      <w:r w:rsidR="00E65307" w:rsidRPr="0052493D">
        <w:rPr>
          <w:rFonts w:ascii="Times New Roman" w:hAnsi="Times New Roman" w:cs="Times New Roman"/>
          <w:sz w:val="28"/>
          <w:szCs w:val="28"/>
        </w:rPr>
        <w:t xml:space="preserve">. </w:t>
      </w:r>
      <w:r w:rsidR="001409D6" w:rsidRPr="0052493D">
        <w:rPr>
          <w:rFonts w:ascii="Times New Roman" w:hAnsi="Times New Roman" w:cs="Times New Roman"/>
          <w:iCs/>
          <w:sz w:val="28"/>
          <w:szCs w:val="28"/>
        </w:rPr>
        <w:t>Информация о контрольных мероприятиях размещается на официальном сайте администрации городского округа Жигулёвск не позднее 5 рабочих дней со дня окончания контрольного мероприятия.</w:t>
      </w:r>
    </w:p>
    <w:p w:rsidR="001409D6" w:rsidRPr="0052493D" w:rsidRDefault="001409D6" w:rsidP="001409D6">
      <w:pPr>
        <w:autoSpaceDE w:val="0"/>
        <w:autoSpaceDN w:val="0"/>
        <w:adjustRightInd w:val="0"/>
        <w:spacing w:after="0" w:line="240" w:lineRule="auto"/>
        <w:ind w:firstLine="540"/>
        <w:jc w:val="both"/>
        <w:rPr>
          <w:rFonts w:ascii="Times New Roman" w:hAnsi="Times New Roman" w:cs="Times New Roman"/>
          <w:iCs/>
          <w:sz w:val="28"/>
          <w:szCs w:val="28"/>
        </w:rPr>
      </w:pPr>
      <w:r w:rsidRPr="0052493D">
        <w:rPr>
          <w:rFonts w:ascii="Times New Roman" w:hAnsi="Times New Roman" w:cs="Times New Roman"/>
          <w:iCs/>
          <w:sz w:val="28"/>
          <w:szCs w:val="28"/>
        </w:rPr>
        <w:t>Информация о результатах контрольных мероприятий в сфере закупок размещается на официальном сайте единой информационной системы (ЕИС) в течение не позднее 3 рабочих дней после принятия решения (предписания) или  иного акта.</w:t>
      </w:r>
    </w:p>
    <w:p w:rsidR="00E65307" w:rsidRPr="0052493D" w:rsidRDefault="00E65307">
      <w:pPr>
        <w:pStyle w:val="ConsPlusNormal"/>
        <w:ind w:firstLine="540"/>
        <w:jc w:val="both"/>
        <w:rPr>
          <w:rFonts w:ascii="Times New Roman" w:hAnsi="Times New Roman" w:cs="Times New Roman"/>
          <w:sz w:val="28"/>
          <w:szCs w:val="28"/>
        </w:rPr>
      </w:pPr>
    </w:p>
    <w:p w:rsidR="00E65307" w:rsidRPr="0052493D" w:rsidRDefault="00E65307">
      <w:pPr>
        <w:pStyle w:val="ConsPlusNormal"/>
        <w:ind w:firstLine="540"/>
        <w:jc w:val="both"/>
        <w:rPr>
          <w:rFonts w:ascii="Times New Roman" w:hAnsi="Times New Roman" w:cs="Times New Roman"/>
          <w:sz w:val="28"/>
          <w:szCs w:val="28"/>
        </w:rPr>
      </w:pPr>
    </w:p>
    <w:p w:rsidR="00E65307" w:rsidRPr="0052493D" w:rsidRDefault="00E65307">
      <w:pPr>
        <w:rPr>
          <w:rFonts w:ascii="Times New Roman" w:hAnsi="Times New Roman" w:cs="Times New Roman"/>
          <w:sz w:val="28"/>
          <w:szCs w:val="28"/>
        </w:rPr>
      </w:pPr>
    </w:p>
    <w:sectPr w:rsidR="00E65307" w:rsidRPr="0052493D" w:rsidSect="00EA3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307"/>
    <w:rsid w:val="000B427D"/>
    <w:rsid w:val="000D762C"/>
    <w:rsid w:val="001409D6"/>
    <w:rsid w:val="002426F8"/>
    <w:rsid w:val="002D4071"/>
    <w:rsid w:val="00377A51"/>
    <w:rsid w:val="003B7761"/>
    <w:rsid w:val="0052475E"/>
    <w:rsid w:val="0052493D"/>
    <w:rsid w:val="00575CD3"/>
    <w:rsid w:val="005B0610"/>
    <w:rsid w:val="0060032E"/>
    <w:rsid w:val="00644F15"/>
    <w:rsid w:val="006630AD"/>
    <w:rsid w:val="00731B67"/>
    <w:rsid w:val="00746C83"/>
    <w:rsid w:val="00821235"/>
    <w:rsid w:val="00850724"/>
    <w:rsid w:val="008E102F"/>
    <w:rsid w:val="008F6C29"/>
    <w:rsid w:val="00926B1F"/>
    <w:rsid w:val="00937DC7"/>
    <w:rsid w:val="0095059B"/>
    <w:rsid w:val="009D7908"/>
    <w:rsid w:val="00A751DB"/>
    <w:rsid w:val="00AA69AB"/>
    <w:rsid w:val="00AB5781"/>
    <w:rsid w:val="00AE6EDE"/>
    <w:rsid w:val="00AF2135"/>
    <w:rsid w:val="00B13FF9"/>
    <w:rsid w:val="00B63888"/>
    <w:rsid w:val="00B84679"/>
    <w:rsid w:val="00BE6F6C"/>
    <w:rsid w:val="00C43F8D"/>
    <w:rsid w:val="00C91ED3"/>
    <w:rsid w:val="00CC3C0B"/>
    <w:rsid w:val="00CF6FCE"/>
    <w:rsid w:val="00DB32E3"/>
    <w:rsid w:val="00E65307"/>
    <w:rsid w:val="00EA30AD"/>
    <w:rsid w:val="00EF2F9A"/>
    <w:rsid w:val="00F05898"/>
    <w:rsid w:val="00F328A1"/>
    <w:rsid w:val="00F46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7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3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530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10B4C1759A41F30E5E8C2DB25CBF6539EC39B7A8D6EFDAE5DA84C6101182AA04F58F66EB3A39501BE4BK1h0M" TargetMode="External"/><Relationship Id="rId13" Type="http://schemas.openxmlformats.org/officeDocument/2006/relationships/hyperlink" Target="consultantplus://offline/ref=E64541CBB0C076CD49518BDF5A2EDAA05F5DEC21FEF1C2CCD7344A137C25OEK" TargetMode="External"/><Relationship Id="rId18" Type="http://schemas.openxmlformats.org/officeDocument/2006/relationships/hyperlink" Target="consultantplus://offline/ref=1A589EA8BF88E8A61EA6BF18D5A7F1E77F19AA120C458DD6E67A902E141CF9B45B3FAD5534726F5Dm9aF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0910B4C1759A41F30E5E8C2DB25CBF6539EC39B7A8C6CF8AF5DA84C6101182AA04F58F66EB3A39500BC48K1h0M" TargetMode="External"/><Relationship Id="rId12" Type="http://schemas.openxmlformats.org/officeDocument/2006/relationships/hyperlink" Target="consultantplus://offline/ref=E64541CBB0C076CD49518BDF5A2EDAA05F5DEC21FEF1C2CCD7344A137C5EE1360684A9FD9BFD73E027O0K" TargetMode="External"/><Relationship Id="rId17" Type="http://schemas.openxmlformats.org/officeDocument/2006/relationships/hyperlink" Target="consultantplus://offline/ref=1A589EA8BF88E8A61EA6BF18D5A7F1E77F19AA120C458DD6E67A902E141CF9B45B3FAD563373m6a4H" TargetMode="External"/><Relationship Id="rId2" Type="http://schemas.openxmlformats.org/officeDocument/2006/relationships/settings" Target="settings.xml"/><Relationship Id="rId16" Type="http://schemas.openxmlformats.org/officeDocument/2006/relationships/hyperlink" Target="consultantplus://offline/ref=1A589EA8BF88E8A61EA6BF18D5A7F1E77F19AB110E478DD6E67A902E141CF9B45B3FAD573375m6a8H" TargetMode="External"/><Relationship Id="rId20" Type="http://schemas.openxmlformats.org/officeDocument/2006/relationships/hyperlink" Target="consultantplus://offline/ref=1A589EA8BF88E8A61EA6BF18D5A7F1E77F19AA120C458DD6E67A902E141CF9B45B3FAD503076m6a8H" TargetMode="External"/><Relationship Id="rId1" Type="http://schemas.openxmlformats.org/officeDocument/2006/relationships/styles" Target="styles.xml"/><Relationship Id="rId6" Type="http://schemas.openxmlformats.org/officeDocument/2006/relationships/hyperlink" Target="consultantplus://offline/ref=40910B4C1759A41F30E5F6CFCD4997FE549C959F7D8C60A8FA02F31136K0h8M" TargetMode="External"/><Relationship Id="rId11" Type="http://schemas.openxmlformats.org/officeDocument/2006/relationships/hyperlink" Target="consultantplus://offline/ref=E64541CBB0C076CD49518BDF5A2EDAA05F5DEC21FEF1C2CCD7344A137C5EE1360684A9FD9BFD73E127O0K" TargetMode="External"/><Relationship Id="rId5" Type="http://schemas.openxmlformats.org/officeDocument/2006/relationships/hyperlink" Target="consultantplus://offline/ref=40910B4C1759A41F30E5F6CFCD4997FE549C959F7F8C60A8FA02F3113608127DE70001B42ABFA59CK0h9M" TargetMode="External"/><Relationship Id="rId15" Type="http://schemas.openxmlformats.org/officeDocument/2006/relationships/hyperlink" Target="consultantplus://offline/ref=E64541CBB0C076CD49518BDF5A2EDAA05F5DEC20F2F0C2CCD7344A137C25OEK" TargetMode="External"/><Relationship Id="rId10" Type="http://schemas.openxmlformats.org/officeDocument/2006/relationships/hyperlink" Target="consultantplus://offline/ref=E64541CBB0C076CD49518BDF5A2EDAA05F5DEC21FEF1C2CCD7344A137C5EE1360684A9FD9BFC71E027O5K" TargetMode="External"/><Relationship Id="rId19" Type="http://schemas.openxmlformats.org/officeDocument/2006/relationships/hyperlink" Target="consultantplus://offline/ref=1A589EA8BF88E8A61EA6BF18D5A7F1E77F19AA120C458DD6E67A902E141CF9B45B3FAD50377Bm6aFH" TargetMode="External"/><Relationship Id="rId4" Type="http://schemas.openxmlformats.org/officeDocument/2006/relationships/hyperlink" Target="consultantplus://offline/ref=40910B4C1759A41F30E5F6CFCD4997FE549C95957B8360A8FA02F3113608127DE70001B62DBDKAh3M" TargetMode="External"/><Relationship Id="rId9" Type="http://schemas.openxmlformats.org/officeDocument/2006/relationships/hyperlink" Target="consultantplus://offline/ref=E64541CBB0C076CD49518BDF5A2EDAA05F5DEC20F3F3C2CCD7344A137C5EE1360684A9FF9CFE27O3K" TargetMode="External"/><Relationship Id="rId14" Type="http://schemas.openxmlformats.org/officeDocument/2006/relationships/hyperlink" Target="consultantplus://offline/ref=E64541CBB0C076CD49518BDF5A2EDAA05F5DEC21FEF1C2CCD7344A137C5EE1360684A9FD9BFC75EE27OB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5124</Words>
  <Characters>29209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Важенина Татьяна Владимировна</dc:creator>
  <cp:keywords/>
  <dc:description/>
  <cp:lastModifiedBy>Важенина Татьяна Владимировна</cp:lastModifiedBy>
  <cp:revision>6</cp:revision>
  <cp:lastPrinted>2016-07-20T09:19:00Z</cp:lastPrinted>
  <dcterms:created xsi:type="dcterms:W3CDTF">2016-07-20T09:16:00Z</dcterms:created>
  <dcterms:modified xsi:type="dcterms:W3CDTF">2016-07-25T05:47:00Z</dcterms:modified>
</cp:coreProperties>
</file>