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209"/>
      </w:tblGrid>
      <w:tr w:rsidR="009265A2" w:rsidTr="00E25D27">
        <w:tc>
          <w:tcPr>
            <w:tcW w:w="3828" w:type="dxa"/>
          </w:tcPr>
          <w:p w:rsidR="009265A2" w:rsidRDefault="009265A2" w:rsidP="00145A0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09" w:type="dxa"/>
          </w:tcPr>
          <w:p w:rsidR="009265A2" w:rsidRPr="0078086A" w:rsidRDefault="009265A2" w:rsidP="00E25D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086A">
              <w:rPr>
                <w:rFonts w:ascii="Times New Roman" w:hAnsi="Times New Roman" w:cs="Times New Roman"/>
                <w:sz w:val="26"/>
                <w:szCs w:val="26"/>
              </w:rPr>
              <w:t>Приложение № 5</w:t>
            </w:r>
          </w:p>
          <w:p w:rsidR="009265A2" w:rsidRPr="0078086A" w:rsidRDefault="009265A2" w:rsidP="00E25D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086A">
              <w:rPr>
                <w:rFonts w:ascii="Times New Roman" w:hAnsi="Times New Roman" w:cs="Times New Roman"/>
                <w:sz w:val="26"/>
                <w:szCs w:val="26"/>
              </w:rPr>
              <w:t>к Административному регламенту</w:t>
            </w:r>
          </w:p>
          <w:p w:rsidR="009265A2" w:rsidRPr="0078086A" w:rsidRDefault="009265A2" w:rsidP="00E25D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086A">
              <w:rPr>
                <w:rFonts w:ascii="Times New Roman" w:hAnsi="Times New Roman" w:cs="Times New Roman"/>
                <w:sz w:val="26"/>
                <w:szCs w:val="26"/>
              </w:rPr>
              <w:t xml:space="preserve">предоставления муниципальной услуги </w:t>
            </w:r>
          </w:p>
          <w:p w:rsidR="009265A2" w:rsidRPr="0078086A" w:rsidRDefault="009265A2" w:rsidP="00E25D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086A">
              <w:rPr>
                <w:rFonts w:ascii="Times New Roman" w:hAnsi="Times New Roman" w:cs="Times New Roman"/>
                <w:sz w:val="26"/>
                <w:szCs w:val="26"/>
              </w:rPr>
              <w:t xml:space="preserve">«Признание помещения жилым помещением, жилого помещения непригодными для проживания </w:t>
            </w:r>
          </w:p>
          <w:p w:rsidR="0078086A" w:rsidRDefault="009265A2" w:rsidP="00E25D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086A">
              <w:rPr>
                <w:rFonts w:ascii="Times New Roman" w:hAnsi="Times New Roman" w:cs="Times New Roman"/>
                <w:sz w:val="26"/>
                <w:szCs w:val="26"/>
              </w:rPr>
              <w:t xml:space="preserve">и многоквартирного дома </w:t>
            </w:r>
            <w:proofErr w:type="gramStart"/>
            <w:r w:rsidRPr="0078086A">
              <w:rPr>
                <w:rFonts w:ascii="Times New Roman" w:hAnsi="Times New Roman" w:cs="Times New Roman"/>
                <w:sz w:val="26"/>
                <w:szCs w:val="26"/>
              </w:rPr>
              <w:t>аварийным</w:t>
            </w:r>
            <w:proofErr w:type="gramEnd"/>
            <w:r w:rsidRPr="0078086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9265A2" w:rsidRDefault="009265A2" w:rsidP="00E25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086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78086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8086A">
              <w:rPr>
                <w:rFonts w:ascii="Times New Roman" w:hAnsi="Times New Roman" w:cs="Times New Roman"/>
                <w:sz w:val="26"/>
                <w:szCs w:val="26"/>
              </w:rPr>
              <w:t>подлежащим сносу или реконструкции»</w:t>
            </w:r>
          </w:p>
        </w:tc>
      </w:tr>
    </w:tbl>
    <w:p w:rsidR="009265A2" w:rsidRDefault="009265A2" w:rsidP="00145A0E">
      <w:pPr>
        <w:spacing w:after="0"/>
        <w:ind w:left="3540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020B25" w:rsidRDefault="00020B25" w:rsidP="00020B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F31D3" w:rsidRPr="00EA7A20" w:rsidRDefault="00020B25" w:rsidP="00020B2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A7A20">
        <w:rPr>
          <w:rFonts w:ascii="Times New Roman" w:hAnsi="Times New Roman" w:cs="Times New Roman"/>
          <w:sz w:val="26"/>
          <w:szCs w:val="26"/>
        </w:rPr>
        <w:t>БЛОК-СХЕМА</w:t>
      </w:r>
    </w:p>
    <w:p w:rsidR="00020B25" w:rsidRPr="00566B6E" w:rsidRDefault="007703BE" w:rsidP="00020B2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66B6E">
        <w:rPr>
          <w:rFonts w:ascii="Times New Roman" w:hAnsi="Times New Roman" w:cs="Times New Roman"/>
          <w:sz w:val="26"/>
          <w:szCs w:val="26"/>
        </w:rPr>
        <w:t>п</w:t>
      </w:r>
      <w:r w:rsidR="00020B25" w:rsidRPr="00566B6E">
        <w:rPr>
          <w:rFonts w:ascii="Times New Roman" w:hAnsi="Times New Roman" w:cs="Times New Roman"/>
          <w:sz w:val="26"/>
          <w:szCs w:val="26"/>
        </w:rPr>
        <w:t>оследовательности действий при предоставлении муниципальной услуги</w:t>
      </w:r>
    </w:p>
    <w:p w:rsidR="00020B25" w:rsidRDefault="00020B25" w:rsidP="00020B2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20B25" w:rsidRDefault="00C70AD4" w:rsidP="00020B2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997585</wp:posOffset>
                </wp:positionH>
                <wp:positionV relativeFrom="paragraph">
                  <wp:posOffset>8890</wp:posOffset>
                </wp:positionV>
                <wp:extent cx="4373245" cy="533400"/>
                <wp:effectExtent l="0" t="0" r="27305" b="19050"/>
                <wp:wrapNone/>
                <wp:docPr id="17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73245" cy="53340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0B25" w:rsidRPr="009706DC" w:rsidRDefault="00443EB2" w:rsidP="00020B2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9706D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Приём и регистрация заявления и прилагаемых к нему документов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left:0;text-align:left;margin-left:78.55pt;margin-top:.7pt;width:344.35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" fillcolor="white [3201]" strokecolor="black [3213]">
                <v:path arrowok="t"/>
                <v:textbox>
                  <w:txbxContent>
                    <w:p w:rsidR="00020B25" w:rsidRPr="009706DC" w:rsidRDefault="00443EB2" w:rsidP="00020B25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9706D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Приём и регистрация заявления и прилагаемых к нему документов</w:t>
                      </w:r>
                    </w:p>
                  </w:txbxContent>
                </v:textbox>
              </v:rect>
            </w:pict>
          </mc:Fallback>
        </mc:AlternateContent>
      </w:r>
    </w:p>
    <w:p w:rsidR="00020B25" w:rsidRPr="00020B25" w:rsidRDefault="00C70AD4" w:rsidP="00020B2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2929255</wp:posOffset>
                </wp:positionH>
                <wp:positionV relativeFrom="paragraph">
                  <wp:posOffset>4854575</wp:posOffset>
                </wp:positionV>
                <wp:extent cx="286385" cy="508635"/>
                <wp:effectExtent l="10795" t="12700" r="55245" b="40640"/>
                <wp:wrapNone/>
                <wp:docPr id="16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6385" cy="508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2" o:spid="_x0000_s1026" type="#_x0000_t32" style="position:absolute;margin-left:230.65pt;margin-top:382.25pt;width:22.55pt;height:40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4854575</wp:posOffset>
                </wp:positionV>
                <wp:extent cx="0" cy="508635"/>
                <wp:effectExtent l="58420" t="12700" r="55880" b="21590"/>
                <wp:wrapNone/>
                <wp:docPr id="15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08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32" style="position:absolute;margin-left:64.15pt;margin-top:382.25pt;width:0;height:40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1370965</wp:posOffset>
                </wp:positionH>
                <wp:positionV relativeFrom="paragraph">
                  <wp:posOffset>3637915</wp:posOffset>
                </wp:positionV>
                <wp:extent cx="0" cy="437515"/>
                <wp:effectExtent l="52705" t="5715" r="61595" b="23495"/>
                <wp:wrapNone/>
                <wp:docPr id="14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75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26" type="#_x0000_t32" style="position:absolute;margin-left:107.95pt;margin-top:286.45pt;width:0;height:34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4829810</wp:posOffset>
                </wp:positionH>
                <wp:positionV relativeFrom="paragraph">
                  <wp:posOffset>2302510</wp:posOffset>
                </wp:positionV>
                <wp:extent cx="0" cy="325755"/>
                <wp:effectExtent l="53975" t="13335" r="60325" b="22860"/>
                <wp:wrapNone/>
                <wp:docPr id="13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57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380.3pt;margin-top:181.3pt;width:0;height:25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1180465</wp:posOffset>
                </wp:positionH>
                <wp:positionV relativeFrom="paragraph">
                  <wp:posOffset>2302510</wp:posOffset>
                </wp:positionV>
                <wp:extent cx="0" cy="325755"/>
                <wp:effectExtent l="52705" t="13335" r="61595" b="22860"/>
                <wp:wrapNone/>
                <wp:docPr id="12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57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26" type="#_x0000_t32" style="position:absolute;margin-left:92.95pt;margin-top:181.3pt;width:0;height:25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4456430</wp:posOffset>
                </wp:positionH>
                <wp:positionV relativeFrom="paragraph">
                  <wp:posOffset>1307465</wp:posOffset>
                </wp:positionV>
                <wp:extent cx="7620" cy="398145"/>
                <wp:effectExtent l="52070" t="8890" r="54610" b="21590"/>
                <wp:wrapNone/>
                <wp:docPr id="1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" cy="398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type="#_x0000_t32" style="position:absolute;margin-left:350.9pt;margin-top:102.95pt;width:.6pt;height:31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1720850</wp:posOffset>
                </wp:positionH>
                <wp:positionV relativeFrom="paragraph">
                  <wp:posOffset>1307465</wp:posOffset>
                </wp:positionV>
                <wp:extent cx="0" cy="398145"/>
                <wp:effectExtent l="59690" t="8890" r="54610" b="21590"/>
                <wp:wrapNone/>
                <wp:docPr id="10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98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26" type="#_x0000_t32" style="position:absolute;margin-left:135.5pt;margin-top:102.95pt;width:0;height:31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3104515</wp:posOffset>
                </wp:positionH>
                <wp:positionV relativeFrom="paragraph">
                  <wp:posOffset>352425</wp:posOffset>
                </wp:positionV>
                <wp:extent cx="0" cy="383540"/>
                <wp:effectExtent l="52705" t="6350" r="61595" b="19685"/>
                <wp:wrapNone/>
                <wp:docPr id="9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3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244.45pt;margin-top:27.75pt;width:0;height:30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2929255</wp:posOffset>
                </wp:positionH>
                <wp:positionV relativeFrom="paragraph">
                  <wp:posOffset>5363210</wp:posOffset>
                </wp:positionV>
                <wp:extent cx="2441575" cy="859155"/>
                <wp:effectExtent l="0" t="0" r="15875" b="17145"/>
                <wp:wrapNone/>
                <wp:docPr id="8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41575" cy="85915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06DC" w:rsidRPr="00E317A6" w:rsidRDefault="009706DC" w:rsidP="009706D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Н</w:t>
                            </w:r>
                            <w:r w:rsidRPr="00E317A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аправление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Р</w:t>
                            </w:r>
                            <w:r w:rsidRPr="00E317A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аспоряжения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и З</w:t>
                            </w:r>
                            <w:r w:rsidRPr="00E317A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аключения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в уполномоченные органы</w:t>
                            </w:r>
                            <w:r w:rsidRPr="00E317A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7" style="position:absolute;left:0;text-align:left;margin-left:230.65pt;margin-top:422.3pt;width:192.25pt;height:67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" fillcolor="white [3201]" strokecolor="black [3213]">
                <v:path arrowok="t"/>
                <v:textbox>
                  <w:txbxContent>
                    <w:p w:rsidR="009706DC" w:rsidRPr="00E317A6" w:rsidRDefault="009706DC" w:rsidP="009706DC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Н</w:t>
                      </w:r>
                      <w:r w:rsidRPr="00E317A6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аправление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Р</w:t>
                      </w:r>
                      <w:r w:rsidRPr="00E317A6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аспоряжения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и З</w:t>
                      </w:r>
                      <w:r w:rsidRPr="00E317A6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аключения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в уполномоченные органы</w:t>
                      </w:r>
                      <w:r w:rsidRPr="00E317A6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-132080</wp:posOffset>
                </wp:positionH>
                <wp:positionV relativeFrom="paragraph">
                  <wp:posOffset>5363210</wp:posOffset>
                </wp:positionV>
                <wp:extent cx="2322195" cy="859155"/>
                <wp:effectExtent l="0" t="0" r="20955" b="17145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22195" cy="85915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4B1E" w:rsidRPr="00E317A6" w:rsidRDefault="00EE4B1E" w:rsidP="00EE4B1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E317A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Выдача (направление) заявителю </w:t>
                            </w:r>
                            <w:r w:rsidR="0051771E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Р</w:t>
                            </w:r>
                            <w:r w:rsidRPr="00E317A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аспоряжения </w:t>
                            </w:r>
                            <w:r w:rsidR="009706D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и </w:t>
                            </w:r>
                            <w:r w:rsidR="0051771E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З</w:t>
                            </w:r>
                            <w:r w:rsidRPr="00E317A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аключения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8" style="position:absolute;left:0;text-align:left;margin-left:-10.4pt;margin-top:422.3pt;width:182.85pt;height:67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" fillcolor="white [3201]" strokecolor="black [3213]">
                <v:path arrowok="t"/>
                <v:textbox>
                  <w:txbxContent>
                    <w:p w:rsidR="00EE4B1E" w:rsidRPr="00E317A6" w:rsidRDefault="00EE4B1E" w:rsidP="00EE4B1E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E317A6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Выдача (направление) заявителю </w:t>
                      </w:r>
                      <w:r w:rsidR="0051771E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Р</w:t>
                      </w:r>
                      <w:r w:rsidRPr="00E317A6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аспоряжения </w:t>
                      </w:r>
                      <w:r w:rsidR="009706D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и </w:t>
                      </w:r>
                      <w:r w:rsidR="0051771E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З</w:t>
                      </w:r>
                      <w:r w:rsidRPr="00E317A6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аключения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-131445</wp:posOffset>
                </wp:positionH>
                <wp:positionV relativeFrom="paragraph">
                  <wp:posOffset>4075430</wp:posOffset>
                </wp:positionV>
                <wp:extent cx="3275965" cy="779145"/>
                <wp:effectExtent l="7620" t="5080" r="12065" b="6350"/>
                <wp:wrapNone/>
                <wp:docPr id="6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75965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6DC" w:rsidRPr="009706DC" w:rsidRDefault="009706DC" w:rsidP="009706D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П</w:t>
                            </w:r>
                            <w:r w:rsidRPr="009706D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ринятие решения о предоставлении муниципальной услуги уполномоченным органом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9" style="position:absolute;left:0;text-align:left;margin-left:-10.35pt;margin-top:320.9pt;width:257.95pt;height:6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">
                <v:textbox>
                  <w:txbxContent>
                    <w:p w:rsidR="009706DC" w:rsidRPr="009706DC" w:rsidRDefault="009706DC" w:rsidP="009706DC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П</w:t>
                      </w:r>
                      <w:r w:rsidRPr="009706D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ринятие решения о предоставлении муниципальной услуги уполномоченным органом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-131445</wp:posOffset>
                </wp:positionH>
                <wp:positionV relativeFrom="paragraph">
                  <wp:posOffset>2628265</wp:posOffset>
                </wp:positionV>
                <wp:extent cx="3275965" cy="1009650"/>
                <wp:effectExtent l="7620" t="5715" r="12065" b="13335"/>
                <wp:wrapNone/>
                <wp:docPr id="5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75965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6DC" w:rsidRPr="009706DC" w:rsidRDefault="009706DC" w:rsidP="009706D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>П</w:t>
                            </w:r>
                            <w:r w:rsidRPr="009706DC">
                              <w:rPr>
                                <w:rFonts w:ascii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 xml:space="preserve">ринятие Комиссией решения </w:t>
                            </w:r>
                            <w:r w:rsidRPr="00977437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об оценке соответствия помещений и многоквартирных домов установленным требованиям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30" style="position:absolute;left:0;text-align:left;margin-left:-10.35pt;margin-top:206.95pt;width:257.95pt;height:79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">
                <v:textbox>
                  <w:txbxContent>
                    <w:p w:rsidR="009706DC" w:rsidRPr="009706DC" w:rsidRDefault="009706DC" w:rsidP="009706DC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6"/>
                          <w:szCs w:val="26"/>
                        </w:rPr>
                        <w:t>П</w:t>
                      </w:r>
                      <w:r w:rsidRPr="009706DC">
                        <w:rPr>
                          <w:rFonts w:ascii="Times New Roman" w:hAnsi="Times New Roman" w:cs="Times New Roman"/>
                          <w:color w:val="000000"/>
                          <w:sz w:val="26"/>
                          <w:szCs w:val="26"/>
                        </w:rPr>
                        <w:t xml:space="preserve">ринятие Комиссией решения </w:t>
                      </w:r>
                      <w:r w:rsidRPr="00977437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об оценке соответствия помещений и многоквартирных домов установленным требованиям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3510280</wp:posOffset>
                </wp:positionH>
                <wp:positionV relativeFrom="paragraph">
                  <wp:posOffset>2628265</wp:posOffset>
                </wp:positionV>
                <wp:extent cx="2743200" cy="938530"/>
                <wp:effectExtent l="10795" t="5715" r="8255" b="8255"/>
                <wp:wrapNone/>
                <wp:docPr id="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938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6DC" w:rsidRPr="009706DC" w:rsidRDefault="009706DC" w:rsidP="009706D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Направление заявителю уведомления об отказе в предоставлении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31" style="position:absolute;left:0;text-align:left;margin-left:276.4pt;margin-top:206.95pt;width:3in;height:73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">
                <v:textbox>
                  <w:txbxContent>
                    <w:p w:rsidR="009706DC" w:rsidRPr="009706DC" w:rsidRDefault="009706DC" w:rsidP="009706DC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Направление заявителю уведомления об отказе в предоставлении муниципальной услуги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3303905</wp:posOffset>
                </wp:positionH>
                <wp:positionV relativeFrom="paragraph">
                  <wp:posOffset>1705610</wp:posOffset>
                </wp:positionV>
                <wp:extent cx="3060700" cy="596900"/>
                <wp:effectExtent l="13970" t="6985" r="11430" b="5715"/>
                <wp:wrapNone/>
                <wp:docPr id="3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700" cy="59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6DC" w:rsidRPr="009706DC" w:rsidRDefault="009706DC" w:rsidP="009706D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Наличие оснований для отказа в предоставлении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32" style="position:absolute;left:0;text-align:left;margin-left:260.15pt;margin-top:134.3pt;width:241pt;height:4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">
                <v:textbox>
                  <w:txbxContent>
                    <w:p w:rsidR="009706DC" w:rsidRPr="009706DC" w:rsidRDefault="009706DC" w:rsidP="009706DC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Наличие оснований для отказа в предоставлении муниципальной услуги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1370965</wp:posOffset>
                </wp:positionH>
                <wp:positionV relativeFrom="paragraph">
                  <wp:posOffset>735965</wp:posOffset>
                </wp:positionV>
                <wp:extent cx="3458845" cy="571500"/>
                <wp:effectExtent l="0" t="0" r="27305" b="1905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58845" cy="57150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7DCF" w:rsidRPr="009706DC" w:rsidRDefault="00443EB2" w:rsidP="00AB7DC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9706D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Рассмотрение заявления и направление межведомственных запросов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33" style="position:absolute;left:0;text-align:left;margin-left:107.95pt;margin-top:57.95pt;width:272.35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" fillcolor="white [3201]" strokecolor="black [3213]">
                <v:path arrowok="t"/>
                <v:textbox>
                  <w:txbxContent>
                    <w:p w:rsidR="00AB7DCF" w:rsidRPr="009706DC" w:rsidRDefault="00443EB2" w:rsidP="00AB7DCF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9706D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Рассмотрение заявления и направление межведомственных запросов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-131445</wp:posOffset>
                </wp:positionH>
                <wp:positionV relativeFrom="paragraph">
                  <wp:posOffset>1705610</wp:posOffset>
                </wp:positionV>
                <wp:extent cx="3060700" cy="596900"/>
                <wp:effectExtent l="7620" t="6985" r="8255" b="5715"/>
                <wp:wrapNone/>
                <wp:docPr id="1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700" cy="59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6DC" w:rsidRPr="009706DC" w:rsidRDefault="009706DC" w:rsidP="009706D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Отсутствие оснований для отказа в предоставлении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4" style="position:absolute;left:0;text-align:left;margin-left:-10.35pt;margin-top:134.3pt;width:241pt;height:4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">
                <v:textbox>
                  <w:txbxContent>
                    <w:p w:rsidR="009706DC" w:rsidRPr="009706DC" w:rsidRDefault="009706DC" w:rsidP="009706DC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Отсутствие оснований для отказа в предоставлении муниципальной услуги</w:t>
                      </w:r>
                    </w:p>
                  </w:txbxContent>
                </v:textbox>
              </v:rect>
            </w:pict>
          </mc:Fallback>
        </mc:AlternateContent>
      </w:r>
    </w:p>
    <w:sectPr w:rsidR="00020B25" w:rsidRPr="00020B25" w:rsidSect="0078086A">
      <w:pgSz w:w="11906" w:h="16838"/>
      <w:pgMar w:top="567" w:right="70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1D3"/>
    <w:rsid w:val="00020B25"/>
    <w:rsid w:val="000B510E"/>
    <w:rsid w:val="00114EFA"/>
    <w:rsid w:val="00145A0E"/>
    <w:rsid w:val="001B3C59"/>
    <w:rsid w:val="00240496"/>
    <w:rsid w:val="00297175"/>
    <w:rsid w:val="00405285"/>
    <w:rsid w:val="00443EB2"/>
    <w:rsid w:val="0051771E"/>
    <w:rsid w:val="005370CF"/>
    <w:rsid w:val="00566B6E"/>
    <w:rsid w:val="00571E72"/>
    <w:rsid w:val="006B787D"/>
    <w:rsid w:val="00743122"/>
    <w:rsid w:val="007703BE"/>
    <w:rsid w:val="0078086A"/>
    <w:rsid w:val="007A69C5"/>
    <w:rsid w:val="008977C4"/>
    <w:rsid w:val="008F31D3"/>
    <w:rsid w:val="009265A2"/>
    <w:rsid w:val="00943825"/>
    <w:rsid w:val="009706DC"/>
    <w:rsid w:val="00A563A3"/>
    <w:rsid w:val="00AB7DCF"/>
    <w:rsid w:val="00B05ABD"/>
    <w:rsid w:val="00B86CF9"/>
    <w:rsid w:val="00C70AD4"/>
    <w:rsid w:val="00CF0287"/>
    <w:rsid w:val="00E25D27"/>
    <w:rsid w:val="00E317A6"/>
    <w:rsid w:val="00EA7A20"/>
    <w:rsid w:val="00EE4B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65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65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Столярова О.В.</dc:creator>
  <cp:lastModifiedBy>Ирина В. Ивахнова</cp:lastModifiedBy>
  <cp:revision>12</cp:revision>
  <cp:lastPrinted>2015-08-06T06:10:00Z</cp:lastPrinted>
  <dcterms:created xsi:type="dcterms:W3CDTF">2015-12-15T12:04:00Z</dcterms:created>
  <dcterms:modified xsi:type="dcterms:W3CDTF">2016-03-24T06:37:00Z</dcterms:modified>
</cp:coreProperties>
</file>