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bottom w:val="single" w:sz="2" w:space="0" w:color="auto"/>
        </w:tblBorders>
        <w:tblLayout w:type="fixed"/>
        <w:tblLook w:val="0000"/>
      </w:tblPr>
      <w:tblGrid>
        <w:gridCol w:w="1800"/>
        <w:gridCol w:w="4500"/>
        <w:gridCol w:w="540"/>
        <w:gridCol w:w="720"/>
        <w:gridCol w:w="1800"/>
      </w:tblGrid>
      <w:tr w:rsidR="00B634C5" w:rsidRPr="00D44753" w:rsidTr="006367FE">
        <w:trPr>
          <w:cantSplit/>
          <w:trHeight w:val="1258"/>
        </w:trPr>
        <w:tc>
          <w:tcPr>
            <w:tcW w:w="9360" w:type="dxa"/>
            <w:gridSpan w:val="5"/>
            <w:vAlign w:val="center"/>
          </w:tcPr>
          <w:p w:rsidR="00B634C5" w:rsidRPr="00D44753" w:rsidRDefault="00B634C5" w:rsidP="006367F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10540" cy="61785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4C5" w:rsidRPr="00D44753" w:rsidRDefault="00B634C5" w:rsidP="006367FE">
            <w:pPr>
              <w:jc w:val="center"/>
              <w:rPr>
                <w:sz w:val="24"/>
                <w:szCs w:val="24"/>
              </w:rPr>
            </w:pPr>
          </w:p>
        </w:tc>
      </w:tr>
      <w:tr w:rsidR="00B634C5" w:rsidRPr="00D44753" w:rsidTr="006367FE">
        <w:trPr>
          <w:cantSplit/>
          <w:trHeight w:val="1083"/>
        </w:trPr>
        <w:tc>
          <w:tcPr>
            <w:tcW w:w="9360" w:type="dxa"/>
            <w:gridSpan w:val="5"/>
          </w:tcPr>
          <w:p w:rsidR="00B634C5" w:rsidRPr="00D44753" w:rsidRDefault="00B634C5" w:rsidP="006367FE">
            <w:pPr>
              <w:pStyle w:val="1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5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городского округа Жигулевск  </w:t>
            </w:r>
          </w:p>
          <w:p w:rsidR="00B634C5" w:rsidRPr="00D44753" w:rsidRDefault="00B634C5" w:rsidP="006367FE">
            <w:pPr>
              <w:pStyle w:val="1"/>
              <w:spacing w:line="312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4753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B634C5" w:rsidRPr="00D44753" w:rsidRDefault="00B634C5" w:rsidP="006367FE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634C5" w:rsidRPr="00303B0E" w:rsidRDefault="00B634C5" w:rsidP="006367FE">
            <w:pPr>
              <w:pStyle w:val="4"/>
              <w:rPr>
                <w:szCs w:val="28"/>
              </w:rPr>
            </w:pPr>
            <w:r>
              <w:rPr>
                <w:szCs w:val="28"/>
              </w:rPr>
              <w:t>ПРИКА</w:t>
            </w:r>
            <w:r w:rsidRPr="00303B0E">
              <w:rPr>
                <w:szCs w:val="28"/>
              </w:rPr>
              <w:t>З</w:t>
            </w:r>
          </w:p>
        </w:tc>
      </w:tr>
      <w:tr w:rsidR="00B634C5" w:rsidRPr="00BF3854" w:rsidTr="006367FE">
        <w:trPr>
          <w:cantSplit/>
          <w:trHeight w:val="421"/>
        </w:trPr>
        <w:tc>
          <w:tcPr>
            <w:tcW w:w="1800" w:type="dxa"/>
            <w:tcBorders>
              <w:bottom w:val="single" w:sz="2" w:space="0" w:color="auto"/>
            </w:tcBorders>
            <w:vAlign w:val="bottom"/>
          </w:tcPr>
          <w:p w:rsidR="00B634C5" w:rsidRPr="00BF3854" w:rsidRDefault="00CD4C42" w:rsidP="006367FE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BF3854">
              <w:rPr>
                <w:sz w:val="24"/>
                <w:szCs w:val="24"/>
              </w:rPr>
              <w:t>30.01</w:t>
            </w:r>
            <w:r w:rsidR="00B634C5" w:rsidRPr="00BF3854">
              <w:rPr>
                <w:sz w:val="24"/>
                <w:szCs w:val="24"/>
              </w:rPr>
              <w:t>.201</w:t>
            </w:r>
            <w:r w:rsidRPr="00BF3854">
              <w:rPr>
                <w:sz w:val="24"/>
                <w:szCs w:val="24"/>
              </w:rPr>
              <w:t>7</w:t>
            </w:r>
            <w:r w:rsidR="00B634C5" w:rsidRPr="00BF3854">
              <w:rPr>
                <w:sz w:val="24"/>
                <w:szCs w:val="24"/>
              </w:rPr>
              <w:t>г.</w:t>
            </w:r>
          </w:p>
        </w:tc>
        <w:tc>
          <w:tcPr>
            <w:tcW w:w="5760" w:type="dxa"/>
            <w:gridSpan w:val="3"/>
            <w:vAlign w:val="bottom"/>
          </w:tcPr>
          <w:p w:rsidR="00B634C5" w:rsidRPr="00BF3854" w:rsidRDefault="00B634C5" w:rsidP="006367FE">
            <w:pPr>
              <w:ind w:left="-108" w:firstLine="108"/>
              <w:jc w:val="right"/>
              <w:rPr>
                <w:b/>
                <w:bCs/>
                <w:sz w:val="24"/>
                <w:szCs w:val="24"/>
              </w:rPr>
            </w:pPr>
          </w:p>
          <w:p w:rsidR="00B634C5" w:rsidRPr="00BF3854" w:rsidRDefault="00BF3854" w:rsidP="006367FE">
            <w:pPr>
              <w:ind w:left="-108" w:firstLine="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634C5" w:rsidRPr="00BF385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bottom"/>
          </w:tcPr>
          <w:p w:rsidR="00B634C5" w:rsidRPr="00BF3854" w:rsidRDefault="00B634C5" w:rsidP="00BF3854">
            <w:pPr>
              <w:rPr>
                <w:sz w:val="24"/>
                <w:szCs w:val="24"/>
              </w:rPr>
            </w:pPr>
            <w:r w:rsidRPr="00BF3854">
              <w:rPr>
                <w:b/>
                <w:bCs/>
                <w:sz w:val="24"/>
                <w:szCs w:val="24"/>
              </w:rPr>
              <w:t xml:space="preserve"> </w:t>
            </w:r>
            <w:r w:rsidR="00BF3854">
              <w:rPr>
                <w:b/>
                <w:bCs/>
                <w:sz w:val="24"/>
                <w:szCs w:val="24"/>
              </w:rPr>
              <w:t xml:space="preserve">         </w:t>
            </w:r>
            <w:r w:rsidRPr="00BF3854">
              <w:rPr>
                <w:bCs/>
                <w:sz w:val="24"/>
                <w:szCs w:val="24"/>
              </w:rPr>
              <w:t xml:space="preserve"> </w:t>
            </w:r>
            <w:r w:rsidR="00CD4C42" w:rsidRPr="00BF3854">
              <w:rPr>
                <w:bCs/>
                <w:sz w:val="24"/>
                <w:szCs w:val="24"/>
              </w:rPr>
              <w:t>7</w:t>
            </w:r>
          </w:p>
        </w:tc>
      </w:tr>
      <w:tr w:rsidR="00B634C5" w:rsidRPr="00D44753" w:rsidTr="006367FE">
        <w:trPr>
          <w:cantSplit/>
        </w:trPr>
        <w:tc>
          <w:tcPr>
            <w:tcW w:w="9360" w:type="dxa"/>
            <w:gridSpan w:val="5"/>
            <w:vAlign w:val="bottom"/>
          </w:tcPr>
          <w:p w:rsidR="00B634C5" w:rsidRPr="00D44753" w:rsidRDefault="00B634C5" w:rsidP="006367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634C5" w:rsidRPr="00D44753" w:rsidRDefault="00B634C5" w:rsidP="006367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34C5" w:rsidRPr="00D44753" w:rsidTr="006367FE">
        <w:trPr>
          <w:cantSplit/>
          <w:trHeight w:val="922"/>
        </w:trPr>
        <w:tc>
          <w:tcPr>
            <w:tcW w:w="6300" w:type="dxa"/>
            <w:gridSpan w:val="2"/>
            <w:tcBorders>
              <w:bottom w:val="nil"/>
            </w:tcBorders>
            <w:vAlign w:val="center"/>
          </w:tcPr>
          <w:p w:rsidR="00CD4C42" w:rsidRPr="00D44753" w:rsidRDefault="00CD4C42" w:rsidP="00CA141D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CA141D">
              <w:rPr>
                <w:sz w:val="24"/>
                <w:szCs w:val="24"/>
              </w:rPr>
              <w:t>Об утверждении типовых форм договоров (соглашений) между главным распорядителем</w:t>
            </w:r>
            <w:r w:rsidR="00CA141D">
              <w:rPr>
                <w:sz w:val="24"/>
                <w:szCs w:val="24"/>
              </w:rPr>
              <w:t xml:space="preserve"> с</w:t>
            </w:r>
            <w:r w:rsidRPr="00CA141D">
              <w:rPr>
                <w:sz w:val="24"/>
                <w:szCs w:val="24"/>
              </w:rPr>
              <w:t>редств городского бюджета и юридическим лицом (за исключением государственных (муниципальных) учреждений), индивидуальным</w:t>
            </w:r>
            <w:r w:rsidR="00CA141D">
              <w:rPr>
                <w:sz w:val="24"/>
                <w:szCs w:val="24"/>
              </w:rPr>
              <w:t xml:space="preserve"> п</w:t>
            </w:r>
            <w:r w:rsidRPr="00CA141D">
              <w:rPr>
                <w:sz w:val="24"/>
                <w:szCs w:val="24"/>
              </w:rPr>
              <w:t>редпринимателем, физическим лицом-производителем товаров, работ, услуг о предоставлении</w:t>
            </w:r>
            <w:r w:rsidR="00CA141D" w:rsidRPr="00CA141D">
              <w:rPr>
                <w:sz w:val="24"/>
                <w:szCs w:val="24"/>
              </w:rPr>
              <w:t xml:space="preserve"> субсидии из бюджета городского округа Жигулевск Самарской области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634C5" w:rsidRPr="00D44753" w:rsidRDefault="00B634C5" w:rsidP="006367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B634C5" w:rsidRPr="00D44753" w:rsidRDefault="00B634C5" w:rsidP="006367F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91272" w:rsidRPr="00A91272" w:rsidRDefault="00A9127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br/>
      </w:r>
    </w:p>
    <w:p w:rsidR="00A91272" w:rsidRPr="00A91272" w:rsidRDefault="00A9127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 xml:space="preserve">реализации положений </w:t>
      </w:r>
      <w:hyperlink r:id="rId7" w:history="1">
        <w:r w:rsidRPr="00CA141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от 06.09.2016 N 887 "Об общих требованиях к нормативным правовым актам,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</w:t>
      </w:r>
      <w:r w:rsidR="00CA141D">
        <w:rPr>
          <w:rFonts w:ascii="Times New Roman" w:hAnsi="Times New Roman" w:cs="Times New Roman"/>
          <w:sz w:val="24"/>
          <w:szCs w:val="24"/>
        </w:rPr>
        <w:t>аров, работ, услуг", приказываю</w:t>
      </w:r>
      <w:r w:rsidRPr="00A9127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A141D" w:rsidRDefault="00CA1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272">
        <w:rPr>
          <w:rFonts w:ascii="Times New Roman" w:hAnsi="Times New Roman" w:cs="Times New Roman"/>
          <w:sz w:val="24"/>
          <w:szCs w:val="24"/>
        </w:rPr>
        <w:t xml:space="preserve">- типовую </w:t>
      </w:r>
      <w:hyperlink w:anchor="P38" w:history="1">
        <w:r w:rsidRPr="00CA141D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договора (соглашения) между главным распорядителем средств городского бюджета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услуг, о предоставлении субсидии из бюджета городского округа </w:t>
      </w:r>
      <w:r w:rsidR="00CA141D">
        <w:rPr>
          <w:rFonts w:ascii="Times New Roman" w:hAnsi="Times New Roman" w:cs="Times New Roman"/>
          <w:sz w:val="24"/>
          <w:szCs w:val="24"/>
        </w:rPr>
        <w:t>Жигулевск</w:t>
      </w:r>
      <w:r w:rsidRPr="00A91272">
        <w:rPr>
          <w:rFonts w:ascii="Times New Roman" w:hAnsi="Times New Roman" w:cs="Times New Roman"/>
          <w:sz w:val="24"/>
          <w:szCs w:val="24"/>
        </w:rPr>
        <w:t xml:space="preserve"> Самарской области в целях финансового обеспечения затрат в связи с производством (реализацией) товаров, работ, услуг согласно Приложению N 1;</w:t>
      </w:r>
      <w:proofErr w:type="gramEnd"/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272">
        <w:rPr>
          <w:rFonts w:ascii="Times New Roman" w:hAnsi="Times New Roman" w:cs="Times New Roman"/>
          <w:sz w:val="24"/>
          <w:szCs w:val="24"/>
        </w:rPr>
        <w:t xml:space="preserve">- типовую </w:t>
      </w:r>
      <w:hyperlink w:anchor="P306" w:history="1">
        <w:r w:rsidRPr="00CA141D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договора (соглашения) между главным распорядителем средств городского бюджета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услуг, о предоставлении субсидии из бюджета городского округа </w:t>
      </w:r>
      <w:r w:rsidR="00CA141D">
        <w:rPr>
          <w:rFonts w:ascii="Times New Roman" w:hAnsi="Times New Roman" w:cs="Times New Roman"/>
          <w:sz w:val="24"/>
          <w:szCs w:val="24"/>
        </w:rPr>
        <w:t>Жигулевск</w:t>
      </w:r>
      <w:r w:rsidRPr="00A91272">
        <w:rPr>
          <w:rFonts w:ascii="Times New Roman" w:hAnsi="Times New Roman" w:cs="Times New Roman"/>
          <w:sz w:val="24"/>
          <w:szCs w:val="24"/>
        </w:rPr>
        <w:t xml:space="preserve"> Самарской области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N 2.</w:t>
      </w:r>
      <w:proofErr w:type="gramEnd"/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2. Главным распорядителем средств городского бюджета при предоставлении субсидии использовать типовые формы, утвержденные настоящим </w:t>
      </w:r>
      <w:r w:rsidR="00CA141D">
        <w:rPr>
          <w:rFonts w:ascii="Times New Roman" w:hAnsi="Times New Roman" w:cs="Times New Roman"/>
          <w:sz w:val="24"/>
          <w:szCs w:val="24"/>
        </w:rPr>
        <w:t>приказом</w:t>
      </w:r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CA141D" w:rsidRPr="00CA141D" w:rsidRDefault="00CA141D" w:rsidP="00CA141D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A141D">
        <w:rPr>
          <w:sz w:val="24"/>
          <w:szCs w:val="24"/>
        </w:rPr>
        <w:t xml:space="preserve">3. Опубликовать настоящий приказ на официальном сайте администрации городского округа Жигулевск  </w:t>
      </w:r>
      <w:r w:rsidRPr="00CA141D">
        <w:rPr>
          <w:sz w:val="24"/>
          <w:szCs w:val="24"/>
          <w:lang w:val="en-US"/>
        </w:rPr>
        <w:t>www</w:t>
      </w:r>
      <w:r w:rsidRPr="00CA141D">
        <w:rPr>
          <w:sz w:val="24"/>
          <w:szCs w:val="24"/>
        </w:rPr>
        <w:t>.</w:t>
      </w:r>
      <w:proofErr w:type="spellStart"/>
      <w:r w:rsidRPr="00CA141D">
        <w:rPr>
          <w:sz w:val="24"/>
          <w:szCs w:val="24"/>
          <w:lang w:val="en-US"/>
        </w:rPr>
        <w:t>zhigulevsk</w:t>
      </w:r>
      <w:proofErr w:type="spellEnd"/>
      <w:r w:rsidRPr="00CA141D">
        <w:rPr>
          <w:sz w:val="24"/>
          <w:szCs w:val="24"/>
        </w:rPr>
        <w:t>.</w:t>
      </w:r>
      <w:r w:rsidRPr="00CA141D">
        <w:rPr>
          <w:sz w:val="24"/>
          <w:szCs w:val="24"/>
          <w:lang w:val="en-US"/>
        </w:rPr>
        <w:t>org</w:t>
      </w:r>
    </w:p>
    <w:p w:rsidR="00B034DC" w:rsidRDefault="00B03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приказ вступает в силу с момента подписания</w:t>
      </w:r>
    </w:p>
    <w:p w:rsidR="00A91272" w:rsidRPr="00A91272" w:rsidRDefault="00B03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1272" w:rsidRPr="00A912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14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141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41D" w:rsidRDefault="00CA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CA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О.Г.Казакова</w:t>
      </w:r>
    </w:p>
    <w:p w:rsidR="00B034DC" w:rsidRDefault="00B034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A6FE6" w:rsidRDefault="00A91272" w:rsidP="00A91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</w:t>
      </w:r>
      <w:r w:rsidR="00DA6FE6">
        <w:rPr>
          <w:rFonts w:ascii="Times New Roman" w:hAnsi="Times New Roman" w:cs="Times New Roman"/>
          <w:sz w:val="24"/>
          <w:szCs w:val="24"/>
        </w:rPr>
        <w:t>зу руководителя</w:t>
      </w:r>
    </w:p>
    <w:p w:rsidR="00A91272" w:rsidRPr="00A91272" w:rsidRDefault="00DA6FE6" w:rsidP="00A91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:rsidR="00A91272" w:rsidRPr="00A91272" w:rsidRDefault="00A91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от </w:t>
      </w:r>
      <w:r w:rsidR="00CA141D">
        <w:rPr>
          <w:rFonts w:ascii="Times New Roman" w:hAnsi="Times New Roman" w:cs="Times New Roman"/>
          <w:sz w:val="24"/>
          <w:szCs w:val="24"/>
        </w:rPr>
        <w:t>30 января 2017 г. N 7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 w:rsidP="00A912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8"/>
      <w:bookmarkEnd w:id="0"/>
      <w:r w:rsidRPr="00A91272">
        <w:rPr>
          <w:rFonts w:ascii="Times New Roman" w:hAnsi="Times New Roman" w:cs="Times New Roman"/>
          <w:b/>
          <w:sz w:val="24"/>
          <w:szCs w:val="24"/>
        </w:rPr>
        <w:t>Типовая форма договора (соглашения)</w:t>
      </w:r>
    </w:p>
    <w:p w:rsidR="00A91272" w:rsidRPr="00A91272" w:rsidRDefault="00A91272" w:rsidP="00A912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72">
        <w:rPr>
          <w:rFonts w:ascii="Times New Roman" w:hAnsi="Times New Roman" w:cs="Times New Roman"/>
          <w:b/>
          <w:sz w:val="24"/>
          <w:szCs w:val="24"/>
        </w:rPr>
        <w:t>между главным распорядителем средств городского бюджета</w:t>
      </w:r>
    </w:p>
    <w:p w:rsidR="00A91272" w:rsidRPr="00A91272" w:rsidRDefault="00A91272" w:rsidP="00A912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272">
        <w:rPr>
          <w:rFonts w:ascii="Times New Roman" w:hAnsi="Times New Roman" w:cs="Times New Roman"/>
          <w:b/>
          <w:sz w:val="24"/>
          <w:szCs w:val="24"/>
        </w:rPr>
        <w:t>и юридическим лицом (за исключением государственных</w:t>
      </w:r>
      <w:proofErr w:type="gramEnd"/>
    </w:p>
    <w:p w:rsidR="00A91272" w:rsidRPr="00A91272" w:rsidRDefault="00A91272" w:rsidP="00A912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72">
        <w:rPr>
          <w:rFonts w:ascii="Times New Roman" w:hAnsi="Times New Roman" w:cs="Times New Roman"/>
          <w:b/>
          <w:sz w:val="24"/>
          <w:szCs w:val="24"/>
        </w:rPr>
        <w:t xml:space="preserve">(муниципальных) учреждений), </w:t>
      </w:r>
      <w:proofErr w:type="gramStart"/>
      <w:r w:rsidRPr="00A91272">
        <w:rPr>
          <w:rFonts w:ascii="Times New Roman" w:hAnsi="Times New Roman" w:cs="Times New Roman"/>
          <w:b/>
          <w:sz w:val="24"/>
          <w:szCs w:val="24"/>
        </w:rPr>
        <w:t>индивидуальным</w:t>
      </w:r>
      <w:proofErr w:type="gramEnd"/>
    </w:p>
    <w:p w:rsidR="00A91272" w:rsidRPr="00A91272" w:rsidRDefault="00A91272" w:rsidP="00A912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72">
        <w:rPr>
          <w:rFonts w:ascii="Times New Roman" w:hAnsi="Times New Roman" w:cs="Times New Roman"/>
          <w:b/>
          <w:sz w:val="24"/>
          <w:szCs w:val="24"/>
        </w:rPr>
        <w:t>предпринимателем, физическим лицом - производителем товаров,</w:t>
      </w:r>
    </w:p>
    <w:p w:rsidR="00A91272" w:rsidRPr="00A91272" w:rsidRDefault="00A91272" w:rsidP="00A912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72">
        <w:rPr>
          <w:rFonts w:ascii="Times New Roman" w:hAnsi="Times New Roman" w:cs="Times New Roman"/>
          <w:b/>
          <w:sz w:val="24"/>
          <w:szCs w:val="24"/>
        </w:rPr>
        <w:t>работ, услуг, о предоставлении субсидии из бюджета</w:t>
      </w:r>
    </w:p>
    <w:p w:rsidR="00A91272" w:rsidRPr="00A91272" w:rsidRDefault="00A91272" w:rsidP="00A912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72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>Жигулевск</w:t>
      </w:r>
      <w:r w:rsidRPr="00A91272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в целях</w:t>
      </w:r>
    </w:p>
    <w:p w:rsidR="00A91272" w:rsidRPr="00A91272" w:rsidRDefault="00A91272" w:rsidP="00A912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72">
        <w:rPr>
          <w:rFonts w:ascii="Times New Roman" w:hAnsi="Times New Roman" w:cs="Times New Roman"/>
          <w:b/>
          <w:sz w:val="24"/>
          <w:szCs w:val="24"/>
        </w:rPr>
        <w:t>финансового обеспечения затрат в связи производством</w:t>
      </w:r>
    </w:p>
    <w:p w:rsidR="00A91272" w:rsidRPr="00A91272" w:rsidRDefault="00A91272" w:rsidP="00A912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72">
        <w:rPr>
          <w:rFonts w:ascii="Times New Roman" w:hAnsi="Times New Roman" w:cs="Times New Roman"/>
          <w:b/>
          <w:sz w:val="24"/>
          <w:szCs w:val="24"/>
        </w:rPr>
        <w:t>(реализацией) товаров, выполнением работ, оказанием услуг</w:t>
      </w:r>
    </w:p>
    <w:p w:rsidR="00A91272" w:rsidRPr="00A91272" w:rsidRDefault="00A91272" w:rsidP="00A91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г. _____________________            </w:t>
      </w:r>
      <w:r w:rsidR="00DA6FE6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  </w:t>
      </w:r>
      <w:r w:rsidR="00DA6F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      "____" _____________ 20_____.</w:t>
      </w:r>
    </w:p>
    <w:p w:rsidR="00A91272" w:rsidRPr="00DA6FE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6FE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DA6FE6" w:rsidRPr="00DA6FE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DA6F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DA6FE6" w:rsidRPr="00DA6FE6">
        <w:rPr>
          <w:rFonts w:ascii="Times New Roman" w:hAnsi="Times New Roman" w:cs="Times New Roman"/>
          <w:sz w:val="16"/>
          <w:szCs w:val="16"/>
        </w:rPr>
        <w:t xml:space="preserve">    </w:t>
      </w:r>
      <w:r w:rsidRPr="00DA6FE6">
        <w:rPr>
          <w:rFonts w:ascii="Times New Roman" w:hAnsi="Times New Roman" w:cs="Times New Roman"/>
          <w:sz w:val="16"/>
          <w:szCs w:val="16"/>
        </w:rPr>
        <w:t xml:space="preserve"> (дата заключения соглашения)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91272" w:rsidRPr="00DA6FE6" w:rsidRDefault="00A912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6FE6">
        <w:rPr>
          <w:rFonts w:ascii="Times New Roman" w:hAnsi="Times New Roman" w:cs="Times New Roman"/>
          <w:sz w:val="18"/>
          <w:szCs w:val="18"/>
        </w:rPr>
        <w:t xml:space="preserve"> </w:t>
      </w:r>
      <w:r w:rsidR="00DA6FE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DA6FE6">
        <w:rPr>
          <w:rFonts w:ascii="Times New Roman" w:hAnsi="Times New Roman" w:cs="Times New Roman"/>
          <w:sz w:val="18"/>
          <w:szCs w:val="18"/>
        </w:rPr>
        <w:t xml:space="preserve">    (наименование главного распорядителя средств городского бюджета)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именуемый в дальнейшем "Главный распорядитель", в лице ____________________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1272" w:rsidRPr="00DA6FE6" w:rsidRDefault="00A912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6FE6">
        <w:rPr>
          <w:rFonts w:ascii="Times New Roman" w:hAnsi="Times New Roman" w:cs="Times New Roman"/>
          <w:sz w:val="18"/>
          <w:szCs w:val="18"/>
        </w:rPr>
        <w:t xml:space="preserve">       </w:t>
      </w:r>
      <w:r w:rsidR="00DA6FE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A6FE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A6FE6">
        <w:rPr>
          <w:rFonts w:ascii="Times New Roman" w:hAnsi="Times New Roman" w:cs="Times New Roman"/>
          <w:sz w:val="18"/>
          <w:szCs w:val="18"/>
        </w:rPr>
        <w:t>(наименование должности руководителя Главного распорядителя</w:t>
      </w:r>
      <w:proofErr w:type="gramEnd"/>
    </w:p>
    <w:p w:rsidR="00A91272" w:rsidRPr="00DA6FE6" w:rsidRDefault="00A912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6FE6">
        <w:rPr>
          <w:rFonts w:ascii="Times New Roman" w:hAnsi="Times New Roman" w:cs="Times New Roman"/>
          <w:sz w:val="18"/>
          <w:szCs w:val="18"/>
        </w:rPr>
        <w:t xml:space="preserve">       </w:t>
      </w:r>
      <w:r w:rsidR="00DA6FE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A6FE6">
        <w:rPr>
          <w:rFonts w:ascii="Times New Roman" w:hAnsi="Times New Roman" w:cs="Times New Roman"/>
          <w:sz w:val="18"/>
          <w:szCs w:val="18"/>
        </w:rPr>
        <w:t xml:space="preserve">   средств городского бюджета или уполномоченного им лица)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A91272" w:rsidRPr="00DA6FE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6FE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A6F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DA6FE6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27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91272" w:rsidRPr="00DA6FE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6FE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A6FE6">
        <w:rPr>
          <w:rFonts w:ascii="Times New Roman" w:hAnsi="Times New Roman" w:cs="Times New Roman"/>
          <w:sz w:val="16"/>
          <w:szCs w:val="16"/>
        </w:rPr>
        <w:t xml:space="preserve">                                             (положение, </w:t>
      </w:r>
      <w:r w:rsidRPr="00DA6FE6">
        <w:rPr>
          <w:rFonts w:ascii="Times New Roman" w:hAnsi="Times New Roman" w:cs="Times New Roman"/>
          <w:sz w:val="16"/>
          <w:szCs w:val="16"/>
        </w:rPr>
        <w:t>приказ или иной документ)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DA6FE6" w:rsidRDefault="00DA6F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Start"/>
      <w:r w:rsidR="00A91272" w:rsidRPr="00DA6FE6">
        <w:rPr>
          <w:rFonts w:ascii="Times New Roman" w:hAnsi="Times New Roman" w:cs="Times New Roman"/>
          <w:sz w:val="16"/>
          <w:szCs w:val="16"/>
        </w:rPr>
        <w:t>(наименование для юридического лица, фамилия, 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91272" w:rsidRPr="00DA6FE6">
        <w:rPr>
          <w:rFonts w:ascii="Times New Roman" w:hAnsi="Times New Roman" w:cs="Times New Roman"/>
          <w:sz w:val="16"/>
          <w:szCs w:val="16"/>
        </w:rPr>
        <w:t xml:space="preserve"> отчество для индивидуального предпринимателя,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A91272" w:rsidRPr="00DA6FE6" w:rsidRDefault="00DA6F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A91272" w:rsidRPr="00DA6FE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91272" w:rsidRPr="00DA6FE6">
        <w:rPr>
          <w:rFonts w:ascii="Times New Roman" w:hAnsi="Times New Roman" w:cs="Times New Roman"/>
          <w:sz w:val="16"/>
          <w:szCs w:val="16"/>
        </w:rPr>
        <w:t>физического лица)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1272" w:rsidRPr="00DA6FE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6FE6">
        <w:rPr>
          <w:rFonts w:ascii="Times New Roman" w:hAnsi="Times New Roman" w:cs="Times New Roman"/>
          <w:sz w:val="16"/>
          <w:szCs w:val="16"/>
        </w:rPr>
        <w:t xml:space="preserve">       </w:t>
      </w:r>
      <w:r w:rsidR="00DA6FE6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DA6FE6">
        <w:rPr>
          <w:rFonts w:ascii="Times New Roman" w:hAnsi="Times New Roman" w:cs="Times New Roman"/>
          <w:sz w:val="16"/>
          <w:szCs w:val="16"/>
        </w:rPr>
        <w:t xml:space="preserve">  (наименование должности лица, представляющего Получателя)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A91272" w:rsidRPr="00DA6FE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6FE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A6F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DA6FE6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27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A91272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6FE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Pr="00DA6FE6">
        <w:rPr>
          <w:rFonts w:ascii="Times New Roman" w:hAnsi="Times New Roman" w:cs="Times New Roman"/>
          <w:sz w:val="16"/>
          <w:szCs w:val="16"/>
        </w:rPr>
        <w:t>(Устав для юридического лица, свидетельство о государственной</w:t>
      </w:r>
      <w:r w:rsidR="00DA6FE6">
        <w:rPr>
          <w:rFonts w:ascii="Times New Roman" w:hAnsi="Times New Roman" w:cs="Times New Roman"/>
          <w:sz w:val="16"/>
          <w:szCs w:val="16"/>
        </w:rPr>
        <w:t xml:space="preserve"> </w:t>
      </w:r>
      <w:r w:rsidRPr="00DA6FE6">
        <w:rPr>
          <w:rFonts w:ascii="Times New Roman" w:hAnsi="Times New Roman" w:cs="Times New Roman"/>
          <w:sz w:val="16"/>
          <w:szCs w:val="16"/>
        </w:rPr>
        <w:t>регистрации для индивидуального предпринимателя, паспорт</w:t>
      </w:r>
      <w:proofErr w:type="gramEnd"/>
    </w:p>
    <w:p w:rsidR="00A91272" w:rsidRPr="00DA6FE6" w:rsidRDefault="00DA6F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A91272" w:rsidRPr="00DA6FE6">
        <w:rPr>
          <w:rFonts w:ascii="Times New Roman" w:hAnsi="Times New Roman" w:cs="Times New Roman"/>
          <w:sz w:val="16"/>
          <w:szCs w:val="16"/>
        </w:rPr>
        <w:t xml:space="preserve">                         для физического лица, доверенность)</w:t>
      </w:r>
    </w:p>
    <w:p w:rsidR="00A91272" w:rsidRPr="00A91272" w:rsidRDefault="00A91272" w:rsidP="00DA6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с другой  стороны,  далее именуемые "Стороны",  в соответствии 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DA6FE6" w:rsidRPr="00A91272" w:rsidRDefault="00EE60E9" w:rsidP="00DA6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91272" w:rsidRPr="00DA6FE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91272" w:rsidRPr="00A91272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</w:p>
    <w:p w:rsidR="00A91272" w:rsidRPr="00A91272" w:rsidRDefault="00A91272" w:rsidP="00DA6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91272" w:rsidRPr="00DA6FE6" w:rsidRDefault="00A91272" w:rsidP="00DA6F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6FE6">
        <w:rPr>
          <w:rFonts w:ascii="Times New Roman" w:hAnsi="Times New Roman" w:cs="Times New Roman"/>
          <w:sz w:val="16"/>
          <w:szCs w:val="16"/>
        </w:rPr>
        <w:t xml:space="preserve">  (наименование нормативного правового акта, регулирующего предоставление</w:t>
      </w:r>
      <w:r w:rsidR="00DA6FE6">
        <w:rPr>
          <w:rFonts w:ascii="Times New Roman" w:hAnsi="Times New Roman" w:cs="Times New Roman"/>
          <w:sz w:val="16"/>
          <w:szCs w:val="16"/>
        </w:rPr>
        <w:t xml:space="preserve"> </w:t>
      </w:r>
      <w:r w:rsidRPr="00DA6FE6">
        <w:rPr>
          <w:rFonts w:ascii="Times New Roman" w:hAnsi="Times New Roman" w:cs="Times New Roman"/>
          <w:sz w:val="16"/>
          <w:szCs w:val="16"/>
        </w:rPr>
        <w:t xml:space="preserve">из бюджета городского округа </w:t>
      </w:r>
      <w:r w:rsidR="00A82702">
        <w:rPr>
          <w:rFonts w:ascii="Times New Roman" w:hAnsi="Times New Roman" w:cs="Times New Roman"/>
          <w:sz w:val="16"/>
          <w:szCs w:val="16"/>
        </w:rPr>
        <w:t>Жигулевск</w:t>
      </w:r>
      <w:r w:rsidRPr="00DA6FE6">
        <w:rPr>
          <w:rFonts w:ascii="Times New Roman" w:hAnsi="Times New Roman" w:cs="Times New Roman"/>
          <w:sz w:val="16"/>
          <w:szCs w:val="16"/>
        </w:rPr>
        <w:t xml:space="preserve"> Самарской области субсидий</w:t>
      </w:r>
      <w:r w:rsidR="00A82702">
        <w:rPr>
          <w:rFonts w:ascii="Times New Roman" w:hAnsi="Times New Roman" w:cs="Times New Roman"/>
          <w:sz w:val="16"/>
          <w:szCs w:val="16"/>
        </w:rPr>
        <w:t xml:space="preserve"> </w:t>
      </w:r>
      <w:r w:rsidRPr="00DA6FE6">
        <w:rPr>
          <w:rFonts w:ascii="Times New Roman" w:hAnsi="Times New Roman" w:cs="Times New Roman"/>
          <w:sz w:val="16"/>
          <w:szCs w:val="16"/>
        </w:rPr>
        <w:t xml:space="preserve"> юридическим лицам (за исключением субсидий государственным</w:t>
      </w:r>
      <w:r w:rsidR="00A82702">
        <w:rPr>
          <w:rFonts w:ascii="Times New Roman" w:hAnsi="Times New Roman" w:cs="Times New Roman"/>
          <w:sz w:val="16"/>
          <w:szCs w:val="16"/>
        </w:rPr>
        <w:t xml:space="preserve"> </w:t>
      </w:r>
      <w:r w:rsidRPr="00DA6FE6">
        <w:rPr>
          <w:rFonts w:ascii="Times New Roman" w:hAnsi="Times New Roman" w:cs="Times New Roman"/>
          <w:sz w:val="16"/>
          <w:szCs w:val="16"/>
        </w:rPr>
        <w:t>(муниципальным) учреждениям), индивидуальным предпринимателям,</w:t>
      </w:r>
      <w:r w:rsidR="00A82702">
        <w:rPr>
          <w:rFonts w:ascii="Times New Roman" w:hAnsi="Times New Roman" w:cs="Times New Roman"/>
          <w:sz w:val="16"/>
          <w:szCs w:val="16"/>
        </w:rPr>
        <w:t xml:space="preserve"> </w:t>
      </w:r>
      <w:r w:rsidRPr="00DA6FE6">
        <w:rPr>
          <w:rFonts w:ascii="Times New Roman" w:hAnsi="Times New Roman" w:cs="Times New Roman"/>
          <w:sz w:val="16"/>
          <w:szCs w:val="16"/>
        </w:rPr>
        <w:t xml:space="preserve"> а также физическим лицам - производителям товаров, работ, услуг)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272">
        <w:rPr>
          <w:rFonts w:ascii="Times New Roman" w:hAnsi="Times New Roman" w:cs="Times New Roman"/>
          <w:sz w:val="24"/>
          <w:szCs w:val="24"/>
        </w:rPr>
        <w:t>от  "___"  ________  20___  г.  N _____ (далее - Порядок предоставления</w:t>
      </w:r>
      <w:r w:rsidR="00A82702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Pr="00A91272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</w:t>
      </w:r>
      <w:r w:rsidR="00A82702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(соглашение) (далее - Соглашение) о нижеследующем.</w:t>
      </w:r>
      <w:proofErr w:type="gramEnd"/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827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I. Предмет Соглашения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 w:rsidRPr="00A91272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из бюджета</w:t>
      </w:r>
      <w:r w:rsidR="00A82702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82702">
        <w:rPr>
          <w:rFonts w:ascii="Times New Roman" w:hAnsi="Times New Roman" w:cs="Times New Roman"/>
          <w:sz w:val="24"/>
          <w:szCs w:val="24"/>
        </w:rPr>
        <w:t>Жигулевск</w:t>
      </w:r>
      <w:r w:rsidRPr="00A91272">
        <w:rPr>
          <w:rFonts w:ascii="Times New Roman" w:hAnsi="Times New Roman" w:cs="Times New Roman"/>
          <w:sz w:val="24"/>
          <w:szCs w:val="24"/>
        </w:rPr>
        <w:t xml:space="preserve"> Самарской области в 20__ году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1272" w:rsidRPr="00A82702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8270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827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A82702">
        <w:rPr>
          <w:rFonts w:ascii="Times New Roman" w:hAnsi="Times New Roman" w:cs="Times New Roman"/>
          <w:sz w:val="16"/>
          <w:szCs w:val="16"/>
        </w:rPr>
        <w:t xml:space="preserve">  (наименование Получателя)</w:t>
      </w:r>
    </w:p>
    <w:p w:rsidR="002A4572" w:rsidRDefault="00A91272" w:rsidP="002A4572">
      <w:pPr>
        <w:pStyle w:val="ConsPlusNonformat"/>
        <w:jc w:val="both"/>
      </w:pPr>
      <w:r w:rsidRPr="00A91272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2A4572">
        <w:rPr>
          <w:rFonts w:ascii="Times New Roman" w:hAnsi="Times New Roman" w:cs="Times New Roman"/>
          <w:sz w:val="24"/>
          <w:szCs w:val="24"/>
        </w:rPr>
        <w:t>________________</w:t>
      </w:r>
      <w:r w:rsidR="002A4572" w:rsidRPr="00A91272">
        <w:rPr>
          <w:rFonts w:ascii="Times New Roman" w:hAnsi="Times New Roman" w:cs="Times New Roman"/>
          <w:sz w:val="24"/>
          <w:szCs w:val="24"/>
        </w:rPr>
        <w:t xml:space="preserve">(далее  -  Субсидия)  </w:t>
      </w:r>
    </w:p>
    <w:p w:rsidR="00A91272" w:rsidRPr="00A82702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8270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827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A82702">
        <w:rPr>
          <w:rFonts w:ascii="Times New Roman" w:hAnsi="Times New Roman" w:cs="Times New Roman"/>
          <w:sz w:val="16"/>
          <w:szCs w:val="16"/>
        </w:rPr>
        <w:t xml:space="preserve">    (указание цели предоставления субсидии)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91272" w:rsidRPr="00A82702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8270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8270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8270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82702">
        <w:rPr>
          <w:rFonts w:ascii="Times New Roman" w:hAnsi="Times New Roman" w:cs="Times New Roman"/>
          <w:sz w:val="16"/>
          <w:szCs w:val="16"/>
        </w:rPr>
        <w:t>(наименование подпрограммы (муниципальной программы</w:t>
      </w:r>
      <w:proofErr w:type="gramEnd"/>
    </w:p>
    <w:p w:rsidR="002A4572" w:rsidRPr="00A91272" w:rsidRDefault="00A91272" w:rsidP="002A4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70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827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proofErr w:type="gramStart"/>
      <w:r w:rsidR="00A82702">
        <w:rPr>
          <w:rFonts w:ascii="Times New Roman" w:hAnsi="Times New Roman" w:cs="Times New Roman"/>
          <w:sz w:val="16"/>
          <w:szCs w:val="16"/>
        </w:rPr>
        <w:t>городского округа Жигулевск</w:t>
      </w:r>
      <w:r w:rsidRPr="00A82702">
        <w:rPr>
          <w:rFonts w:ascii="Times New Roman" w:hAnsi="Times New Roman" w:cs="Times New Roman"/>
          <w:sz w:val="16"/>
          <w:szCs w:val="16"/>
        </w:rPr>
        <w:t xml:space="preserve"> Самарской области))</w:t>
      </w:r>
      <w:r w:rsidR="002A4572" w:rsidRPr="002A457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2" w:history="1">
        <w:r w:rsidR="002A4572"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proofErr w:type="gramEnd"/>
    </w:p>
    <w:p w:rsidR="00A91272" w:rsidRPr="00A82702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</w:t>
      </w:r>
      <w:r w:rsidR="00771520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ассигнований, предусмотренных в соответствии со сводной бюджетной</w:t>
      </w:r>
      <w:r w:rsidR="00771520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росписью  городского  бюджета  на  20___  год/ 20__ - 20___ годы в пределах</w:t>
      </w:r>
      <w:r w:rsidR="00771520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771520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установленном порядке Главному распорядителю.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15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 II. Размер Субсидии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520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2.1.  Размер  Субсидии,  предоставляемой  из  бюджета городского округа</w:t>
      </w:r>
      <w:r w:rsidR="00771520">
        <w:rPr>
          <w:rFonts w:ascii="Times New Roman" w:hAnsi="Times New Roman" w:cs="Times New Roman"/>
          <w:sz w:val="24"/>
          <w:szCs w:val="24"/>
        </w:rPr>
        <w:t xml:space="preserve"> Жигулевск</w:t>
      </w:r>
      <w:r w:rsidRPr="00A91272">
        <w:rPr>
          <w:rFonts w:ascii="Times New Roman" w:hAnsi="Times New Roman" w:cs="Times New Roman"/>
          <w:sz w:val="24"/>
          <w:szCs w:val="24"/>
        </w:rPr>
        <w:t xml:space="preserve">   Самарской   области,   в  соответствии  с  настоящим  Соглашением,</w:t>
      </w:r>
      <w:r w:rsidR="00771520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A91272" w:rsidRPr="00A91272" w:rsidRDefault="00771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1272" w:rsidRPr="00A91272">
        <w:rPr>
          <w:rFonts w:ascii="Times New Roman" w:hAnsi="Times New Roman" w:cs="Times New Roman"/>
          <w:sz w:val="24"/>
          <w:szCs w:val="24"/>
        </w:rPr>
        <w:t xml:space="preserve"> 20__ году ______________ _____________________) рублей.</w:t>
      </w:r>
    </w:p>
    <w:p w:rsidR="00A91272" w:rsidRPr="00771520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152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771520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771520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2.2.   Порядок   расчета  размера  Субсидии,  предоставляемой  в  целях</w:t>
      </w:r>
      <w:r w:rsidR="00771520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финансового  обеспечения затрат, направленных на достижение цели, указанной</w:t>
      </w:r>
      <w:r w:rsidR="00771520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7" w:history="1">
        <w:r w:rsidRPr="0077152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771520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настоящего Соглашения, установлен в соответствии с Приложением</w:t>
      </w:r>
      <w:r w:rsidR="00771520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N ___ </w:t>
      </w:r>
      <w:hyperlink w:anchor="P273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к настоящему Соглашению </w:t>
      </w:r>
      <w:hyperlink w:anchor="P274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3.1. Соответствие Получателя ограничениям, установленным Порядком предоставления субсидий, в том числе: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3.1.1. Получатель соответствует категориям и (или) критериям, установленным Порядком предоставления субсидий, либо прошел процедуры конкурсного отбора </w:t>
      </w:r>
      <w:hyperlink w:anchor="P275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91272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A91272">
        <w:rPr>
          <w:rFonts w:ascii="Times New Roman" w:hAnsi="Times New Roman" w:cs="Times New Roman"/>
          <w:sz w:val="24"/>
          <w:szCs w:val="24"/>
        </w:rPr>
        <w:t xml:space="preserve"> зоны) в отношении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3.1.3. У Получателя на первое число месяца, предшествующего месяцу, в котором заключается Соглашение: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Порядком предоставления субсидий);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(в случае, если такое требование предусмотрено Порядком предоставления субсидий), и иная просроченная задолженность перед соответствующим бюджетом бюджетной системы Российской Федерации;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3.1.4. 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случае, если такое требование предусмотрено Порядком предоставления субсидий);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3.1.5.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97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3.1.6.  На  первое  число  месяца,  предшествующего  месяцу,  в котором</w:t>
      </w:r>
      <w:r w:rsidR="00771520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заключается Соглашение, Получатель Субсидии </w:t>
      </w:r>
      <w:hyperlink w:anchor="P276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91272" w:rsidRPr="00771520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1520">
        <w:rPr>
          <w:rFonts w:ascii="Times New Roman" w:hAnsi="Times New Roman" w:cs="Times New Roman"/>
          <w:sz w:val="16"/>
          <w:szCs w:val="16"/>
        </w:rPr>
        <w:t xml:space="preserve">        </w:t>
      </w:r>
      <w:r w:rsidR="0077152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71520">
        <w:rPr>
          <w:rFonts w:ascii="Times New Roman" w:hAnsi="Times New Roman" w:cs="Times New Roman"/>
          <w:sz w:val="16"/>
          <w:szCs w:val="16"/>
        </w:rPr>
        <w:t xml:space="preserve">    (указываются иные требования, определенные Порядком</w:t>
      </w:r>
      <w:r w:rsidR="00771520">
        <w:rPr>
          <w:rFonts w:ascii="Times New Roman" w:hAnsi="Times New Roman" w:cs="Times New Roman"/>
          <w:sz w:val="16"/>
          <w:szCs w:val="16"/>
        </w:rPr>
        <w:t xml:space="preserve"> </w:t>
      </w:r>
      <w:r w:rsidRPr="00771520">
        <w:rPr>
          <w:rFonts w:ascii="Times New Roman" w:hAnsi="Times New Roman" w:cs="Times New Roman"/>
          <w:sz w:val="16"/>
          <w:szCs w:val="16"/>
        </w:rPr>
        <w:t>предоставления субсидий)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3.2. Предоставление Получателем документов, необходимых для получения Субсидии, в соответствии с Приложением N ___ к настоящему Соглашению, соответствие </w:t>
      </w:r>
      <w:r w:rsidRPr="00A91272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документов требованиям, установленным Порядком предоставления субсидий </w:t>
      </w:r>
      <w:hyperlink w:anchor="P277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3.3. Определение направления расходов, на финансовое обеспечение которых предоставляется Субсидия, в соответствии с Приложением N ___ к настоящему Соглашению;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3.4. Установление запрета на </w:t>
      </w:r>
      <w:r w:rsidR="005D1CAB">
        <w:rPr>
          <w:rFonts w:ascii="Times New Roman" w:hAnsi="Times New Roman" w:cs="Times New Roman"/>
          <w:sz w:val="24"/>
          <w:szCs w:val="24"/>
        </w:rPr>
        <w:t>приобретение иностранной валюты за счет</w:t>
      </w:r>
      <w:r w:rsidRPr="00A91272">
        <w:rPr>
          <w:rFonts w:ascii="Times New Roman" w:hAnsi="Times New Roman" w:cs="Times New Roman"/>
          <w:sz w:val="24"/>
          <w:szCs w:val="24"/>
        </w:rPr>
        <w:t xml:space="preserve"> средств Субсидии, за исключением операций, </w:t>
      </w:r>
      <w:r w:rsidR="005D1CAB">
        <w:rPr>
          <w:rFonts w:ascii="Times New Roman" w:hAnsi="Times New Roman" w:cs="Times New Roman"/>
          <w:sz w:val="24"/>
          <w:szCs w:val="24"/>
        </w:rPr>
        <w:t>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</w:t>
      </w:r>
      <w:proofErr w:type="gramStart"/>
      <w:r w:rsidR="005D1C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5D1CAB">
        <w:rPr>
          <w:rFonts w:ascii="Times New Roman" w:hAnsi="Times New Roman" w:cs="Times New Roman"/>
          <w:sz w:val="24"/>
          <w:szCs w:val="24"/>
        </w:rPr>
        <w:t>я операций, определенных правовым актом</w:t>
      </w:r>
      <w:r w:rsidRPr="00A91272">
        <w:rPr>
          <w:rFonts w:ascii="Times New Roman" w:hAnsi="Times New Roman" w:cs="Times New Roman"/>
          <w:sz w:val="24"/>
          <w:szCs w:val="24"/>
        </w:rPr>
        <w:t>;</w:t>
      </w:r>
    </w:p>
    <w:p w:rsidR="00A91272" w:rsidRPr="002A45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2A4572">
        <w:rPr>
          <w:rFonts w:ascii="Times New Roman" w:hAnsi="Times New Roman" w:cs="Times New Roman"/>
          <w:sz w:val="24"/>
          <w:szCs w:val="24"/>
        </w:rPr>
        <w:t xml:space="preserve">3.5. Направление Получателем на достижение целей, указанных в </w:t>
      </w:r>
      <w:hyperlink w:anchor="P97" w:history="1">
        <w:r w:rsidRPr="002A4572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2A4572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</w:t>
      </w:r>
      <w:hyperlink w:anchor="P278" w:history="1">
        <w:r w:rsidRPr="002A4572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2A45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3.6. Согласие Получателя </w:t>
      </w:r>
      <w:hyperlink w:anchor="P279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Субсидии.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3.7. Иные условия в соответствии с Порядком предоставления субсидий </w:t>
      </w:r>
      <w:hyperlink w:anchor="P280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 w:rsidRPr="00A91272"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</w:t>
      </w:r>
      <w:r w:rsidR="00DC78E1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счет ____________________________________________________________, открытый</w:t>
      </w:r>
    </w:p>
    <w:p w:rsidR="00A91272" w:rsidRPr="00DC78E1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78E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C78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C78E1">
        <w:rPr>
          <w:rFonts w:ascii="Times New Roman" w:hAnsi="Times New Roman" w:cs="Times New Roman"/>
          <w:sz w:val="16"/>
          <w:szCs w:val="16"/>
        </w:rPr>
        <w:t xml:space="preserve">   (реквизиты счета Получателя)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_________________________________________________________________________.</w:t>
      </w:r>
    </w:p>
    <w:p w:rsidR="00A91272" w:rsidRPr="00DC78E1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78E1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DC78E1">
        <w:rPr>
          <w:rFonts w:ascii="Times New Roman" w:hAnsi="Times New Roman" w:cs="Times New Roman"/>
          <w:sz w:val="16"/>
          <w:szCs w:val="16"/>
        </w:rPr>
        <w:t>подразделениях</w:t>
      </w:r>
      <w:proofErr w:type="gramEnd"/>
      <w:r w:rsidRPr="00DC78E1">
        <w:rPr>
          <w:rFonts w:ascii="Times New Roman" w:hAnsi="Times New Roman" w:cs="Times New Roman"/>
          <w:sz w:val="16"/>
          <w:szCs w:val="16"/>
        </w:rPr>
        <w:t xml:space="preserve"> расчетной сети Центрального банка Российской Федерации</w:t>
      </w:r>
      <w:r w:rsidR="00DC78E1">
        <w:rPr>
          <w:rFonts w:ascii="Times New Roman" w:hAnsi="Times New Roman" w:cs="Times New Roman"/>
          <w:sz w:val="16"/>
          <w:szCs w:val="16"/>
        </w:rPr>
        <w:t xml:space="preserve"> </w:t>
      </w:r>
      <w:r w:rsidRPr="00DC78E1">
        <w:rPr>
          <w:rFonts w:ascii="Times New Roman" w:hAnsi="Times New Roman" w:cs="Times New Roman"/>
          <w:sz w:val="16"/>
          <w:szCs w:val="16"/>
        </w:rPr>
        <w:t>или кре</w:t>
      </w:r>
      <w:r w:rsidR="00DC78E1">
        <w:rPr>
          <w:rFonts w:ascii="Times New Roman" w:hAnsi="Times New Roman" w:cs="Times New Roman"/>
          <w:sz w:val="16"/>
          <w:szCs w:val="16"/>
        </w:rPr>
        <w:t>дитных организациях, финансовое</w:t>
      </w:r>
      <w:r w:rsidRPr="00DC78E1">
        <w:rPr>
          <w:rFonts w:ascii="Times New Roman" w:hAnsi="Times New Roman" w:cs="Times New Roman"/>
          <w:sz w:val="16"/>
          <w:szCs w:val="16"/>
        </w:rPr>
        <w:t xml:space="preserve"> </w:t>
      </w:r>
      <w:r w:rsidR="00DC78E1">
        <w:rPr>
          <w:rFonts w:ascii="Times New Roman" w:hAnsi="Times New Roman" w:cs="Times New Roman"/>
          <w:sz w:val="16"/>
          <w:szCs w:val="16"/>
        </w:rPr>
        <w:t xml:space="preserve">управление </w:t>
      </w:r>
      <w:r w:rsidRPr="00DC78E1">
        <w:rPr>
          <w:rFonts w:ascii="Times New Roman" w:hAnsi="Times New Roman" w:cs="Times New Roman"/>
          <w:sz w:val="16"/>
          <w:szCs w:val="16"/>
        </w:rPr>
        <w:t>администрации</w:t>
      </w:r>
      <w:r w:rsidR="00DC78E1">
        <w:rPr>
          <w:rFonts w:ascii="Times New Roman" w:hAnsi="Times New Roman" w:cs="Times New Roman"/>
          <w:sz w:val="16"/>
          <w:szCs w:val="16"/>
        </w:rPr>
        <w:t xml:space="preserve"> </w:t>
      </w:r>
      <w:r w:rsidRPr="00DC78E1">
        <w:rPr>
          <w:rFonts w:ascii="Times New Roman" w:hAnsi="Times New Roman" w:cs="Times New Roman"/>
          <w:sz w:val="16"/>
          <w:szCs w:val="16"/>
        </w:rPr>
        <w:t xml:space="preserve"> городского округа</w:t>
      </w:r>
      <w:r w:rsidR="00DC78E1">
        <w:rPr>
          <w:rFonts w:ascii="Times New Roman" w:hAnsi="Times New Roman" w:cs="Times New Roman"/>
          <w:sz w:val="16"/>
          <w:szCs w:val="16"/>
        </w:rPr>
        <w:t xml:space="preserve"> Жигулевск</w:t>
      </w:r>
      <w:r w:rsidRPr="00DC78E1">
        <w:rPr>
          <w:rFonts w:ascii="Times New Roman" w:hAnsi="Times New Roman" w:cs="Times New Roman"/>
          <w:sz w:val="16"/>
          <w:szCs w:val="16"/>
        </w:rPr>
        <w:t>))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0"/>
      <w:bookmarkEnd w:id="4"/>
      <w:r w:rsidRPr="00A91272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4572" w:rsidRDefault="002A4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2A4572" w:rsidP="002A4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1272" w:rsidRPr="00A91272">
        <w:rPr>
          <w:rFonts w:ascii="Times New Roman" w:hAnsi="Times New Roman" w:cs="Times New Roman"/>
          <w:sz w:val="24"/>
          <w:szCs w:val="24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5.1. Главный распорядитель обязуется: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</w:t>
      </w:r>
      <w:r w:rsidR="002A4572">
        <w:rPr>
          <w:rFonts w:ascii="Times New Roman" w:hAnsi="Times New Roman" w:cs="Times New Roman"/>
          <w:sz w:val="24"/>
          <w:szCs w:val="24"/>
        </w:rPr>
        <w:t xml:space="preserve">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5.1.2. Обеспечить предоставление Субсидии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1272" w:rsidRPr="00DC78E1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78E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C78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DC78E1">
        <w:rPr>
          <w:rFonts w:ascii="Times New Roman" w:hAnsi="Times New Roman" w:cs="Times New Roman"/>
          <w:sz w:val="16"/>
          <w:szCs w:val="16"/>
        </w:rPr>
        <w:t xml:space="preserve">    (наименование Получателя)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</w:t>
      </w:r>
      <w:r w:rsidR="00DC78E1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субсидий и настоящим Соглашением.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5.1.3. Обеспечить перечисление Субсидии на счет Получателя, указанный в</w:t>
      </w:r>
      <w:r w:rsidR="00DC78E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2" w:history="1">
        <w:r w:rsidRPr="002A4572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5.1.4.   Определить   показатели   результативности  в  соответствии  с</w:t>
      </w:r>
      <w:r w:rsidR="00DC78E1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Приложением  </w:t>
      </w:r>
      <w:r w:rsidR="002A457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N  ___  к  настоящему  Соглашению  и  осуществлять  оценку их</w:t>
      </w:r>
      <w:r w:rsidR="00DC78E1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достижения </w:t>
      </w:r>
      <w:hyperlink w:anchor="P282" w:history="1">
        <w:r w:rsidR="002A4572">
          <w:rPr>
            <w:rFonts w:ascii="Times New Roman" w:hAnsi="Times New Roman" w:cs="Times New Roman"/>
            <w:color w:val="0000FF"/>
            <w:sz w:val="24"/>
            <w:szCs w:val="24"/>
          </w:rPr>
          <w:t>&lt;10</w:t>
        </w:r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5.1.5.  Осуществлять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1"/>
      <w:bookmarkEnd w:id="5"/>
      <w:r w:rsidRPr="00A91272">
        <w:rPr>
          <w:rFonts w:ascii="Times New Roman" w:hAnsi="Times New Roman" w:cs="Times New Roman"/>
          <w:sz w:val="24"/>
          <w:szCs w:val="24"/>
        </w:rPr>
        <w:t xml:space="preserve">    5.1.6. В случае, если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91272" w:rsidRPr="00DC78E1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78E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C78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DC78E1">
        <w:rPr>
          <w:rFonts w:ascii="Times New Roman" w:hAnsi="Times New Roman" w:cs="Times New Roman"/>
          <w:sz w:val="16"/>
          <w:szCs w:val="16"/>
        </w:rPr>
        <w:t xml:space="preserve">   (наименование Получателя)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DC78E1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Субсидии,    не    достигнуты    значения   показателей   результативности,</w:t>
      </w:r>
      <w:r w:rsidR="00DC78E1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Pr="00A91272">
        <w:rPr>
          <w:rFonts w:ascii="Times New Roman" w:hAnsi="Times New Roman" w:cs="Times New Roman"/>
          <w:sz w:val="24"/>
          <w:szCs w:val="24"/>
        </w:rPr>
        <w:lastRenderedPageBreak/>
        <w:t xml:space="preserve">в  Приложении  N  __ к настоящему Соглашению </w:t>
      </w:r>
      <w:hyperlink w:anchor="P283" w:history="1">
        <w:r w:rsidR="00F341EB">
          <w:rPr>
            <w:rFonts w:ascii="Times New Roman" w:hAnsi="Times New Roman" w:cs="Times New Roman"/>
            <w:color w:val="0000FF"/>
            <w:sz w:val="24"/>
            <w:szCs w:val="24"/>
          </w:rPr>
          <w:t>&lt;11</w:t>
        </w:r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, а также в</w:t>
      </w:r>
      <w:r w:rsidR="00DC78E1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случае 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 не  использованного в отчетном финансовом году остатка</w:t>
      </w:r>
      <w:r w:rsidR="00DC78E1">
        <w:rPr>
          <w:rFonts w:ascii="Times New Roman" w:hAnsi="Times New Roman" w:cs="Times New Roman"/>
          <w:sz w:val="24"/>
          <w:szCs w:val="24"/>
        </w:rPr>
        <w:t xml:space="preserve">  </w:t>
      </w:r>
      <w:r w:rsidRPr="00A91272">
        <w:rPr>
          <w:rFonts w:ascii="Times New Roman" w:hAnsi="Times New Roman" w:cs="Times New Roman"/>
          <w:sz w:val="24"/>
          <w:szCs w:val="24"/>
        </w:rPr>
        <w:t>Субсидии   и   отсутствия  решения  Главного  распорядителя,  принятого  по</w:t>
      </w:r>
      <w:r w:rsidR="00DC78E1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согласованию с </w:t>
      </w:r>
      <w:r w:rsidR="00DC78E1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A9127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DC78E1">
        <w:rPr>
          <w:rFonts w:ascii="Times New Roman" w:hAnsi="Times New Roman" w:cs="Times New Roman"/>
          <w:sz w:val="24"/>
          <w:szCs w:val="24"/>
        </w:rPr>
        <w:t xml:space="preserve">Жигулевск </w:t>
      </w:r>
      <w:r w:rsidRPr="00A91272">
        <w:rPr>
          <w:rFonts w:ascii="Times New Roman" w:hAnsi="Times New Roman" w:cs="Times New Roman"/>
          <w:sz w:val="24"/>
          <w:szCs w:val="24"/>
        </w:rPr>
        <w:t>Самарской   области,   о   наличии   потребности   в  указанных  средствах,</w:t>
      </w:r>
      <w:r w:rsidR="00DC78E1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предусмотренных  настоящим Соглашением, направлять Получателю требование об</w:t>
      </w:r>
      <w:r w:rsidR="00DC78E1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обеспечении  возврата  средств  Субсидии  в</w:t>
      </w:r>
      <w:r w:rsidR="006B36B7">
        <w:rPr>
          <w:rFonts w:ascii="Times New Roman" w:hAnsi="Times New Roman" w:cs="Times New Roman"/>
          <w:sz w:val="24"/>
          <w:szCs w:val="24"/>
        </w:rPr>
        <w:t xml:space="preserve"> бюджет городского округа Жигулевск </w:t>
      </w:r>
      <w:r w:rsidRPr="00A91272">
        <w:rPr>
          <w:rFonts w:ascii="Times New Roman" w:hAnsi="Times New Roman" w:cs="Times New Roman"/>
          <w:sz w:val="24"/>
          <w:szCs w:val="24"/>
        </w:rPr>
        <w:t xml:space="preserve">Самарской области в срок ______ </w:t>
      </w:r>
      <w:hyperlink w:anchor="P284" w:history="1">
        <w:r w:rsidR="00F341EB">
          <w:rPr>
            <w:rFonts w:ascii="Times New Roman" w:hAnsi="Times New Roman" w:cs="Times New Roman"/>
            <w:color w:val="0000FF"/>
            <w:sz w:val="24"/>
            <w:szCs w:val="24"/>
          </w:rPr>
          <w:t>&lt;12</w:t>
        </w:r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</w:t>
      </w:r>
      <w:r w:rsidR="006B36B7">
        <w:rPr>
          <w:rFonts w:ascii="Times New Roman" w:hAnsi="Times New Roman" w:cs="Times New Roman"/>
          <w:sz w:val="24"/>
          <w:szCs w:val="24"/>
        </w:rPr>
        <w:t xml:space="preserve">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Требование об обеспечении возврата средств Субсидии в бюджет городского</w:t>
      </w:r>
      <w:r w:rsidR="006B36B7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округа  </w:t>
      </w:r>
      <w:r w:rsidR="006B36B7">
        <w:rPr>
          <w:rFonts w:ascii="Times New Roman" w:hAnsi="Times New Roman" w:cs="Times New Roman"/>
          <w:sz w:val="24"/>
          <w:szCs w:val="24"/>
        </w:rPr>
        <w:t>Жигулевск</w:t>
      </w:r>
      <w:r w:rsidRPr="00A91272">
        <w:rPr>
          <w:rFonts w:ascii="Times New Roman" w:hAnsi="Times New Roman" w:cs="Times New Roman"/>
          <w:sz w:val="24"/>
          <w:szCs w:val="24"/>
        </w:rPr>
        <w:t xml:space="preserve">  Самарской области подготавливается Главным распорядителем в</w:t>
      </w:r>
      <w:r w:rsidR="006B36B7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письменной  форме  с  указанием  Получателя,  платежных  реквизитов,  срока</w:t>
      </w:r>
      <w:r w:rsidR="006B36B7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возврата  и  суммы  Субсидии,  подлежащей  возврату  (с приложением порядка</w:t>
      </w:r>
      <w:r w:rsidR="006B36B7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расчета (при необходимости)).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5.1.7. В случае, если _________________________________________________</w:t>
      </w:r>
    </w:p>
    <w:p w:rsidR="00A91272" w:rsidRPr="006B36B7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B36B7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6B36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6B36B7">
        <w:rPr>
          <w:rFonts w:ascii="Times New Roman" w:hAnsi="Times New Roman" w:cs="Times New Roman"/>
          <w:sz w:val="16"/>
          <w:szCs w:val="16"/>
        </w:rPr>
        <w:t xml:space="preserve"> (наименование Получателя)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не   достигнуты   установленные   значения   показателей  результативности,</w:t>
      </w:r>
      <w:r w:rsidR="006B36B7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применять  штрафные  санкции,  рассчитываемые  в соответствии с Приложением</w:t>
      </w:r>
      <w:r w:rsidR="006B36B7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N ___ к настоящему Соглашению </w:t>
      </w:r>
      <w:hyperlink w:anchor="P285" w:history="1">
        <w:r w:rsidR="00F341EB">
          <w:rPr>
            <w:rFonts w:ascii="Times New Roman" w:hAnsi="Times New Roman" w:cs="Times New Roman"/>
            <w:color w:val="0000FF"/>
            <w:sz w:val="24"/>
            <w:szCs w:val="24"/>
          </w:rPr>
          <w:t>&lt;13</w:t>
        </w:r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5.1.8.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6" w:history="1">
        <w:r w:rsidR="00F341EB">
          <w:rPr>
            <w:rFonts w:ascii="Times New Roman" w:hAnsi="Times New Roman" w:cs="Times New Roman"/>
            <w:color w:val="0000FF"/>
            <w:sz w:val="24"/>
            <w:szCs w:val="24"/>
          </w:rPr>
          <w:t>&lt;14</w:t>
        </w:r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5.2.2.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7" w:history="1">
        <w:r w:rsidR="00F341EB">
          <w:rPr>
            <w:rFonts w:ascii="Times New Roman" w:hAnsi="Times New Roman" w:cs="Times New Roman"/>
            <w:color w:val="0000FF"/>
            <w:sz w:val="24"/>
            <w:szCs w:val="24"/>
          </w:rPr>
          <w:t>&lt;15</w:t>
        </w:r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5.3.1.1.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Предоставить Главному распорядителю документы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, необходимые для предоставления субсидии, указанные в Приложении N ___ к настоящему Соглашению, соответствующие требованиям, установленным Порядком предоставления субсидий;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5.3.1.2. Направлять средства Субсидии на финансовое обеспечение расходов, указанных в Приложении N ___ к настоящему Соглашению;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5.3.1.3. Не </w:t>
      </w:r>
      <w:r w:rsidR="0035701F">
        <w:rPr>
          <w:rFonts w:ascii="Times New Roman" w:hAnsi="Times New Roman" w:cs="Times New Roman"/>
          <w:sz w:val="24"/>
          <w:szCs w:val="24"/>
        </w:rPr>
        <w:t>приобретать</w:t>
      </w:r>
      <w:r w:rsidRPr="00A91272">
        <w:rPr>
          <w:rFonts w:ascii="Times New Roman" w:hAnsi="Times New Roman" w:cs="Times New Roman"/>
          <w:sz w:val="24"/>
          <w:szCs w:val="24"/>
        </w:rPr>
        <w:t xml:space="preserve"> иностранную валюту </w:t>
      </w:r>
      <w:r w:rsidR="0035701F">
        <w:rPr>
          <w:rFonts w:ascii="Times New Roman" w:hAnsi="Times New Roman" w:cs="Times New Roman"/>
          <w:sz w:val="24"/>
          <w:szCs w:val="24"/>
        </w:rPr>
        <w:t xml:space="preserve">на </w:t>
      </w:r>
      <w:r w:rsidRPr="00A91272">
        <w:rPr>
          <w:rFonts w:ascii="Times New Roman" w:hAnsi="Times New Roman" w:cs="Times New Roman"/>
          <w:sz w:val="24"/>
          <w:szCs w:val="24"/>
        </w:rPr>
        <w:t xml:space="preserve">средства Субсидии, за исключением операций, </w:t>
      </w:r>
      <w:r w:rsidR="0035701F">
        <w:rPr>
          <w:rFonts w:ascii="Times New Roman" w:hAnsi="Times New Roman" w:cs="Times New Roman"/>
          <w:sz w:val="24"/>
          <w:szCs w:val="24"/>
        </w:rPr>
        <w:t>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</w:t>
      </w:r>
      <w:proofErr w:type="gramStart"/>
      <w:r w:rsidR="0035701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35701F">
        <w:rPr>
          <w:rFonts w:ascii="Times New Roman" w:hAnsi="Times New Roman" w:cs="Times New Roman"/>
          <w:sz w:val="24"/>
          <w:szCs w:val="24"/>
        </w:rPr>
        <w:t>я операций, определенных правовым актом</w:t>
      </w:r>
      <w:r w:rsidRPr="00A91272">
        <w:rPr>
          <w:rFonts w:ascii="Times New Roman" w:hAnsi="Times New Roman" w:cs="Times New Roman"/>
          <w:sz w:val="24"/>
          <w:szCs w:val="24"/>
        </w:rPr>
        <w:t>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5.3.2. </w:t>
      </w:r>
      <w:r w:rsidR="0035701F">
        <w:rPr>
          <w:rFonts w:ascii="Times New Roman" w:hAnsi="Times New Roman" w:cs="Times New Roman"/>
          <w:sz w:val="24"/>
          <w:szCs w:val="24"/>
        </w:rPr>
        <w:t xml:space="preserve">  </w:t>
      </w:r>
      <w:r w:rsidRPr="00A91272">
        <w:rPr>
          <w:rFonts w:ascii="Times New Roman" w:hAnsi="Times New Roman" w:cs="Times New Roman"/>
          <w:sz w:val="24"/>
          <w:szCs w:val="24"/>
        </w:rPr>
        <w:t xml:space="preserve">Обеспечить использование субсидии в срок: ______________ </w:t>
      </w:r>
      <w:hyperlink w:anchor="P288" w:history="1">
        <w:r w:rsidR="00F341EB">
          <w:rPr>
            <w:rFonts w:ascii="Times New Roman" w:hAnsi="Times New Roman" w:cs="Times New Roman"/>
            <w:color w:val="0000FF"/>
            <w:sz w:val="24"/>
            <w:szCs w:val="24"/>
          </w:rPr>
          <w:t>&lt;16</w:t>
        </w:r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5.3.3. Обеспечить исполнение в срок _____ </w:t>
      </w:r>
      <w:hyperlink w:anchor="P289" w:history="1">
        <w:r w:rsidR="00F341EB">
          <w:rPr>
            <w:rFonts w:ascii="Times New Roman" w:hAnsi="Times New Roman" w:cs="Times New Roman"/>
            <w:color w:val="0000FF"/>
            <w:sz w:val="24"/>
            <w:szCs w:val="24"/>
          </w:rPr>
          <w:t>&lt;17</w:t>
        </w:r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требований Главного распорядителя, указанного в </w:t>
      </w:r>
      <w:hyperlink w:anchor="P181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п. 5.1.6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5.3.4. Обеспечить достижение значений показателей результативности, установленных в Приложении N ___ к настоящему Соглашению </w:t>
      </w:r>
      <w:hyperlink w:anchor="P290" w:history="1">
        <w:r w:rsidR="00F341EB">
          <w:rPr>
            <w:rFonts w:ascii="Times New Roman" w:hAnsi="Times New Roman" w:cs="Times New Roman"/>
            <w:color w:val="0000FF"/>
            <w:sz w:val="24"/>
            <w:szCs w:val="24"/>
          </w:rPr>
          <w:t>&lt;18</w:t>
        </w:r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35701F" w:rsidRPr="00A91272" w:rsidRDefault="00A91272" w:rsidP="0035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</w:t>
      </w:r>
      <w:r w:rsidR="0035701F">
        <w:rPr>
          <w:rFonts w:ascii="Times New Roman" w:hAnsi="Times New Roman" w:cs="Times New Roman"/>
          <w:sz w:val="24"/>
          <w:szCs w:val="24"/>
        </w:rPr>
        <w:t xml:space="preserve">      </w:t>
      </w:r>
      <w:r w:rsidRPr="00A91272">
        <w:rPr>
          <w:rFonts w:ascii="Times New Roman" w:hAnsi="Times New Roman" w:cs="Times New Roman"/>
          <w:sz w:val="24"/>
          <w:szCs w:val="24"/>
        </w:rPr>
        <w:t>5.3.6. Обеспечить представление Главному распорядителю не позднее _____</w:t>
      </w:r>
      <w:r w:rsidR="0035701F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числа месяца, следующего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______________________, в котором была получена</w:t>
      </w:r>
      <w:r w:rsidR="0035701F" w:rsidRPr="0035701F">
        <w:rPr>
          <w:rFonts w:ascii="Times New Roman" w:hAnsi="Times New Roman" w:cs="Times New Roman"/>
          <w:sz w:val="24"/>
          <w:szCs w:val="24"/>
        </w:rPr>
        <w:t xml:space="preserve"> </w:t>
      </w:r>
      <w:r w:rsidR="0035701F" w:rsidRPr="00A91272">
        <w:rPr>
          <w:rFonts w:ascii="Times New Roman" w:hAnsi="Times New Roman" w:cs="Times New Roman"/>
          <w:sz w:val="24"/>
          <w:szCs w:val="24"/>
        </w:rPr>
        <w:t>Субсидия:</w:t>
      </w:r>
    </w:p>
    <w:p w:rsidR="00A91272" w:rsidRPr="00A91272" w:rsidRDefault="0035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91272" w:rsidRPr="00A912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1272" w:rsidRPr="0035701F">
        <w:rPr>
          <w:rFonts w:ascii="Times New Roman" w:hAnsi="Times New Roman" w:cs="Times New Roman"/>
          <w:sz w:val="16"/>
          <w:szCs w:val="16"/>
        </w:rPr>
        <w:t>(квартал, месяц)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- отчет о расходах, на финансовое обеспечение которых предоставляется Субсидия, по форме согласно Приложению N ___ к настоящему Соглашению;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- отчет о достижении значений показателей результативности по форме согласно Приложению N ___ к настоящему Соглашению </w:t>
      </w:r>
      <w:hyperlink w:anchor="P291" w:history="1">
        <w:r w:rsidR="00F341EB">
          <w:rPr>
            <w:rFonts w:ascii="Times New Roman" w:hAnsi="Times New Roman" w:cs="Times New Roman"/>
            <w:color w:val="0000FF"/>
            <w:sz w:val="24"/>
            <w:szCs w:val="24"/>
          </w:rPr>
          <w:t>&lt;19</w:t>
        </w:r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- иные отчеты </w:t>
      </w:r>
      <w:hyperlink w:anchor="P292" w:history="1">
        <w:r w:rsidR="00F341EB">
          <w:rPr>
            <w:rFonts w:ascii="Times New Roman" w:hAnsi="Times New Roman" w:cs="Times New Roman"/>
            <w:color w:val="0000FF"/>
            <w:sz w:val="24"/>
            <w:szCs w:val="24"/>
          </w:rPr>
          <w:t>&lt;20</w:t>
        </w:r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5.3.7.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93" w:history="1">
        <w:r w:rsidR="00F341EB">
          <w:rPr>
            <w:rFonts w:ascii="Times New Roman" w:hAnsi="Times New Roman" w:cs="Times New Roman"/>
            <w:color w:val="0000FF"/>
            <w:sz w:val="24"/>
            <w:szCs w:val="24"/>
          </w:rPr>
          <w:t>&lt;21</w:t>
        </w:r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lastRenderedPageBreak/>
        <w:t>5.4. Получатель вправе: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5.4.1. Обращаться к Главному распорядителю за разъяснениями в связи с исполнением настоящего Соглашения.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9127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91272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до "___" _____ 20__ /полного исполнения Сторонами своих обязательств, кроме обязательства по перечислению Субсидии в соответствии с </w:t>
      </w:r>
      <w:hyperlink w:anchor="P160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п. 4.2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Обязательство по перечислению Субсидии, указанное в </w:t>
      </w:r>
      <w:hyperlink w:anchor="P160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п. 4.2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городского округа </w:t>
      </w:r>
      <w:r w:rsidR="0035701F">
        <w:rPr>
          <w:rFonts w:ascii="Times New Roman" w:hAnsi="Times New Roman" w:cs="Times New Roman"/>
          <w:sz w:val="24"/>
          <w:szCs w:val="24"/>
        </w:rPr>
        <w:t>Жигулевск</w:t>
      </w:r>
      <w:r w:rsidRPr="00A91272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при взаимном согласии Сторон.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7.4.1. 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A9127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91272">
        <w:rPr>
          <w:rFonts w:ascii="Times New Roman" w:hAnsi="Times New Roman" w:cs="Times New Roman"/>
          <w:sz w:val="24"/>
          <w:szCs w:val="24"/>
        </w:rPr>
        <w:t xml:space="preserve"> Получателем установленных Соглашением показателей результативности </w:t>
      </w:r>
      <w:hyperlink w:anchor="P294" w:history="1">
        <w:r w:rsidR="00F341EB">
          <w:rPr>
            <w:rFonts w:ascii="Times New Roman" w:hAnsi="Times New Roman" w:cs="Times New Roman"/>
            <w:color w:val="0000FF"/>
            <w:sz w:val="24"/>
            <w:szCs w:val="24"/>
          </w:rPr>
          <w:t>&lt;22</w:t>
        </w:r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VIII. Юридические адреса и платежные реквизиты Сторон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A91272" w:rsidRPr="00A91272">
        <w:tc>
          <w:tcPr>
            <w:tcW w:w="4592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479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91272" w:rsidRPr="00A91272">
        <w:tc>
          <w:tcPr>
            <w:tcW w:w="4592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479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91272" w:rsidRPr="00A91272">
        <w:tc>
          <w:tcPr>
            <w:tcW w:w="4592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79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91272" w:rsidRPr="00A91272">
        <w:tc>
          <w:tcPr>
            <w:tcW w:w="4592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3"/>
        <w:gridCol w:w="2494"/>
        <w:gridCol w:w="1973"/>
        <w:gridCol w:w="2494"/>
      </w:tblGrid>
      <w:tr w:rsidR="00A91272" w:rsidRPr="00A91272">
        <w:tc>
          <w:tcPr>
            <w:tcW w:w="45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A91272" w:rsidRPr="00A91272">
        <w:tblPrEx>
          <w:tblBorders>
            <w:insideH w:val="none" w:sz="0" w:space="0" w:color="auto"/>
          </w:tblBorders>
        </w:tblPrEx>
        <w:tc>
          <w:tcPr>
            <w:tcW w:w="4597" w:type="dxa"/>
            <w:gridSpan w:val="2"/>
            <w:tcBorders>
              <w:top w:val="single" w:sz="4" w:space="0" w:color="auto"/>
              <w:bottom w:val="nil"/>
            </w:tcBorders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______________/____________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bottom w:val="nil"/>
            </w:tcBorders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_______________/_____________</w:t>
            </w:r>
          </w:p>
        </w:tc>
      </w:tr>
      <w:tr w:rsidR="00A91272" w:rsidRPr="00A91272">
        <w:tblPrEx>
          <w:tblBorders>
            <w:insideH w:val="none" w:sz="0" w:space="0" w:color="auto"/>
            <w:insideV w:val="nil"/>
          </w:tblBorders>
        </w:tblPrEx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2"/>
      <w:bookmarkEnd w:id="6"/>
      <w:r w:rsidRPr="00A9127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казывается в случаях, когда Субсидия предоставляется в рамках муниципальной программы городского округа </w:t>
      </w:r>
      <w:r w:rsidR="00A53494">
        <w:rPr>
          <w:rFonts w:ascii="Times New Roman" w:hAnsi="Times New Roman" w:cs="Times New Roman"/>
          <w:sz w:val="24"/>
          <w:szCs w:val="24"/>
        </w:rPr>
        <w:t>Жигулевск</w:t>
      </w:r>
      <w:r w:rsidRPr="00A91272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3"/>
      <w:bookmarkEnd w:id="7"/>
      <w:r w:rsidRPr="00A9127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данном случае и далее по тексту приложения к Соглашению разрабатываются Главным распорядителем.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4"/>
      <w:bookmarkEnd w:id="8"/>
      <w:r w:rsidRPr="00A9127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75"/>
      <w:bookmarkEnd w:id="9"/>
      <w:r w:rsidRPr="00A9127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6"/>
      <w:bookmarkEnd w:id="10"/>
      <w:r w:rsidRPr="00A9127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случае, если иные требования установлены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7"/>
      <w:bookmarkEnd w:id="11"/>
      <w:r w:rsidRPr="00A9127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случае, если такие требования установлены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78"/>
      <w:bookmarkEnd w:id="12"/>
      <w:r w:rsidRPr="00A91272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случае, если это требование установлено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79"/>
      <w:bookmarkEnd w:id="13"/>
      <w:r w:rsidRPr="00A91272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80"/>
      <w:bookmarkEnd w:id="14"/>
      <w:r w:rsidRPr="00A91272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казываются иные конкретные условия.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1"/>
      <w:bookmarkStart w:id="16" w:name="P282"/>
      <w:bookmarkEnd w:id="15"/>
      <w:bookmarkEnd w:id="16"/>
      <w:r w:rsidRPr="00A91272">
        <w:rPr>
          <w:rFonts w:ascii="Times New Roman" w:hAnsi="Times New Roman" w:cs="Times New Roman"/>
          <w:sz w:val="24"/>
          <w:szCs w:val="24"/>
        </w:rPr>
        <w:t>&lt;</w:t>
      </w:r>
      <w:r w:rsidR="00F341EB">
        <w:rPr>
          <w:rFonts w:ascii="Times New Roman" w:hAnsi="Times New Roman" w:cs="Times New Roman"/>
          <w:sz w:val="24"/>
          <w:szCs w:val="24"/>
        </w:rPr>
        <w:t>10</w:t>
      </w:r>
      <w:r w:rsidRPr="00A91272">
        <w:rPr>
          <w:rFonts w:ascii="Times New Roman" w:hAnsi="Times New Roman" w:cs="Times New Roman"/>
          <w:sz w:val="24"/>
          <w:szCs w:val="24"/>
        </w:rPr>
        <w:t xml:space="preserve">&gt; Данное требование не указывается в случаях, установленных правовыми актами и Порядком исполнения городского бюджета по расходам, утвержденными администрацией городского округа </w:t>
      </w:r>
      <w:r w:rsidR="00A53494">
        <w:rPr>
          <w:rFonts w:ascii="Times New Roman" w:hAnsi="Times New Roman" w:cs="Times New Roman"/>
          <w:sz w:val="24"/>
          <w:szCs w:val="24"/>
        </w:rPr>
        <w:t>Жигулевск</w:t>
      </w:r>
      <w:r w:rsidRPr="00A91272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A91272" w:rsidRPr="00A91272" w:rsidRDefault="00F34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3"/>
      <w:bookmarkEnd w:id="17"/>
      <w:r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="00A91272"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="00A91272" w:rsidRPr="00A91272">
        <w:rPr>
          <w:rFonts w:ascii="Times New Roman" w:hAnsi="Times New Roman" w:cs="Times New Roman"/>
          <w:sz w:val="24"/>
          <w:szCs w:val="24"/>
        </w:rPr>
        <w:t xml:space="preserve"> случае, если такие требования установлены Порядком предоставления субсидий.</w:t>
      </w:r>
    </w:p>
    <w:p w:rsidR="00A91272" w:rsidRPr="00A91272" w:rsidRDefault="00F34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4"/>
      <w:bookmarkEnd w:id="18"/>
      <w:r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="00A91272"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="00A91272" w:rsidRPr="00A91272">
        <w:rPr>
          <w:rFonts w:ascii="Times New Roman" w:hAnsi="Times New Roman" w:cs="Times New Roman"/>
          <w:sz w:val="24"/>
          <w:szCs w:val="24"/>
        </w:rPr>
        <w:t xml:space="preserve"> случае, если установление показателей результативности предусмотрено Порядком предоставления субсидий.</w:t>
      </w:r>
    </w:p>
    <w:p w:rsidR="00A91272" w:rsidRPr="00A91272" w:rsidRDefault="00F34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85"/>
      <w:bookmarkEnd w:id="19"/>
      <w:r>
        <w:rPr>
          <w:rFonts w:ascii="Times New Roman" w:hAnsi="Times New Roman" w:cs="Times New Roman"/>
          <w:sz w:val="24"/>
          <w:szCs w:val="24"/>
        </w:rPr>
        <w:t>&lt;13</w:t>
      </w:r>
      <w:r w:rsidR="00A91272" w:rsidRPr="00A91272">
        <w:rPr>
          <w:rFonts w:ascii="Times New Roman" w:hAnsi="Times New Roman" w:cs="Times New Roman"/>
          <w:sz w:val="24"/>
          <w:szCs w:val="24"/>
        </w:rPr>
        <w:t>&gt; Срок возврата указывается в соответствии с Порядком предоставления субсидий.</w:t>
      </w:r>
    </w:p>
    <w:p w:rsidR="00A91272" w:rsidRPr="00A91272" w:rsidRDefault="00F34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86"/>
      <w:bookmarkEnd w:id="20"/>
      <w:r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="00A91272"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="00A91272" w:rsidRPr="00A91272">
        <w:rPr>
          <w:rFonts w:ascii="Times New Roman" w:hAnsi="Times New Roman" w:cs="Times New Roman"/>
          <w:sz w:val="24"/>
          <w:szCs w:val="24"/>
        </w:rPr>
        <w:t xml:space="preserve"> случае, если установление штрафных санкций предусмотрено Порядком предоставления субсидий.</w:t>
      </w:r>
    </w:p>
    <w:p w:rsidR="00A91272" w:rsidRPr="00A91272" w:rsidRDefault="00F34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87"/>
      <w:bookmarkEnd w:id="21"/>
      <w:r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="00A91272"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A91272" w:rsidRPr="00A91272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обязательства.</w:t>
      </w:r>
    </w:p>
    <w:p w:rsidR="00A91272" w:rsidRPr="00A91272" w:rsidRDefault="00F34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88"/>
      <w:bookmarkEnd w:id="22"/>
      <w:r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="00A91272"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A91272" w:rsidRPr="00A91272">
        <w:rPr>
          <w:rFonts w:ascii="Times New Roman" w:hAnsi="Times New Roman" w:cs="Times New Roman"/>
          <w:sz w:val="24"/>
          <w:szCs w:val="24"/>
        </w:rPr>
        <w:t>казываются иные конкретные права.</w:t>
      </w:r>
    </w:p>
    <w:p w:rsidR="00A91272" w:rsidRPr="00A91272" w:rsidRDefault="00F34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89"/>
      <w:bookmarkEnd w:id="23"/>
      <w:r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="00A91272"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A91272" w:rsidRPr="00A91272">
        <w:rPr>
          <w:rFonts w:ascii="Times New Roman" w:hAnsi="Times New Roman" w:cs="Times New Roman"/>
          <w:sz w:val="24"/>
          <w:szCs w:val="24"/>
        </w:rPr>
        <w:t>казывается в случае установления Порядком предоставления субсидий срока использования Субсидии.</w:t>
      </w:r>
    </w:p>
    <w:p w:rsidR="00A91272" w:rsidRPr="00A91272" w:rsidRDefault="00F34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90"/>
      <w:bookmarkEnd w:id="24"/>
      <w:r>
        <w:rPr>
          <w:rFonts w:ascii="Times New Roman" w:hAnsi="Times New Roman" w:cs="Times New Roman"/>
          <w:sz w:val="24"/>
          <w:szCs w:val="24"/>
        </w:rPr>
        <w:t>&lt;18</w:t>
      </w:r>
      <w:r w:rsidR="00A91272" w:rsidRPr="00A91272">
        <w:rPr>
          <w:rFonts w:ascii="Times New Roman" w:hAnsi="Times New Roman" w:cs="Times New Roman"/>
          <w:sz w:val="24"/>
          <w:szCs w:val="24"/>
        </w:rPr>
        <w:t>&gt; Срок указывается в соответствии с Порядком предоставления субсидий.</w:t>
      </w:r>
    </w:p>
    <w:p w:rsidR="00A91272" w:rsidRPr="00A91272" w:rsidRDefault="00F34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91"/>
      <w:bookmarkEnd w:id="25"/>
      <w:r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="00A91272"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="00A91272" w:rsidRPr="00A91272">
        <w:rPr>
          <w:rFonts w:ascii="Times New Roman" w:hAnsi="Times New Roman" w:cs="Times New Roman"/>
          <w:sz w:val="24"/>
          <w:szCs w:val="24"/>
        </w:rPr>
        <w:t xml:space="preserve"> случае, если такие требования установлены Порядком предоставления субсидий.</w:t>
      </w:r>
    </w:p>
    <w:p w:rsidR="00A91272" w:rsidRPr="00A91272" w:rsidRDefault="00F34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92"/>
      <w:bookmarkEnd w:id="26"/>
      <w:r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="00A91272"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="00A91272" w:rsidRPr="00A91272">
        <w:rPr>
          <w:rFonts w:ascii="Times New Roman" w:hAnsi="Times New Roman" w:cs="Times New Roman"/>
          <w:sz w:val="24"/>
          <w:szCs w:val="24"/>
        </w:rPr>
        <w:t xml:space="preserve"> случае, если такие требования установлены Порядком предоставления субсидий.</w:t>
      </w:r>
    </w:p>
    <w:p w:rsidR="00A91272" w:rsidRPr="00A91272" w:rsidRDefault="00F34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93"/>
      <w:bookmarkEnd w:id="27"/>
      <w:r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="00A91272"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A91272" w:rsidRPr="00A91272">
        <w:rPr>
          <w:rFonts w:ascii="Times New Roman" w:hAnsi="Times New Roman" w:cs="Times New Roman"/>
          <w:sz w:val="24"/>
          <w:szCs w:val="24"/>
        </w:rPr>
        <w:t>казываются иные конкретные обязанности.</w:t>
      </w:r>
    </w:p>
    <w:p w:rsidR="00A91272" w:rsidRPr="00A91272" w:rsidRDefault="00F34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94"/>
      <w:bookmarkEnd w:id="28"/>
      <w:r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="00A91272"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A91272" w:rsidRPr="00A91272">
        <w:rPr>
          <w:rFonts w:ascii="Times New Roman" w:hAnsi="Times New Roman" w:cs="Times New Roman"/>
          <w:sz w:val="24"/>
          <w:szCs w:val="24"/>
        </w:rPr>
        <w:t>казывается в случае, если такие требования установлены Порядком предоставления субсидий.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494" w:rsidRDefault="00A53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494" w:rsidRDefault="00A53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494" w:rsidRDefault="00A53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494" w:rsidRDefault="00A53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494" w:rsidRDefault="00A53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141D" w:rsidRPr="00A91272" w:rsidRDefault="00CA141D" w:rsidP="00CA1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A141D" w:rsidRDefault="00CA141D" w:rsidP="00CA1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руководителя</w:t>
      </w:r>
    </w:p>
    <w:p w:rsidR="00CA141D" w:rsidRPr="00A91272" w:rsidRDefault="00CA141D" w:rsidP="00CA1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:rsidR="00CA141D" w:rsidRPr="00A91272" w:rsidRDefault="00CA141D" w:rsidP="00CA1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января 2017 г. N 7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3C2376" w:rsidRDefault="00A91272" w:rsidP="003C23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P306"/>
      <w:bookmarkEnd w:id="29"/>
      <w:r w:rsidRPr="003C2376">
        <w:rPr>
          <w:rFonts w:ascii="Times New Roman" w:hAnsi="Times New Roman" w:cs="Times New Roman"/>
          <w:b/>
          <w:sz w:val="24"/>
          <w:szCs w:val="24"/>
        </w:rPr>
        <w:t>Типовая форма договора (соглашения)</w:t>
      </w:r>
    </w:p>
    <w:p w:rsidR="00A91272" w:rsidRPr="003C2376" w:rsidRDefault="00A91272" w:rsidP="003C23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76">
        <w:rPr>
          <w:rFonts w:ascii="Times New Roman" w:hAnsi="Times New Roman" w:cs="Times New Roman"/>
          <w:b/>
          <w:sz w:val="24"/>
          <w:szCs w:val="24"/>
        </w:rPr>
        <w:t>между главным распорядителем средств городского бюджета</w:t>
      </w:r>
    </w:p>
    <w:p w:rsidR="00A91272" w:rsidRPr="003C2376" w:rsidRDefault="00A91272" w:rsidP="003C23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2376">
        <w:rPr>
          <w:rFonts w:ascii="Times New Roman" w:hAnsi="Times New Roman" w:cs="Times New Roman"/>
          <w:b/>
          <w:sz w:val="24"/>
          <w:szCs w:val="24"/>
        </w:rPr>
        <w:t>и юридическим лицом (за исключением государственных</w:t>
      </w:r>
      <w:proofErr w:type="gramEnd"/>
    </w:p>
    <w:p w:rsidR="00A91272" w:rsidRPr="003C2376" w:rsidRDefault="00A91272" w:rsidP="003C23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76">
        <w:rPr>
          <w:rFonts w:ascii="Times New Roman" w:hAnsi="Times New Roman" w:cs="Times New Roman"/>
          <w:b/>
          <w:sz w:val="24"/>
          <w:szCs w:val="24"/>
        </w:rPr>
        <w:t xml:space="preserve">(муниципальных) учреждений), </w:t>
      </w:r>
      <w:proofErr w:type="gramStart"/>
      <w:r w:rsidRPr="003C2376">
        <w:rPr>
          <w:rFonts w:ascii="Times New Roman" w:hAnsi="Times New Roman" w:cs="Times New Roman"/>
          <w:b/>
          <w:sz w:val="24"/>
          <w:szCs w:val="24"/>
        </w:rPr>
        <w:t>индивидуальным</w:t>
      </w:r>
      <w:proofErr w:type="gramEnd"/>
    </w:p>
    <w:p w:rsidR="00A91272" w:rsidRPr="003C2376" w:rsidRDefault="00A91272" w:rsidP="003C23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76">
        <w:rPr>
          <w:rFonts w:ascii="Times New Roman" w:hAnsi="Times New Roman" w:cs="Times New Roman"/>
          <w:b/>
          <w:sz w:val="24"/>
          <w:szCs w:val="24"/>
        </w:rPr>
        <w:t>предпринимателем, физическим лицом - производителем товаров,</w:t>
      </w:r>
    </w:p>
    <w:p w:rsidR="00A91272" w:rsidRPr="003C2376" w:rsidRDefault="00A91272" w:rsidP="003C23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76">
        <w:rPr>
          <w:rFonts w:ascii="Times New Roman" w:hAnsi="Times New Roman" w:cs="Times New Roman"/>
          <w:b/>
          <w:sz w:val="24"/>
          <w:szCs w:val="24"/>
        </w:rPr>
        <w:t>работ, услуг о предоставлении субсидии из бюджета городского</w:t>
      </w:r>
    </w:p>
    <w:p w:rsidR="00A91272" w:rsidRPr="003C2376" w:rsidRDefault="00A91272" w:rsidP="003C23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76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="003C2376">
        <w:rPr>
          <w:rFonts w:ascii="Times New Roman" w:hAnsi="Times New Roman" w:cs="Times New Roman"/>
          <w:b/>
          <w:sz w:val="24"/>
          <w:szCs w:val="24"/>
        </w:rPr>
        <w:t>Жигулевск</w:t>
      </w:r>
      <w:r w:rsidRPr="003C237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в целях возмещения</w:t>
      </w:r>
    </w:p>
    <w:p w:rsidR="00A91272" w:rsidRPr="003C2376" w:rsidRDefault="00A91272" w:rsidP="003C23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76">
        <w:rPr>
          <w:rFonts w:ascii="Times New Roman" w:hAnsi="Times New Roman" w:cs="Times New Roman"/>
          <w:b/>
          <w:sz w:val="24"/>
          <w:szCs w:val="24"/>
        </w:rPr>
        <w:t>недополученных доходов и (или) возмещения затрат в связи</w:t>
      </w:r>
    </w:p>
    <w:p w:rsidR="00A91272" w:rsidRPr="003C2376" w:rsidRDefault="00A91272" w:rsidP="003C23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76">
        <w:rPr>
          <w:rFonts w:ascii="Times New Roman" w:hAnsi="Times New Roman" w:cs="Times New Roman"/>
          <w:b/>
          <w:sz w:val="24"/>
          <w:szCs w:val="24"/>
        </w:rPr>
        <w:t>с производством (реализацией) товаров, выполнением работ,</w:t>
      </w:r>
    </w:p>
    <w:p w:rsidR="00A91272" w:rsidRPr="003C2376" w:rsidRDefault="00A91272" w:rsidP="003C23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76">
        <w:rPr>
          <w:rFonts w:ascii="Times New Roman" w:hAnsi="Times New Roman" w:cs="Times New Roman"/>
          <w:b/>
          <w:sz w:val="24"/>
          <w:szCs w:val="24"/>
        </w:rPr>
        <w:t>оказанием услуг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г. _____________________                </w:t>
      </w:r>
      <w:r w:rsidR="003C23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     "____" ________________ 20___</w:t>
      </w:r>
    </w:p>
    <w:p w:rsidR="00A91272" w:rsidRPr="003C237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2376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3C23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3C2376">
        <w:rPr>
          <w:rFonts w:ascii="Times New Roman" w:hAnsi="Times New Roman" w:cs="Times New Roman"/>
          <w:sz w:val="16"/>
          <w:szCs w:val="16"/>
        </w:rPr>
        <w:t xml:space="preserve">  (дата заключения соглашения)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91272" w:rsidRPr="003C2376" w:rsidRDefault="003C23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A91272" w:rsidRPr="003C2376">
        <w:rPr>
          <w:rFonts w:ascii="Times New Roman" w:hAnsi="Times New Roman" w:cs="Times New Roman"/>
          <w:sz w:val="16"/>
          <w:szCs w:val="16"/>
        </w:rPr>
        <w:t xml:space="preserve">    (наименование главного распорядителя средств городского бюджета)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именуемый в дальнейшем "Главный распорядитель", в лице ________________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1272" w:rsidRPr="003C237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2376">
        <w:rPr>
          <w:rFonts w:ascii="Times New Roman" w:hAnsi="Times New Roman" w:cs="Times New Roman"/>
          <w:sz w:val="16"/>
          <w:szCs w:val="16"/>
        </w:rPr>
        <w:t xml:space="preserve">    (наименование </w:t>
      </w:r>
      <w:proofErr w:type="gramStart"/>
      <w:r w:rsidRPr="003C2376">
        <w:rPr>
          <w:rFonts w:ascii="Times New Roman" w:hAnsi="Times New Roman" w:cs="Times New Roman"/>
          <w:sz w:val="16"/>
          <w:szCs w:val="16"/>
        </w:rPr>
        <w:t>должности руководителя Главного распорядителя средств</w:t>
      </w:r>
      <w:r w:rsidR="003C2376">
        <w:rPr>
          <w:rFonts w:ascii="Times New Roman" w:hAnsi="Times New Roman" w:cs="Times New Roman"/>
          <w:sz w:val="16"/>
          <w:szCs w:val="16"/>
        </w:rPr>
        <w:t xml:space="preserve"> </w:t>
      </w:r>
      <w:r w:rsidRPr="003C2376">
        <w:rPr>
          <w:rFonts w:ascii="Times New Roman" w:hAnsi="Times New Roman" w:cs="Times New Roman"/>
          <w:sz w:val="16"/>
          <w:szCs w:val="16"/>
        </w:rPr>
        <w:t xml:space="preserve"> городского бюджета</w:t>
      </w:r>
      <w:proofErr w:type="gramEnd"/>
      <w:r w:rsidRPr="003C2376">
        <w:rPr>
          <w:rFonts w:ascii="Times New Roman" w:hAnsi="Times New Roman" w:cs="Times New Roman"/>
          <w:sz w:val="16"/>
          <w:szCs w:val="16"/>
        </w:rPr>
        <w:t xml:space="preserve"> или уполномоченного им лица)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A91272" w:rsidRPr="003C237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237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C23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3C2376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27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A91272" w:rsidRPr="003C237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2376">
        <w:rPr>
          <w:rFonts w:ascii="Times New Roman" w:hAnsi="Times New Roman" w:cs="Times New Roman"/>
          <w:sz w:val="16"/>
          <w:szCs w:val="16"/>
        </w:rPr>
        <w:t xml:space="preserve">        </w:t>
      </w:r>
      <w:r w:rsidR="003C23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3C2376">
        <w:rPr>
          <w:rFonts w:ascii="Times New Roman" w:hAnsi="Times New Roman" w:cs="Times New Roman"/>
          <w:sz w:val="16"/>
          <w:szCs w:val="16"/>
        </w:rPr>
        <w:t xml:space="preserve">        (положение</w:t>
      </w:r>
      <w:r w:rsidR="003C2376" w:rsidRPr="003C2376">
        <w:rPr>
          <w:rFonts w:ascii="Times New Roman" w:hAnsi="Times New Roman" w:cs="Times New Roman"/>
          <w:sz w:val="16"/>
          <w:szCs w:val="16"/>
        </w:rPr>
        <w:t>,</w:t>
      </w:r>
      <w:r w:rsidRPr="003C2376">
        <w:rPr>
          <w:rFonts w:ascii="Times New Roman" w:hAnsi="Times New Roman" w:cs="Times New Roman"/>
          <w:sz w:val="16"/>
          <w:szCs w:val="16"/>
        </w:rPr>
        <w:t xml:space="preserve"> приказ или иной документ)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A91272" w:rsidRPr="003C237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2376"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gramStart"/>
      <w:r w:rsidRPr="003C2376">
        <w:rPr>
          <w:rFonts w:ascii="Times New Roman" w:hAnsi="Times New Roman" w:cs="Times New Roman"/>
          <w:sz w:val="16"/>
          <w:szCs w:val="16"/>
        </w:rPr>
        <w:t>(наименование для юридического лица, фамилия, имя,</w:t>
      </w:r>
      <w:r w:rsidR="003C2376">
        <w:rPr>
          <w:rFonts w:ascii="Times New Roman" w:hAnsi="Times New Roman" w:cs="Times New Roman"/>
          <w:sz w:val="16"/>
          <w:szCs w:val="16"/>
        </w:rPr>
        <w:t xml:space="preserve"> </w:t>
      </w:r>
      <w:r w:rsidRPr="003C2376">
        <w:rPr>
          <w:rFonts w:ascii="Times New Roman" w:hAnsi="Times New Roman" w:cs="Times New Roman"/>
          <w:sz w:val="16"/>
          <w:szCs w:val="16"/>
        </w:rPr>
        <w:t xml:space="preserve"> отчество для индивидуального предпринимателя,</w:t>
      </w:r>
      <w:proofErr w:type="gramEnd"/>
    </w:p>
    <w:p w:rsidR="00A91272" w:rsidRPr="003C237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237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3C23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C2376">
        <w:rPr>
          <w:rFonts w:ascii="Times New Roman" w:hAnsi="Times New Roman" w:cs="Times New Roman"/>
          <w:sz w:val="16"/>
          <w:szCs w:val="16"/>
        </w:rPr>
        <w:t xml:space="preserve">    физического лица)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A91272" w:rsidRPr="003C237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237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C2376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3C2376">
        <w:rPr>
          <w:rFonts w:ascii="Times New Roman" w:hAnsi="Times New Roman" w:cs="Times New Roman"/>
          <w:sz w:val="16"/>
          <w:szCs w:val="16"/>
        </w:rPr>
        <w:t xml:space="preserve">    (наименование должности лица, представляющего Получателя)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A91272" w:rsidRPr="003C237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237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C23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3C2376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27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A91272" w:rsidRPr="003C237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237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Pr="003C2376">
        <w:rPr>
          <w:rFonts w:ascii="Times New Roman" w:hAnsi="Times New Roman" w:cs="Times New Roman"/>
          <w:sz w:val="16"/>
          <w:szCs w:val="16"/>
        </w:rPr>
        <w:t>(Устав для юридического лица, свидетельство о государственной</w:t>
      </w:r>
      <w:r w:rsidR="003C2376">
        <w:rPr>
          <w:rFonts w:ascii="Times New Roman" w:hAnsi="Times New Roman" w:cs="Times New Roman"/>
          <w:sz w:val="16"/>
          <w:szCs w:val="16"/>
        </w:rPr>
        <w:t xml:space="preserve"> </w:t>
      </w:r>
      <w:r w:rsidRPr="003C2376">
        <w:rPr>
          <w:rFonts w:ascii="Times New Roman" w:hAnsi="Times New Roman" w:cs="Times New Roman"/>
          <w:sz w:val="16"/>
          <w:szCs w:val="16"/>
        </w:rPr>
        <w:t xml:space="preserve"> регистрации для индивидуального предпринимателя,</w:t>
      </w:r>
      <w:proofErr w:type="gramEnd"/>
    </w:p>
    <w:p w:rsidR="00A91272" w:rsidRPr="003C2376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237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C23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3C2376">
        <w:rPr>
          <w:rFonts w:ascii="Times New Roman" w:hAnsi="Times New Roman" w:cs="Times New Roman"/>
          <w:sz w:val="16"/>
          <w:szCs w:val="16"/>
        </w:rPr>
        <w:t>паспорт для физического лица, доверенность)</w:t>
      </w:r>
    </w:p>
    <w:p w:rsidR="00A91272" w:rsidRPr="00A91272" w:rsidRDefault="00A91272" w:rsidP="003C2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 w:rsidR="003C237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C23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C2376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 Российской  Федерации,  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91272" w:rsidRPr="00D76166" w:rsidRDefault="00D76166" w:rsidP="00D761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91272" w:rsidRPr="00D76166">
        <w:rPr>
          <w:rFonts w:ascii="Times New Roman" w:hAnsi="Times New Roman" w:cs="Times New Roman"/>
          <w:sz w:val="16"/>
          <w:szCs w:val="16"/>
        </w:rPr>
        <w:t>(наименование нормативного правового акта, регулирующего предоставление из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91272" w:rsidRPr="00D76166">
        <w:rPr>
          <w:rFonts w:ascii="Times New Roman" w:hAnsi="Times New Roman" w:cs="Times New Roman"/>
          <w:sz w:val="16"/>
          <w:szCs w:val="16"/>
        </w:rPr>
        <w:t xml:space="preserve">бюджета городского округа </w:t>
      </w:r>
      <w:r>
        <w:rPr>
          <w:rFonts w:ascii="Times New Roman" w:hAnsi="Times New Roman" w:cs="Times New Roman"/>
          <w:sz w:val="16"/>
          <w:szCs w:val="16"/>
        </w:rPr>
        <w:t>Жигулевск</w:t>
      </w:r>
      <w:r w:rsidR="00A91272" w:rsidRPr="00D76166">
        <w:rPr>
          <w:rFonts w:ascii="Times New Roman" w:hAnsi="Times New Roman" w:cs="Times New Roman"/>
          <w:sz w:val="16"/>
          <w:szCs w:val="16"/>
        </w:rPr>
        <w:t xml:space="preserve"> Самарской области субсидий юридическим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91272" w:rsidRPr="00D76166">
        <w:rPr>
          <w:rFonts w:ascii="Times New Roman" w:hAnsi="Times New Roman" w:cs="Times New Roman"/>
          <w:sz w:val="16"/>
          <w:szCs w:val="16"/>
        </w:rPr>
        <w:t>лицам (за исключением субсидий государственным (муниципальным)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91272" w:rsidRPr="00D76166">
        <w:rPr>
          <w:rFonts w:ascii="Times New Roman" w:hAnsi="Times New Roman" w:cs="Times New Roman"/>
          <w:sz w:val="16"/>
          <w:szCs w:val="16"/>
        </w:rPr>
        <w:t>учреждениям), индивидуальным предпринимателям, а также физическим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91272" w:rsidRPr="00D76166">
        <w:rPr>
          <w:rFonts w:ascii="Times New Roman" w:hAnsi="Times New Roman" w:cs="Times New Roman"/>
          <w:sz w:val="16"/>
          <w:szCs w:val="16"/>
        </w:rPr>
        <w:t>лицам - производителям товаров, работ, услуг)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от   "___" ________ 20____  г.  N  _____  (далее  -  Порядок предоставления</w:t>
      </w:r>
      <w:r w:rsidR="00D76166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A91272">
        <w:rPr>
          <w:rFonts w:ascii="Times New Roman" w:hAnsi="Times New Roman" w:cs="Times New Roman"/>
          <w:sz w:val="24"/>
          <w:szCs w:val="24"/>
        </w:rPr>
        <w:t xml:space="preserve">),  </w:t>
      </w:r>
      <w:r w:rsidR="00D76166">
        <w:rPr>
          <w:rFonts w:ascii="Times New Roman" w:hAnsi="Times New Roman" w:cs="Times New Roman"/>
          <w:sz w:val="24"/>
          <w:szCs w:val="24"/>
        </w:rPr>
        <w:t>приказом руководителя финансового управления</w:t>
      </w:r>
      <w:r w:rsidRPr="00A9127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D76166">
        <w:rPr>
          <w:rFonts w:ascii="Times New Roman" w:hAnsi="Times New Roman" w:cs="Times New Roman"/>
          <w:sz w:val="24"/>
          <w:szCs w:val="24"/>
        </w:rPr>
        <w:t>Жигулевск</w:t>
      </w:r>
      <w:r w:rsidRPr="00A91272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D76166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области  от  "____"  ________  20___  г. N ___ "Об утверждении типовых форм</w:t>
      </w:r>
      <w:r w:rsidR="00D76166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договоров  (соглашений)  между  главным  распорядителем  средств городского</w:t>
      </w:r>
      <w:r w:rsidR="00D76166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бюджета и юридическим лицом (за исключением государственных (муниципальных)</w:t>
      </w:r>
      <w:r w:rsidR="00D76166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учреждений),    индивидуальным   предпринимателем,   физическим   лицом  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роизводителем  товаров,  работ, услуг о предоставлении субсидии из бюджета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городского  округа  </w:t>
      </w:r>
      <w:r w:rsidR="00D76166">
        <w:rPr>
          <w:rFonts w:ascii="Times New Roman" w:hAnsi="Times New Roman" w:cs="Times New Roman"/>
          <w:sz w:val="24"/>
          <w:szCs w:val="24"/>
        </w:rPr>
        <w:t>Жигулевск</w:t>
      </w:r>
      <w:r w:rsidRPr="00A91272">
        <w:rPr>
          <w:rFonts w:ascii="Times New Roman" w:hAnsi="Times New Roman" w:cs="Times New Roman"/>
          <w:sz w:val="24"/>
          <w:szCs w:val="24"/>
        </w:rPr>
        <w:t xml:space="preserve">  Самарской области", заключили настоящий договор</w:t>
      </w:r>
      <w:r w:rsidR="00D76166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(соглашение) (далее - Соглашение) о нижеследующем.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61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    I. Предмет Соглашения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65"/>
      <w:bookmarkEnd w:id="30"/>
      <w:r w:rsidRPr="00A91272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из бюджета</w:t>
      </w:r>
      <w:r w:rsidR="00D36D6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36D68">
        <w:rPr>
          <w:rFonts w:ascii="Times New Roman" w:hAnsi="Times New Roman" w:cs="Times New Roman"/>
          <w:sz w:val="24"/>
          <w:szCs w:val="24"/>
        </w:rPr>
        <w:t xml:space="preserve">Жигулевск </w:t>
      </w:r>
      <w:r w:rsidRPr="00A91272">
        <w:rPr>
          <w:rFonts w:ascii="Times New Roman" w:hAnsi="Times New Roman" w:cs="Times New Roman"/>
          <w:sz w:val="24"/>
          <w:szCs w:val="24"/>
        </w:rPr>
        <w:t>Самарской области в 20__ году ____________________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1272" w:rsidRPr="00D36D68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6D6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36D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D36D68">
        <w:rPr>
          <w:rFonts w:ascii="Times New Roman" w:hAnsi="Times New Roman" w:cs="Times New Roman"/>
          <w:sz w:val="16"/>
          <w:szCs w:val="16"/>
        </w:rPr>
        <w:t xml:space="preserve">      (наименование Получателя)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lastRenderedPageBreak/>
        <w:t xml:space="preserve">субсидии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A91272" w:rsidRPr="00D36D68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6D6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36D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36D68">
        <w:rPr>
          <w:rFonts w:ascii="Times New Roman" w:hAnsi="Times New Roman" w:cs="Times New Roman"/>
          <w:sz w:val="16"/>
          <w:szCs w:val="16"/>
        </w:rPr>
        <w:t xml:space="preserve">    (указание цели предоставления субсидии)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(далее  -  Субсидия)  по  кодам  классификации расходов бюджетов Российской</w:t>
      </w:r>
      <w:r w:rsidR="00D36D6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Федерации: код Главного распорядителя ________________, раздел ___________,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подраздел ________, целевая статья ________, вид расходов ________________,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в рамках _________________________________________________________________.</w:t>
      </w:r>
    </w:p>
    <w:p w:rsidR="00A91272" w:rsidRPr="00D36D68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6D68">
        <w:rPr>
          <w:rFonts w:ascii="Times New Roman" w:hAnsi="Times New Roman" w:cs="Times New Roman"/>
          <w:sz w:val="16"/>
          <w:szCs w:val="16"/>
        </w:rPr>
        <w:t xml:space="preserve">             (наименование подпрограммы (муниципальной программы городского</w:t>
      </w:r>
      <w:r w:rsidR="00D36D68">
        <w:rPr>
          <w:rFonts w:ascii="Times New Roman" w:hAnsi="Times New Roman" w:cs="Times New Roman"/>
          <w:sz w:val="16"/>
          <w:szCs w:val="16"/>
        </w:rPr>
        <w:t xml:space="preserve"> округа Жигулевск</w:t>
      </w:r>
      <w:r w:rsidRPr="00D36D68">
        <w:rPr>
          <w:rFonts w:ascii="Times New Roman" w:hAnsi="Times New Roman" w:cs="Times New Roman"/>
          <w:sz w:val="16"/>
          <w:szCs w:val="16"/>
        </w:rPr>
        <w:t xml:space="preserve"> Самарской области)) </w:t>
      </w:r>
      <w:hyperlink w:anchor="P517" w:history="1">
        <w:r w:rsidRPr="00D36D68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</w:t>
      </w:r>
      <w:r w:rsidR="00D36D6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D36D6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росписью  городского  бюджета  на  20___  год/ 20__ - 20___ годы в пределах</w:t>
      </w:r>
      <w:r w:rsidR="00D36D6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D36D6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установленном порядке Главному распорядителю.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6D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 II. Размер Субсидии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</w:t>
      </w:r>
      <w:r w:rsidR="00D36D68">
        <w:rPr>
          <w:rFonts w:ascii="Times New Roman" w:hAnsi="Times New Roman" w:cs="Times New Roman"/>
          <w:sz w:val="24"/>
          <w:szCs w:val="24"/>
        </w:rPr>
        <w:t xml:space="preserve"> 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2.1.  Размер  Субсидии,  предоставляемой  из  бюджета городского округа</w:t>
      </w:r>
      <w:r w:rsidR="00D36D68">
        <w:rPr>
          <w:rFonts w:ascii="Times New Roman" w:hAnsi="Times New Roman" w:cs="Times New Roman"/>
          <w:sz w:val="24"/>
          <w:szCs w:val="24"/>
        </w:rPr>
        <w:t xml:space="preserve"> Жигулевск</w:t>
      </w:r>
      <w:r w:rsidRPr="00A91272">
        <w:rPr>
          <w:rFonts w:ascii="Times New Roman" w:hAnsi="Times New Roman" w:cs="Times New Roman"/>
          <w:sz w:val="24"/>
          <w:szCs w:val="24"/>
        </w:rPr>
        <w:t xml:space="preserve">   Самарской   области   в   соответствии  с  настоящим  Соглашением,</w:t>
      </w:r>
      <w:r w:rsidR="00D36D6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D36D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1272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 xml:space="preserve"> ________ (___________________) 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рублей.</w:t>
      </w:r>
    </w:p>
    <w:p w:rsidR="00A91272" w:rsidRPr="00D36D68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6D6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D36D6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6D68">
        <w:rPr>
          <w:rFonts w:ascii="Times New Roman" w:hAnsi="Times New Roman" w:cs="Times New Roman"/>
          <w:sz w:val="16"/>
          <w:szCs w:val="16"/>
        </w:rPr>
        <w:t xml:space="preserve">  (сумма прописью)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2.2. Порядок расчета размера Субсидии, предоставляемой в целях возмещения недополученных доходов и (или) возмещения затрат, направленных на достижение цели, указанной в </w:t>
      </w:r>
      <w:hyperlink w:anchor="P365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настоящего Соглашения, устанавливается в соответствии с Приложением N ___ </w:t>
      </w:r>
      <w:hyperlink w:anchor="P518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к настоящему Соглашению </w:t>
      </w:r>
      <w:hyperlink w:anchor="P519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3.1. Соответствие Получателя ограничениям, установленным Порядком предоставления субсидий, в том числе: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3.1.1. Получатель соответствует категориям и (или) критериям, установленным Порядком предоставления субсидий, либо прошел процедуры конкурсного отбора </w:t>
      </w:r>
      <w:hyperlink w:anchor="P520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91272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A91272">
        <w:rPr>
          <w:rFonts w:ascii="Times New Roman" w:hAnsi="Times New Roman" w:cs="Times New Roman"/>
          <w:sz w:val="24"/>
          <w:szCs w:val="24"/>
        </w:rPr>
        <w:t xml:space="preserve"> зоны) в отношении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3.1.3. У Получателя на первое число месяца, предшествующего месяцу, в котором заключается Соглашение: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Порядком предоставления субсидий);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(в случае, если такое требование предусмотрено Порядком предоставления субсидий), и иная просроченная задолженность перед соответствующим бюджетом бюджетной системы Российской Федерации;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3.1.4. 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случае, если такое требование предусмотрено Порядком предоставления субсидий);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3.1.5. Получатель не является получателем средств из соответствующего бюджета бюджетной системы Российской Федерации в соответствии с иными нормативными </w:t>
      </w:r>
      <w:r w:rsidRPr="00A91272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актами, муниципальными правовыми актами на цели, указанные в </w:t>
      </w:r>
      <w:hyperlink w:anchor="P365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3.1.6.  На  первое  число  месяца,  предшествующего  месяцу,  в котором</w:t>
      </w:r>
      <w:r w:rsidR="00D36D6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заключается  Соглашение,  Получатель Субсидии </w:t>
      </w:r>
      <w:hyperlink w:anchor="P521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91272" w:rsidRPr="00D36D68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6D6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36D6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6D68">
        <w:rPr>
          <w:rFonts w:ascii="Times New Roman" w:hAnsi="Times New Roman" w:cs="Times New Roman"/>
          <w:sz w:val="16"/>
          <w:szCs w:val="16"/>
        </w:rPr>
        <w:t xml:space="preserve">  (указываются иные требования, определенные Порядком</w:t>
      </w:r>
      <w:r w:rsidR="00D36D68">
        <w:rPr>
          <w:rFonts w:ascii="Times New Roman" w:hAnsi="Times New Roman" w:cs="Times New Roman"/>
          <w:sz w:val="16"/>
          <w:szCs w:val="16"/>
        </w:rPr>
        <w:t xml:space="preserve"> </w:t>
      </w:r>
      <w:r w:rsidRPr="00D36D68">
        <w:rPr>
          <w:rFonts w:ascii="Times New Roman" w:hAnsi="Times New Roman" w:cs="Times New Roman"/>
          <w:sz w:val="16"/>
          <w:szCs w:val="16"/>
        </w:rPr>
        <w:t>предоставления субсидий)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3.2. Предоставление Получателем документов, необходимых для получения Субсидии, в соответствии с Приложением N ___ к настоящему Соглашению, соответствие указанных документов требованиям, установленным Порядком предоставления субсидий </w:t>
      </w:r>
      <w:hyperlink w:anchor="P522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3.3. Определение направления недополученных доходов (затрат), в целях возмещения которых предоставляется Субсидия, в соответствии с Приложением N ___ к настоящему Соглашению;</w:t>
      </w:r>
    </w:p>
    <w:p w:rsidR="00A91272" w:rsidRPr="00522BDC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409"/>
      <w:bookmarkEnd w:id="31"/>
      <w:r w:rsidRPr="00522BDC">
        <w:rPr>
          <w:rFonts w:ascii="Times New Roman" w:hAnsi="Times New Roman" w:cs="Times New Roman"/>
          <w:sz w:val="24"/>
          <w:szCs w:val="24"/>
        </w:rPr>
        <w:t xml:space="preserve">3.4. Направление Получателем на достижение целей, указанных в </w:t>
      </w:r>
      <w:hyperlink w:anchor="P365" w:history="1">
        <w:r w:rsidRPr="00522BDC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522BDC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</w:t>
      </w:r>
      <w:hyperlink w:anchor="P523" w:history="1">
        <w:r w:rsidRPr="00522BDC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522BDC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3.5. Согласие Получателя </w:t>
      </w:r>
      <w:hyperlink w:anchor="P524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3.6. Иные условия в соответствии с Порядком предоставления субсидий </w:t>
      </w:r>
      <w:hyperlink w:anchor="P525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415"/>
      <w:bookmarkEnd w:id="32"/>
      <w:r w:rsidRPr="00A91272">
        <w:rPr>
          <w:rFonts w:ascii="Times New Roman" w:hAnsi="Times New Roman" w:cs="Times New Roman"/>
          <w:sz w:val="24"/>
          <w:szCs w:val="24"/>
        </w:rPr>
        <w:t xml:space="preserve">   </w:t>
      </w:r>
      <w:r w:rsidR="00D36D68">
        <w:rPr>
          <w:rFonts w:ascii="Times New Roman" w:hAnsi="Times New Roman" w:cs="Times New Roman"/>
          <w:sz w:val="24"/>
          <w:szCs w:val="24"/>
        </w:rPr>
        <w:t xml:space="preserve">  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4.1.  Перечисление  Субсидии  осуществляется в установленном порядке на</w:t>
      </w:r>
      <w:r w:rsidR="00D36D6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счет ____________________________________________________________, открытый</w:t>
      </w:r>
    </w:p>
    <w:p w:rsidR="00A91272" w:rsidRPr="00D36D68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6D6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36D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D36D68">
        <w:rPr>
          <w:rFonts w:ascii="Times New Roman" w:hAnsi="Times New Roman" w:cs="Times New Roman"/>
          <w:sz w:val="16"/>
          <w:szCs w:val="16"/>
        </w:rPr>
        <w:t xml:space="preserve">   (реквизиты счета Получателя)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A91272" w:rsidRPr="00D36D68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6D68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D36D68">
        <w:rPr>
          <w:rFonts w:ascii="Times New Roman" w:hAnsi="Times New Roman" w:cs="Times New Roman"/>
          <w:sz w:val="16"/>
          <w:szCs w:val="16"/>
        </w:rPr>
        <w:t>подразделениях</w:t>
      </w:r>
      <w:proofErr w:type="gramEnd"/>
      <w:r w:rsidRPr="00D36D68">
        <w:rPr>
          <w:rFonts w:ascii="Times New Roman" w:hAnsi="Times New Roman" w:cs="Times New Roman"/>
          <w:sz w:val="16"/>
          <w:szCs w:val="16"/>
        </w:rPr>
        <w:t xml:space="preserve"> расчетной сети Центрального банка Российской Федерации</w:t>
      </w:r>
      <w:r w:rsidR="00D36D68">
        <w:rPr>
          <w:rFonts w:ascii="Times New Roman" w:hAnsi="Times New Roman" w:cs="Times New Roman"/>
          <w:sz w:val="16"/>
          <w:szCs w:val="16"/>
        </w:rPr>
        <w:t xml:space="preserve"> </w:t>
      </w:r>
      <w:r w:rsidRPr="00D36D68">
        <w:rPr>
          <w:rFonts w:ascii="Times New Roman" w:hAnsi="Times New Roman" w:cs="Times New Roman"/>
          <w:sz w:val="16"/>
          <w:szCs w:val="16"/>
        </w:rPr>
        <w:t>или кредитных организациях</w:t>
      </w:r>
      <w:r w:rsidR="00D36D68">
        <w:rPr>
          <w:rFonts w:ascii="Times New Roman" w:hAnsi="Times New Roman" w:cs="Times New Roman"/>
          <w:sz w:val="16"/>
          <w:szCs w:val="16"/>
        </w:rPr>
        <w:t xml:space="preserve">, финансовом управлении </w:t>
      </w:r>
      <w:r w:rsidRPr="00D36D68"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="00D36D68">
        <w:rPr>
          <w:rFonts w:ascii="Times New Roman" w:hAnsi="Times New Roman" w:cs="Times New Roman"/>
          <w:sz w:val="16"/>
          <w:szCs w:val="16"/>
        </w:rPr>
        <w:t xml:space="preserve"> </w:t>
      </w:r>
      <w:r w:rsidRPr="00D36D68">
        <w:rPr>
          <w:rFonts w:ascii="Times New Roman" w:hAnsi="Times New Roman" w:cs="Times New Roman"/>
          <w:sz w:val="16"/>
          <w:szCs w:val="16"/>
        </w:rPr>
        <w:t>городского округа</w:t>
      </w:r>
      <w:r w:rsidR="00D36D68">
        <w:rPr>
          <w:rFonts w:ascii="Times New Roman" w:hAnsi="Times New Roman" w:cs="Times New Roman"/>
          <w:sz w:val="16"/>
          <w:szCs w:val="16"/>
        </w:rPr>
        <w:t xml:space="preserve"> Жигулевск)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422"/>
      <w:bookmarkEnd w:id="33"/>
      <w:r w:rsidRPr="00A91272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__________________.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Главным распорядителем после предоставления документов, подтверждающих фактически произведенные расходы, с приложением копий первичных документов </w:t>
      </w:r>
      <w:hyperlink w:anchor="P526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Главным распорядителем после предоставления документов, обосновывающих возникновение выпадающих доходов </w:t>
      </w:r>
      <w:hyperlink w:anchor="P527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5.1. Главный распорядитель обязуется: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5.1.1. Рассмотреть в порядке и в сроки, установленные Порядком предоставления субсидий, представленные Получателем документы;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</w:t>
      </w:r>
      <w:r w:rsidR="00D56528">
        <w:rPr>
          <w:rFonts w:ascii="Times New Roman" w:hAnsi="Times New Roman" w:cs="Times New Roman"/>
          <w:sz w:val="24"/>
          <w:szCs w:val="24"/>
        </w:rPr>
        <w:t xml:space="preserve">    </w:t>
      </w:r>
      <w:r w:rsidRPr="00A91272">
        <w:rPr>
          <w:rFonts w:ascii="Times New Roman" w:hAnsi="Times New Roman" w:cs="Times New Roman"/>
          <w:sz w:val="24"/>
          <w:szCs w:val="24"/>
        </w:rPr>
        <w:t xml:space="preserve">   5.1.2. Обеспечить предоставление Субсидии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1272" w:rsidRPr="00D56528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652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565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D56528">
        <w:rPr>
          <w:rFonts w:ascii="Times New Roman" w:hAnsi="Times New Roman" w:cs="Times New Roman"/>
          <w:sz w:val="16"/>
          <w:szCs w:val="16"/>
        </w:rPr>
        <w:t xml:space="preserve">        (наименование Получателя)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</w:t>
      </w:r>
      <w:r w:rsidR="00D5652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Субсидий и настоящим Соглашением;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5.1.3. Обеспечить перечисление Субсидии на счет Получателя, указанный в </w:t>
      </w:r>
      <w:hyperlink w:anchor="P415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п. 4.1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lastRenderedPageBreak/>
        <w:t xml:space="preserve">5.1.4. Определить показатели результативности в соответствии с Приложением N ___ к настоящему Соглашению и осуществлять оценку их достижения </w:t>
      </w:r>
      <w:hyperlink w:anchor="P528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5.1.5. Осуществлять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Субсидии;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440"/>
      <w:bookmarkEnd w:id="34"/>
      <w:r w:rsidRPr="00A91272">
        <w:rPr>
          <w:rFonts w:ascii="Times New Roman" w:hAnsi="Times New Roman" w:cs="Times New Roman"/>
          <w:sz w:val="24"/>
          <w:szCs w:val="24"/>
        </w:rPr>
        <w:t xml:space="preserve">    5.1.6. В случае, если _________________________________________________</w:t>
      </w:r>
    </w:p>
    <w:p w:rsidR="00A91272" w:rsidRPr="00D56528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652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D565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D56528">
        <w:rPr>
          <w:rFonts w:ascii="Times New Roman" w:hAnsi="Times New Roman" w:cs="Times New Roman"/>
          <w:sz w:val="16"/>
          <w:szCs w:val="16"/>
        </w:rPr>
        <w:t xml:space="preserve">  (наименование Получателя)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D5652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Субсидии,    не    достигнуты    значения   показателей   результативности,</w:t>
      </w:r>
      <w:r w:rsidR="00D5652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установленных  в  Приложении  N __ к настоящему Соглашению </w:t>
      </w:r>
      <w:hyperlink w:anchor="P529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, направлять</w:t>
      </w:r>
      <w:r w:rsidR="00D5652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Получателю  требование  об  обеспечении  возврата средств Субсидии в бюджет</w:t>
      </w:r>
      <w:r w:rsidR="00D5652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Самарской области в срок ______ </w:t>
      </w:r>
      <w:hyperlink w:anchor="P530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Требование об обеспечении возврата средств Субсидии в бюджет городского округа </w:t>
      </w:r>
      <w:r w:rsidR="00D56528">
        <w:rPr>
          <w:rFonts w:ascii="Times New Roman" w:hAnsi="Times New Roman" w:cs="Times New Roman"/>
          <w:sz w:val="24"/>
          <w:szCs w:val="24"/>
        </w:rPr>
        <w:t>Жигулевск</w:t>
      </w:r>
      <w:r w:rsidRPr="00A91272">
        <w:rPr>
          <w:rFonts w:ascii="Times New Roman" w:hAnsi="Times New Roman" w:cs="Times New Roman"/>
          <w:sz w:val="24"/>
          <w:szCs w:val="24"/>
        </w:rPr>
        <w:t xml:space="preserve">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5.1.7. В случае, если _________________________________________________</w:t>
      </w:r>
    </w:p>
    <w:p w:rsidR="00A91272" w:rsidRPr="00D56528" w:rsidRDefault="00A912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652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D565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D56528">
        <w:rPr>
          <w:rFonts w:ascii="Times New Roman" w:hAnsi="Times New Roman" w:cs="Times New Roman"/>
          <w:sz w:val="16"/>
          <w:szCs w:val="16"/>
        </w:rPr>
        <w:t xml:space="preserve">  (наименование Получателя)</w:t>
      </w:r>
    </w:p>
    <w:p w:rsidR="00A91272" w:rsidRPr="00A91272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не   достигнуты   установленные   значения   показателей  результативности,</w:t>
      </w:r>
      <w:r w:rsidR="00D5652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>применять  штрафные  санкции,  рассчитываемые  в соответствии с Приложением</w:t>
      </w:r>
      <w:r w:rsidR="00D5652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N ___ к настоящему Соглашению </w:t>
      </w:r>
      <w:hyperlink w:anchor="P531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5.1.8.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532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5.2.2.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533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5.3.1.1.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Предоставить Главному распорядителю документы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, необходимые для предоставления Субсидии, указанные в Приложении N ___ к настоящему Соглашению, соответствующие требованиям, установленным Порядком предоставления субсидий;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5.3.1.2. Направить средства Субсидии на возмещение недополученных доходов и (или) возмещение затрат, указанных в Приложении N ___ к настоящему Соглашению;</w:t>
      </w:r>
    </w:p>
    <w:p w:rsidR="00A91272" w:rsidRPr="00522BDC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BDC">
        <w:rPr>
          <w:rFonts w:ascii="Times New Roman" w:hAnsi="Times New Roman" w:cs="Times New Roman"/>
          <w:sz w:val="24"/>
          <w:szCs w:val="24"/>
        </w:rPr>
        <w:t xml:space="preserve">5.3.1.3. Направить на достижение целей, указанных в </w:t>
      </w:r>
      <w:hyperlink w:anchor="P365" w:history="1">
        <w:r w:rsidRPr="00522BDC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522BDC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собственные и (или) привлеченные средства в размере согласно </w:t>
      </w:r>
      <w:hyperlink w:anchor="P409" w:history="1">
        <w:r w:rsidRPr="00522BDC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Pr="00522BD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5.3.2. Обеспечить исполнение в срок _____ </w:t>
      </w:r>
      <w:hyperlink w:anchor="P534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требований Главного распорядителя, указанного в </w:t>
      </w:r>
      <w:hyperlink w:anchor="P440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п. 5.1.6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5.3.3. Обеспечить достижение значений показателей результативности, установленных в Приложении N ___ к настоящему Соглашению </w:t>
      </w:r>
      <w:hyperlink w:anchor="P535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;</w:t>
      </w:r>
    </w:p>
    <w:p w:rsidR="00D56528" w:rsidRDefault="00A9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    5.3.4.  Обеспечить  представление  Главному  распорядителю  не  позднее</w:t>
      </w:r>
      <w:r w:rsidR="00D56528">
        <w:rPr>
          <w:rFonts w:ascii="Times New Roman" w:hAnsi="Times New Roman" w:cs="Times New Roman"/>
          <w:sz w:val="24"/>
          <w:szCs w:val="24"/>
        </w:rP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______ числа месяца, следующего 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_____________________________, в котором</w:t>
      </w:r>
      <w:r w:rsidR="00D56528">
        <w:rPr>
          <w:rFonts w:ascii="Times New Roman" w:hAnsi="Times New Roman" w:cs="Times New Roman"/>
          <w:sz w:val="24"/>
          <w:szCs w:val="24"/>
        </w:rPr>
        <w:t xml:space="preserve"> </w:t>
      </w:r>
      <w:r w:rsidR="00D56528" w:rsidRPr="00A91272">
        <w:rPr>
          <w:rFonts w:ascii="Times New Roman" w:hAnsi="Times New Roman" w:cs="Times New Roman"/>
          <w:sz w:val="24"/>
          <w:szCs w:val="24"/>
        </w:rPr>
        <w:t xml:space="preserve">была получена </w:t>
      </w:r>
    </w:p>
    <w:p w:rsidR="00A91272" w:rsidRPr="00D56528" w:rsidRDefault="00D565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1272">
        <w:rPr>
          <w:rFonts w:ascii="Times New Roman" w:hAnsi="Times New Roman" w:cs="Times New Roman"/>
          <w:sz w:val="24"/>
          <w:szCs w:val="24"/>
        </w:rPr>
        <w:t>Субсидия: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91272" w:rsidRPr="00D565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91272" w:rsidRPr="00D56528">
        <w:rPr>
          <w:rFonts w:ascii="Times New Roman" w:hAnsi="Times New Roman" w:cs="Times New Roman"/>
          <w:sz w:val="16"/>
          <w:szCs w:val="16"/>
        </w:rPr>
        <w:t>(квартал, месяц)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- отчет о достижении значений показателей результативности по форме согласно Приложению N ___ к настоящему Соглашению </w:t>
      </w:r>
      <w:hyperlink w:anchor="P536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- иные отчеты </w:t>
      </w:r>
      <w:hyperlink w:anchor="P537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5.3.5.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538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5.4.1. Обращаться к Главному распорядителю за разъяснениями в связи с исполнением настоящего Соглашения;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lastRenderedPageBreak/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9127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91272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до "___" _____ 20__ /полного исполнения Сторонами своих обязательств, кроме обязательства по перечислению Субсидии в соответствии с </w:t>
      </w:r>
      <w:hyperlink w:anchor="P422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п. 4.2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Обязательство по перечислению Субсидии, указанное в </w:t>
      </w:r>
      <w:hyperlink w:anchor="P422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п. 4.2</w:t>
        </w:r>
      </w:hyperlink>
      <w:r w:rsidRPr="00A91272">
        <w:rPr>
          <w:rFonts w:ascii="Times New Roman" w:hAnsi="Times New Roman" w:cs="Times New Roman"/>
          <w:sz w:val="24"/>
          <w:szCs w:val="24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Самарской области.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при взаимном согласии Сторон.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 xml:space="preserve">7.4.1. 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A9127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91272">
        <w:rPr>
          <w:rFonts w:ascii="Times New Roman" w:hAnsi="Times New Roman" w:cs="Times New Roman"/>
          <w:sz w:val="24"/>
          <w:szCs w:val="24"/>
        </w:rPr>
        <w:t xml:space="preserve"> Получателем установленных Соглашением показателей результативности </w:t>
      </w:r>
      <w:hyperlink w:anchor="P539" w:history="1">
        <w:r w:rsidRPr="00A91272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A91272">
        <w:rPr>
          <w:rFonts w:ascii="Times New Roman" w:hAnsi="Times New Roman" w:cs="Times New Roman"/>
          <w:sz w:val="24"/>
          <w:szCs w:val="24"/>
        </w:rPr>
        <w:t>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VIII. Юридические адреса и платежные реквизиты Сторон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22"/>
      </w:tblGrid>
      <w:tr w:rsidR="00A91272" w:rsidRPr="00A91272">
        <w:tc>
          <w:tcPr>
            <w:tcW w:w="4592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422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91272" w:rsidRPr="00A91272">
        <w:tc>
          <w:tcPr>
            <w:tcW w:w="4592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422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91272" w:rsidRPr="00A91272">
        <w:tc>
          <w:tcPr>
            <w:tcW w:w="4592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22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91272" w:rsidRPr="00A91272">
        <w:tc>
          <w:tcPr>
            <w:tcW w:w="4592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19"/>
        <w:gridCol w:w="2473"/>
        <w:gridCol w:w="1988"/>
        <w:gridCol w:w="2438"/>
      </w:tblGrid>
      <w:tr w:rsidR="00A91272" w:rsidRPr="00A91272"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A91272" w:rsidRPr="00A91272">
        <w:tblPrEx>
          <w:tblBorders>
            <w:insideH w:val="none" w:sz="0" w:space="0" w:color="auto"/>
          </w:tblBorders>
        </w:tblPrEx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_________________/_____________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91272" w:rsidRPr="00A91272" w:rsidRDefault="00A91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_______________/_______________</w:t>
            </w:r>
          </w:p>
        </w:tc>
      </w:tr>
      <w:tr w:rsidR="00A91272" w:rsidRPr="00A91272">
        <w:tblPrEx>
          <w:tblBorders>
            <w:insideH w:val="none" w:sz="0" w:space="0" w:color="auto"/>
            <w:insideV w:val="nil"/>
          </w:tblBorders>
        </w:tblPrEx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72" w:rsidRPr="00A91272" w:rsidRDefault="00A91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272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517"/>
      <w:bookmarkEnd w:id="35"/>
      <w:r w:rsidRPr="00A9127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казывается в случаях, когда Субсидия предоставляется в рамках муниципальной программы городского округа </w:t>
      </w:r>
      <w:r w:rsidR="00D56528">
        <w:rPr>
          <w:rFonts w:ascii="Times New Roman" w:hAnsi="Times New Roman" w:cs="Times New Roman"/>
          <w:sz w:val="24"/>
          <w:szCs w:val="24"/>
        </w:rPr>
        <w:t>Жигулевск</w:t>
      </w:r>
      <w:r w:rsidRPr="00A91272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518"/>
      <w:bookmarkEnd w:id="36"/>
      <w:r w:rsidRPr="00A9127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данном случае и далее по тексту приложения к Соглашению разрабатываются Главным распорядителем.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519"/>
      <w:bookmarkEnd w:id="37"/>
      <w:r w:rsidRPr="00A9127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520"/>
      <w:bookmarkEnd w:id="38"/>
      <w:r w:rsidRPr="00A9127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521"/>
      <w:bookmarkEnd w:id="39"/>
      <w:r w:rsidRPr="00A9127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случае, если иные требования установлены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522"/>
      <w:bookmarkEnd w:id="40"/>
      <w:r w:rsidRPr="00A9127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случае, если такие требования установлены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523"/>
      <w:bookmarkEnd w:id="41"/>
      <w:r w:rsidRPr="00A91272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524"/>
      <w:bookmarkEnd w:id="42"/>
      <w:r w:rsidRPr="00A91272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казываются иные конкретные условия.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525"/>
      <w:bookmarkEnd w:id="43"/>
      <w:r w:rsidRPr="00A91272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526"/>
      <w:bookmarkEnd w:id="44"/>
      <w:r w:rsidRPr="00A91272">
        <w:rPr>
          <w:rFonts w:ascii="Times New Roman" w:hAnsi="Times New Roman" w:cs="Times New Roman"/>
          <w:sz w:val="24"/>
          <w:szCs w:val="24"/>
        </w:rPr>
        <w:t>&lt;10&gt; Данное требование указывается при возмещении затрат Получателя.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527"/>
      <w:bookmarkEnd w:id="45"/>
      <w:r w:rsidRPr="00A91272">
        <w:rPr>
          <w:rFonts w:ascii="Times New Roman" w:hAnsi="Times New Roman" w:cs="Times New Roman"/>
          <w:sz w:val="24"/>
          <w:szCs w:val="24"/>
        </w:rPr>
        <w:t>&lt;11&gt; Данное требование указывается при возмещении недополученных доходов Получателя.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528"/>
      <w:bookmarkEnd w:id="46"/>
      <w:r w:rsidRPr="00A91272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случае, если такие требования установлены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529"/>
      <w:bookmarkEnd w:id="47"/>
      <w:r w:rsidRPr="00A91272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случае, если установление показателей результативности предусмотрено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530"/>
      <w:bookmarkEnd w:id="48"/>
      <w:r w:rsidRPr="00A91272">
        <w:rPr>
          <w:rFonts w:ascii="Times New Roman" w:hAnsi="Times New Roman" w:cs="Times New Roman"/>
          <w:sz w:val="24"/>
          <w:szCs w:val="24"/>
        </w:rPr>
        <w:t>&lt;14&gt; Срок возврата указывается в соответствии с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531"/>
      <w:bookmarkEnd w:id="49"/>
      <w:r w:rsidRPr="00A91272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случае, если установление штрафных санкций предусмотрено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532"/>
      <w:bookmarkEnd w:id="50"/>
      <w:r w:rsidRPr="00A91272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533"/>
      <w:bookmarkEnd w:id="51"/>
      <w:r w:rsidRPr="00A91272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казываются иные конкретные права.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534"/>
      <w:bookmarkEnd w:id="52"/>
      <w:r w:rsidRPr="00A91272">
        <w:rPr>
          <w:rFonts w:ascii="Times New Roman" w:hAnsi="Times New Roman" w:cs="Times New Roman"/>
          <w:sz w:val="24"/>
          <w:szCs w:val="24"/>
        </w:rPr>
        <w:t>&lt;18&gt; Срок указывается в соответствии с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535"/>
      <w:bookmarkEnd w:id="53"/>
      <w:r w:rsidRPr="00A91272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случае, если такие требования установлены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536"/>
      <w:bookmarkEnd w:id="54"/>
      <w:r w:rsidRPr="00A91272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 xml:space="preserve"> случае, если такие требования установлены Порядком предоставления субсидий.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537"/>
      <w:bookmarkEnd w:id="55"/>
      <w:r w:rsidRPr="00A91272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казываются иные отчеты по решению Главного распорядителя.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538"/>
      <w:bookmarkEnd w:id="56"/>
      <w:r w:rsidRPr="00A91272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казываются иные конкретные обязанности.</w:t>
      </w:r>
    </w:p>
    <w:p w:rsidR="00A91272" w:rsidRPr="00A91272" w:rsidRDefault="00A9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539"/>
      <w:bookmarkEnd w:id="57"/>
      <w:r w:rsidRPr="00A91272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A9127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91272">
        <w:rPr>
          <w:rFonts w:ascii="Times New Roman" w:hAnsi="Times New Roman" w:cs="Times New Roman"/>
          <w:sz w:val="24"/>
          <w:szCs w:val="24"/>
        </w:rPr>
        <w:t>казывается в случае, если такие требования установлены Порядком предоставления субсидий.</w:t>
      </w: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72" w:rsidRPr="00A91272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2D7" w:rsidRPr="00A91272" w:rsidRDefault="00E402D7">
      <w:pPr>
        <w:rPr>
          <w:sz w:val="24"/>
          <w:szCs w:val="24"/>
        </w:rPr>
      </w:pPr>
    </w:p>
    <w:sectPr w:rsidR="00E402D7" w:rsidRPr="00A91272" w:rsidSect="00B034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85B"/>
    <w:multiLevelType w:val="singleLevel"/>
    <w:tmpl w:val="9C448CD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1272"/>
    <w:rsid w:val="002A4572"/>
    <w:rsid w:val="0035701F"/>
    <w:rsid w:val="003C2376"/>
    <w:rsid w:val="00522BDC"/>
    <w:rsid w:val="005D1CAB"/>
    <w:rsid w:val="006B36B7"/>
    <w:rsid w:val="00771520"/>
    <w:rsid w:val="00A53494"/>
    <w:rsid w:val="00A82702"/>
    <w:rsid w:val="00A91272"/>
    <w:rsid w:val="00B034DC"/>
    <w:rsid w:val="00B634C5"/>
    <w:rsid w:val="00BF3854"/>
    <w:rsid w:val="00CA141D"/>
    <w:rsid w:val="00CD4C42"/>
    <w:rsid w:val="00D36D68"/>
    <w:rsid w:val="00D56528"/>
    <w:rsid w:val="00D76166"/>
    <w:rsid w:val="00DA6FE6"/>
    <w:rsid w:val="00DC78E1"/>
    <w:rsid w:val="00E402D7"/>
    <w:rsid w:val="00EE60E9"/>
    <w:rsid w:val="00F3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C5"/>
    <w:pPr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ru-RU"/>
    </w:rPr>
  </w:style>
  <w:style w:type="paragraph" w:styleId="1">
    <w:name w:val="heading 1"/>
    <w:basedOn w:val="a"/>
    <w:next w:val="a"/>
    <w:link w:val="10"/>
    <w:qFormat/>
    <w:rsid w:val="00B634C5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B634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34C5"/>
    <w:rPr>
      <w:rFonts w:ascii="Arial" w:eastAsia="Times New Roman" w:hAnsi="Arial" w:cs="Arial"/>
      <w:b/>
      <w:bCs/>
      <w:color w:val="000000"/>
      <w:w w:val="102"/>
      <w:sz w:val="20"/>
      <w:szCs w:val="31"/>
      <w:lang w:eastAsia="ru-RU"/>
    </w:rPr>
  </w:style>
  <w:style w:type="character" w:customStyle="1" w:styleId="40">
    <w:name w:val="Заголовок 4 Знак"/>
    <w:basedOn w:val="a0"/>
    <w:link w:val="4"/>
    <w:rsid w:val="00B634C5"/>
    <w:rPr>
      <w:rFonts w:ascii="Times New Roman" w:eastAsia="Times New Roman" w:hAnsi="Times New Roman" w:cs="Times New Roman"/>
      <w:b/>
      <w:bCs/>
      <w:color w:val="000000"/>
      <w:w w:val="102"/>
      <w:sz w:val="28"/>
      <w:szCs w:val="3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4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C5"/>
    <w:rPr>
      <w:rFonts w:ascii="Tahoma" w:eastAsia="Times New Roman" w:hAnsi="Tahoma" w:cs="Tahoma"/>
      <w:color w:val="000000"/>
      <w:w w:val="10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1F42B5E7C2725FB66D48301D172D6D4ABBE45D2B662631E6C64B043L60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01F42B5E7C2725FB66D48301D172D6D4ABB840D3B262631E6C64B04366B8A1506C5E33A7D368E9L80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1F42B5E7C2725FB66D48301D172D6D4ABBE45D2B662631E6C64B043L6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90BA3-4855-4E3D-BEB8-FF14CDB9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6560</Words>
  <Characters>37396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ВаженинаТВ</dc:creator>
  <cp:lastModifiedBy>ВаженинаТВ</cp:lastModifiedBy>
  <cp:revision>7</cp:revision>
  <cp:lastPrinted>2017-02-17T04:11:00Z</cp:lastPrinted>
  <dcterms:created xsi:type="dcterms:W3CDTF">2017-02-16T07:52:00Z</dcterms:created>
  <dcterms:modified xsi:type="dcterms:W3CDTF">2017-02-17T04:12:00Z</dcterms:modified>
</cp:coreProperties>
</file>