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952" w:type="pct"/>
        <w:tblCellSpacing w:w="15" w:type="dxa"/>
        <w:tblCellMar>
          <w:top w:w="15" w:type="dxa"/>
          <w:left w:w="15" w:type="dxa"/>
          <w:bottom w:w="15" w:type="dxa"/>
          <w:right w:w="15" w:type="dxa"/>
        </w:tblCellMar>
        <w:tblLook w:val="00A0"/>
      </w:tblPr>
      <w:tblGrid>
        <w:gridCol w:w="9353"/>
      </w:tblGrid>
      <w:tr w:rsidR="003D1770" w:rsidRPr="00CD72DD" w:rsidTr="000B073C">
        <w:trPr>
          <w:trHeight w:val="2145"/>
          <w:tblCellSpacing w:w="15" w:type="dxa"/>
        </w:trPr>
        <w:tc>
          <w:tcPr>
            <w:tcW w:w="4968" w:type="pct"/>
            <w:vAlign w:val="center"/>
          </w:tcPr>
          <w:p w:rsidR="003D1770" w:rsidRPr="003D1C7D" w:rsidRDefault="003D1770" w:rsidP="00DB53CD">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ПРОТОКОЛ N7</w:t>
            </w:r>
          </w:p>
          <w:p w:rsidR="003D1770" w:rsidRPr="003D1C7D" w:rsidRDefault="003D1770" w:rsidP="00DB53CD">
            <w:pPr>
              <w:spacing w:after="0" w:line="240" w:lineRule="auto"/>
              <w:jc w:val="center"/>
              <w:rPr>
                <w:rFonts w:ascii="Times New Roman" w:hAnsi="Times New Roman"/>
                <w:b/>
                <w:bCs/>
                <w:sz w:val="24"/>
                <w:szCs w:val="24"/>
                <w:lang w:eastAsia="ru-RU"/>
              </w:rPr>
            </w:pPr>
            <w:r w:rsidRPr="003D1C7D">
              <w:rPr>
                <w:rFonts w:ascii="Times New Roman" w:hAnsi="Times New Roman"/>
                <w:b/>
                <w:bCs/>
                <w:sz w:val="24"/>
                <w:szCs w:val="24"/>
                <w:lang w:eastAsia="ru-RU"/>
              </w:rPr>
              <w:t>вскрытия конвертов с заявками на участие в конкурсе</w:t>
            </w:r>
          </w:p>
          <w:p w:rsidR="003D1770" w:rsidRPr="003D1C7D" w:rsidRDefault="003D1770" w:rsidP="00DB53CD">
            <w:pPr>
              <w:spacing w:after="0" w:line="240" w:lineRule="auto"/>
              <w:jc w:val="center"/>
              <w:rPr>
                <w:rFonts w:ascii="Times New Roman" w:hAnsi="Times New Roman"/>
                <w:sz w:val="24"/>
                <w:szCs w:val="24"/>
                <w:lang w:eastAsia="ru-RU"/>
              </w:rPr>
            </w:pPr>
            <w:r w:rsidRPr="00CD72DD">
              <w:rPr>
                <w:rFonts w:ascii="Times New Roman" w:hAnsi="Times New Roman"/>
                <w:spacing w:val="-4"/>
                <w:sz w:val="24"/>
                <w:szCs w:val="24"/>
              </w:rPr>
              <w:t>на выполнение работ по капитальному ремонту многоквартирных домов в рамках областной адресной программы «Капитальный ремонт многоквартирных домов» на 2013 год                     с использованием средств, предоставляемых в соответствии с Федеральным законом               «О Фонде содействия реформированию жилищно-коммунального хозяйства»</w:t>
            </w:r>
            <w:r w:rsidRPr="003D1C7D">
              <w:rPr>
                <w:rFonts w:ascii="Times New Roman" w:hAnsi="Times New Roman"/>
                <w:sz w:val="24"/>
                <w:szCs w:val="24"/>
                <w:lang w:eastAsia="ru-RU"/>
              </w:rPr>
              <w:br/>
            </w:r>
          </w:p>
          <w:p w:rsidR="003D1770" w:rsidRPr="003D1C7D" w:rsidRDefault="003D1770" w:rsidP="006B328B">
            <w:pPr>
              <w:spacing w:after="0" w:line="240" w:lineRule="auto"/>
              <w:rPr>
                <w:rFonts w:ascii="Times New Roman" w:hAnsi="Times New Roman"/>
                <w:sz w:val="24"/>
                <w:szCs w:val="24"/>
                <w:lang w:eastAsia="ru-RU"/>
              </w:rPr>
            </w:pPr>
          </w:p>
        </w:tc>
      </w:tr>
    </w:tbl>
    <w:p w:rsidR="003D1770" w:rsidRPr="003D1C7D" w:rsidRDefault="003D1770" w:rsidP="00DB53CD">
      <w:pPr>
        <w:spacing w:before="100" w:beforeAutospacing="1" w:after="100" w:afterAutospacing="1" w:line="240" w:lineRule="auto"/>
        <w:jc w:val="both"/>
        <w:rPr>
          <w:rFonts w:ascii="Times New Roman" w:hAnsi="Times New Roman"/>
          <w:sz w:val="24"/>
          <w:szCs w:val="24"/>
          <w:lang w:eastAsia="ru-RU"/>
        </w:rPr>
      </w:pPr>
      <w:bookmarkStart w:id="0" w:name="OLE_LINK37"/>
      <w:bookmarkEnd w:id="0"/>
      <w:r w:rsidRPr="003D1C7D">
        <w:rPr>
          <w:rFonts w:ascii="Times New Roman" w:hAnsi="Times New Roman"/>
          <w:sz w:val="24"/>
          <w:szCs w:val="24"/>
          <w:lang w:eastAsia="ru-RU"/>
        </w:rPr>
        <w:t>г. Жигулевск                                                                          </w:t>
      </w:r>
      <w:r>
        <w:rPr>
          <w:rFonts w:ascii="Times New Roman" w:hAnsi="Times New Roman"/>
          <w:sz w:val="24"/>
          <w:szCs w:val="24"/>
          <w:lang w:eastAsia="ru-RU"/>
        </w:rPr>
        <w:t xml:space="preserve">                  </w:t>
      </w:r>
      <w:r w:rsidRPr="003D1C7D">
        <w:rPr>
          <w:rFonts w:ascii="Times New Roman" w:hAnsi="Times New Roman"/>
          <w:sz w:val="24"/>
          <w:szCs w:val="24"/>
          <w:lang w:eastAsia="ru-RU"/>
        </w:rPr>
        <w:t>"03" сентября 2013 года</w:t>
      </w:r>
    </w:p>
    <w:p w:rsidR="003D1770" w:rsidRPr="003D1C7D" w:rsidRDefault="003D1770" w:rsidP="00DB53CD">
      <w:pPr>
        <w:spacing w:before="100" w:beforeAutospacing="1" w:after="100" w:afterAutospacing="1" w:line="240" w:lineRule="auto"/>
        <w:jc w:val="both"/>
        <w:rPr>
          <w:rFonts w:ascii="Times New Roman" w:hAnsi="Times New Roman"/>
          <w:sz w:val="24"/>
          <w:szCs w:val="24"/>
          <w:lang w:eastAsia="ru-RU"/>
        </w:rPr>
      </w:pPr>
      <w:r w:rsidRPr="003D1C7D">
        <w:rPr>
          <w:rFonts w:ascii="Times New Roman" w:hAnsi="Times New Roman"/>
          <w:sz w:val="24"/>
          <w:szCs w:val="24"/>
          <w:lang w:eastAsia="ru-RU"/>
        </w:rPr>
        <w:t>1. Наименование предмета конкурса</w:t>
      </w:r>
      <w:bookmarkStart w:id="1" w:name="OLE_LINK38"/>
      <w:r w:rsidRPr="003D1C7D">
        <w:rPr>
          <w:rFonts w:ascii="Times New Roman" w:hAnsi="Times New Roman"/>
          <w:color w:val="000000"/>
          <w:sz w:val="24"/>
          <w:szCs w:val="24"/>
          <w:lang w:eastAsia="ru-RU"/>
        </w:rPr>
        <w:t xml:space="preserve">: </w:t>
      </w:r>
      <w:bookmarkEnd w:id="1"/>
      <w:r w:rsidRPr="003D1C7D">
        <w:rPr>
          <w:rFonts w:ascii="Times New Roman" w:hAnsi="Times New Roman"/>
          <w:spacing w:val="-4"/>
          <w:sz w:val="24"/>
          <w:szCs w:val="24"/>
        </w:rPr>
        <w:t>выполнение работ по капитальному ремонту многоквартирных домов в рамках областной адресной программы «Капитальный ремонт многоквартирных домов» на 2013 год с использованием средств, предоставляемых в соответствии с Федеральным законом «О Фонде содействия реформированию жилищно-коммунального хозяйства»</w:t>
      </w:r>
      <w:r w:rsidRPr="003D1C7D">
        <w:rPr>
          <w:rFonts w:ascii="Times New Roman" w:hAnsi="Times New Roman"/>
          <w:sz w:val="24"/>
          <w:szCs w:val="24"/>
          <w:lang w:eastAsia="ru-RU"/>
        </w:rPr>
        <w:t>.</w:t>
      </w:r>
    </w:p>
    <w:p w:rsidR="003D1770" w:rsidRPr="003D1C7D" w:rsidRDefault="003D1770" w:rsidP="00DB53CD">
      <w:pPr>
        <w:spacing w:before="100" w:beforeAutospacing="1" w:after="100" w:afterAutospacing="1" w:line="240" w:lineRule="auto"/>
        <w:jc w:val="both"/>
        <w:rPr>
          <w:rFonts w:ascii="Times New Roman" w:hAnsi="Times New Roman"/>
          <w:sz w:val="24"/>
          <w:szCs w:val="24"/>
          <w:lang w:eastAsia="ru-RU"/>
        </w:rPr>
      </w:pPr>
      <w:r w:rsidRPr="003D1C7D">
        <w:rPr>
          <w:rFonts w:ascii="Times New Roman" w:hAnsi="Times New Roman"/>
          <w:sz w:val="24"/>
          <w:szCs w:val="24"/>
          <w:lang w:eastAsia="ru-RU"/>
        </w:rPr>
        <w:t xml:space="preserve">2. Начальная (максимальная) цена контракта: </w:t>
      </w:r>
      <w:r>
        <w:rPr>
          <w:rFonts w:ascii="Times New Roman" w:hAnsi="Times New Roman"/>
          <w:sz w:val="24"/>
          <w:szCs w:val="24"/>
          <w:lang w:eastAsia="ru-RU"/>
        </w:rPr>
        <w:t>2 601 096,59</w:t>
      </w:r>
    </w:p>
    <w:p w:rsidR="003D1770" w:rsidRPr="003D1C7D" w:rsidRDefault="003D1770" w:rsidP="00C351CF">
      <w:pPr>
        <w:spacing w:after="0" w:line="240" w:lineRule="auto"/>
        <w:jc w:val="both"/>
        <w:rPr>
          <w:rFonts w:ascii="Times New Roman" w:hAnsi="Times New Roman"/>
          <w:sz w:val="24"/>
          <w:szCs w:val="24"/>
          <w:lang w:eastAsia="ru-RU"/>
        </w:rPr>
      </w:pPr>
      <w:r w:rsidRPr="003D1C7D">
        <w:rPr>
          <w:rFonts w:ascii="Times New Roman" w:hAnsi="Times New Roman"/>
          <w:sz w:val="24"/>
          <w:szCs w:val="24"/>
          <w:lang w:eastAsia="ru-RU"/>
        </w:rPr>
        <w:t xml:space="preserve">3. Получатель бюджетных средств: </w:t>
      </w:r>
      <w:r>
        <w:rPr>
          <w:rFonts w:ascii="Times New Roman" w:hAnsi="Times New Roman"/>
          <w:sz w:val="24"/>
          <w:szCs w:val="24"/>
          <w:lang w:eastAsia="ru-RU"/>
        </w:rPr>
        <w:t>ЖСК № 8</w:t>
      </w:r>
      <w:r w:rsidRPr="003D1C7D">
        <w:rPr>
          <w:rFonts w:ascii="Times New Roman" w:hAnsi="Times New Roman"/>
          <w:sz w:val="24"/>
          <w:szCs w:val="24"/>
          <w:lang w:eastAsia="ru-RU"/>
        </w:rPr>
        <w:t xml:space="preserve"> </w:t>
      </w:r>
    </w:p>
    <w:p w:rsidR="003D1770" w:rsidRPr="003D1C7D" w:rsidRDefault="003D1770" w:rsidP="00C351CF">
      <w:pPr>
        <w:spacing w:after="0" w:line="240" w:lineRule="auto"/>
        <w:jc w:val="both"/>
        <w:rPr>
          <w:rFonts w:ascii="Times New Roman" w:hAnsi="Times New Roman"/>
          <w:sz w:val="24"/>
          <w:szCs w:val="24"/>
          <w:lang w:eastAsia="ru-RU"/>
        </w:rPr>
      </w:pPr>
      <w:r w:rsidRPr="003D1C7D">
        <w:rPr>
          <w:rFonts w:ascii="Times New Roman" w:hAnsi="Times New Roman"/>
          <w:sz w:val="24"/>
          <w:szCs w:val="24"/>
          <w:lang w:eastAsia="ru-RU"/>
        </w:rPr>
        <w:t xml:space="preserve">Почтовый адрес </w:t>
      </w:r>
      <w:r>
        <w:rPr>
          <w:rFonts w:ascii="Times New Roman" w:hAnsi="Times New Roman"/>
          <w:sz w:val="24"/>
          <w:szCs w:val="24"/>
          <w:lang w:eastAsia="ru-RU"/>
        </w:rPr>
        <w:t>получателя бюджетных средств</w:t>
      </w:r>
      <w:r w:rsidRPr="003D1C7D">
        <w:rPr>
          <w:rFonts w:ascii="Times New Roman" w:hAnsi="Times New Roman"/>
          <w:sz w:val="24"/>
          <w:szCs w:val="24"/>
          <w:lang w:eastAsia="ru-RU"/>
        </w:rPr>
        <w:t xml:space="preserve">: 445350, городской округ Жигулевск, г. Жигулевск, </w:t>
      </w:r>
      <w:r>
        <w:rPr>
          <w:rFonts w:ascii="Times New Roman" w:hAnsi="Times New Roman"/>
          <w:sz w:val="24"/>
          <w:szCs w:val="24"/>
          <w:lang w:eastAsia="ru-RU"/>
        </w:rPr>
        <w:t>ул. Ткачева, 12</w:t>
      </w:r>
      <w:r w:rsidRPr="003D1C7D">
        <w:rPr>
          <w:rFonts w:ascii="Times New Roman" w:hAnsi="Times New Roman"/>
          <w:sz w:val="24"/>
          <w:szCs w:val="24"/>
          <w:lang w:eastAsia="ru-RU"/>
        </w:rPr>
        <w:t xml:space="preserve">, тел. </w:t>
      </w:r>
      <w:r>
        <w:rPr>
          <w:rFonts w:ascii="Times New Roman" w:hAnsi="Times New Roman"/>
          <w:sz w:val="24"/>
          <w:szCs w:val="24"/>
          <w:lang w:eastAsia="ru-RU"/>
        </w:rPr>
        <w:t>2-32-52</w:t>
      </w:r>
      <w:r w:rsidRPr="003D1C7D">
        <w:rPr>
          <w:rFonts w:ascii="Times New Roman" w:hAnsi="Times New Roman"/>
          <w:sz w:val="24"/>
          <w:szCs w:val="24"/>
          <w:lang w:eastAsia="ru-RU"/>
        </w:rPr>
        <w:t xml:space="preserve">. </w:t>
      </w:r>
    </w:p>
    <w:p w:rsidR="003D1770" w:rsidRDefault="003D1770" w:rsidP="00C351CF">
      <w:pPr>
        <w:spacing w:before="100" w:beforeAutospacing="1" w:after="100" w:afterAutospacing="1" w:line="240" w:lineRule="auto"/>
        <w:jc w:val="both"/>
        <w:rPr>
          <w:rFonts w:ascii="Times New Roman" w:hAnsi="Times New Roman"/>
          <w:sz w:val="24"/>
          <w:szCs w:val="24"/>
          <w:lang w:eastAsia="ru-RU"/>
        </w:rPr>
      </w:pPr>
      <w:r>
        <w:rPr>
          <w:rFonts w:ascii="Times New Roman" w:hAnsi="Times New Roman"/>
          <w:sz w:val="24"/>
          <w:szCs w:val="24"/>
          <w:lang w:eastAsia="ru-RU"/>
        </w:rPr>
        <w:t xml:space="preserve">4. Извещение о проведении конкурса было опубликовано в газете «Жигулевский рабочий» № 81 от 03.08.2013 с изменениями от 24.08.2013 и размещено на официальном сайте городского округа Жигулевск в сети Интернет по адресу </w:t>
      </w:r>
      <w:hyperlink r:id="rId4" w:history="1">
        <w:r>
          <w:rPr>
            <w:rStyle w:val="Hyperlink"/>
            <w:rFonts w:ascii="Times New Roman" w:hAnsi="Times New Roman"/>
            <w:sz w:val="24"/>
            <w:szCs w:val="24"/>
            <w:lang w:eastAsia="ru-RU"/>
          </w:rPr>
          <w:t>www.zhigulevsk.org</w:t>
        </w:r>
      </w:hyperlink>
      <w:r>
        <w:rPr>
          <w:rFonts w:ascii="Times New Roman" w:hAnsi="Times New Roman"/>
          <w:sz w:val="24"/>
          <w:szCs w:val="24"/>
          <w:lang w:eastAsia="ru-RU"/>
        </w:rPr>
        <w:t xml:space="preserve"> 01.08.2013 года. </w:t>
      </w:r>
    </w:p>
    <w:p w:rsidR="003D1770" w:rsidRPr="003D1C7D" w:rsidRDefault="003D1770" w:rsidP="00DB53CD">
      <w:pPr>
        <w:spacing w:before="100" w:beforeAutospacing="1" w:after="100" w:afterAutospacing="1" w:line="240" w:lineRule="auto"/>
        <w:jc w:val="both"/>
        <w:rPr>
          <w:rFonts w:ascii="Times New Roman" w:hAnsi="Times New Roman"/>
          <w:sz w:val="24"/>
          <w:szCs w:val="24"/>
          <w:lang w:eastAsia="ru-RU"/>
        </w:rPr>
      </w:pPr>
      <w:r w:rsidRPr="003D1C7D">
        <w:rPr>
          <w:rFonts w:ascii="Times New Roman" w:hAnsi="Times New Roman"/>
          <w:sz w:val="24"/>
          <w:szCs w:val="24"/>
          <w:lang w:eastAsia="ru-RU"/>
        </w:rPr>
        <w:t>5. Место, дата, время начала проведения процедуры вскрытия конвертов с заявками на участие в конкурсе:</w:t>
      </w:r>
    </w:p>
    <w:p w:rsidR="003D1770" w:rsidRPr="003D1C7D" w:rsidRDefault="003D1770" w:rsidP="00DB53CD">
      <w:pPr>
        <w:spacing w:before="100" w:beforeAutospacing="1" w:after="100" w:afterAutospacing="1" w:line="240" w:lineRule="auto"/>
        <w:jc w:val="both"/>
        <w:rPr>
          <w:rFonts w:ascii="Times New Roman" w:hAnsi="Times New Roman"/>
          <w:sz w:val="24"/>
          <w:szCs w:val="24"/>
          <w:lang w:eastAsia="ru-RU"/>
        </w:rPr>
      </w:pPr>
      <w:r w:rsidRPr="003D1C7D">
        <w:rPr>
          <w:rFonts w:ascii="Times New Roman" w:hAnsi="Times New Roman"/>
          <w:sz w:val="24"/>
          <w:szCs w:val="24"/>
          <w:lang w:eastAsia="ru-RU"/>
        </w:rPr>
        <w:t xml:space="preserve">Вскрытие конвертов с заявками на участие в конкурсе осуществлялось по адресу: городской округ Жигулевск, г. Жигулевск, ул. Пушкина, 17, каб. 314, "03" сентября </w:t>
      </w:r>
      <w:smartTag w:uri="urn:schemas-microsoft-com:office:smarttags" w:element="metricconverter">
        <w:smartTagPr>
          <w:attr w:name="ProductID" w:val="2013 г"/>
        </w:smartTagPr>
        <w:r w:rsidRPr="003D1C7D">
          <w:rPr>
            <w:rFonts w:ascii="Times New Roman" w:hAnsi="Times New Roman"/>
            <w:sz w:val="24"/>
            <w:szCs w:val="24"/>
            <w:lang w:eastAsia="ru-RU"/>
          </w:rPr>
          <w:t>2013 г</w:t>
        </w:r>
      </w:smartTag>
      <w:r w:rsidRPr="003D1C7D">
        <w:rPr>
          <w:rFonts w:ascii="Times New Roman" w:hAnsi="Times New Roman"/>
          <w:sz w:val="24"/>
          <w:szCs w:val="24"/>
          <w:lang w:eastAsia="ru-RU"/>
        </w:rPr>
        <w:t xml:space="preserve">. </w:t>
      </w:r>
    </w:p>
    <w:p w:rsidR="003D1770" w:rsidRPr="003D1C7D" w:rsidRDefault="003D1770" w:rsidP="00DB53CD">
      <w:pPr>
        <w:spacing w:before="100" w:beforeAutospacing="1" w:after="100" w:afterAutospacing="1" w:line="240" w:lineRule="auto"/>
        <w:jc w:val="both"/>
        <w:rPr>
          <w:rFonts w:ascii="Times New Roman" w:hAnsi="Times New Roman"/>
          <w:sz w:val="24"/>
          <w:szCs w:val="24"/>
          <w:lang w:eastAsia="ru-RU"/>
        </w:rPr>
      </w:pPr>
      <w:r w:rsidRPr="003D1C7D">
        <w:rPr>
          <w:rFonts w:ascii="Times New Roman" w:hAnsi="Times New Roman"/>
          <w:sz w:val="24"/>
          <w:szCs w:val="24"/>
          <w:lang w:eastAsia="ru-RU"/>
        </w:rPr>
        <w:t xml:space="preserve">Процедура вскрытия конвертов начата в </w:t>
      </w:r>
      <w:r>
        <w:rPr>
          <w:rFonts w:ascii="Times New Roman" w:hAnsi="Times New Roman"/>
          <w:sz w:val="24"/>
          <w:szCs w:val="24"/>
          <w:lang w:eastAsia="ru-RU"/>
        </w:rPr>
        <w:t>11</w:t>
      </w:r>
      <w:r w:rsidRPr="003D1C7D">
        <w:rPr>
          <w:rFonts w:ascii="Times New Roman" w:hAnsi="Times New Roman"/>
          <w:sz w:val="24"/>
          <w:szCs w:val="24"/>
          <w:lang w:eastAsia="ru-RU"/>
        </w:rPr>
        <w:t xml:space="preserve"> часов </w:t>
      </w:r>
      <w:r>
        <w:rPr>
          <w:rFonts w:ascii="Times New Roman" w:hAnsi="Times New Roman"/>
          <w:sz w:val="24"/>
          <w:szCs w:val="24"/>
          <w:lang w:eastAsia="ru-RU"/>
        </w:rPr>
        <w:t>08</w:t>
      </w:r>
      <w:r w:rsidRPr="003D1C7D">
        <w:rPr>
          <w:rFonts w:ascii="Times New Roman" w:hAnsi="Times New Roman"/>
          <w:sz w:val="24"/>
          <w:szCs w:val="24"/>
          <w:lang w:eastAsia="ru-RU"/>
        </w:rPr>
        <w:t xml:space="preserve"> минут.</w:t>
      </w:r>
    </w:p>
    <w:p w:rsidR="003D1770" w:rsidRPr="003D1C7D" w:rsidRDefault="003D1770" w:rsidP="00DB53CD">
      <w:pPr>
        <w:spacing w:before="100" w:beforeAutospacing="1" w:after="100" w:afterAutospacing="1" w:line="240" w:lineRule="auto"/>
        <w:jc w:val="both"/>
        <w:rPr>
          <w:rFonts w:ascii="Times New Roman" w:hAnsi="Times New Roman"/>
          <w:sz w:val="24"/>
          <w:szCs w:val="24"/>
          <w:lang w:eastAsia="ru-RU"/>
        </w:rPr>
      </w:pPr>
      <w:r w:rsidRPr="003D1C7D">
        <w:rPr>
          <w:rFonts w:ascii="Times New Roman" w:hAnsi="Times New Roman"/>
          <w:sz w:val="24"/>
          <w:szCs w:val="24"/>
          <w:lang w:eastAsia="ru-RU"/>
        </w:rPr>
        <w:t>6. На процедуре вскрытия конвертов с заявками на участие в конкурсе присутствовали представители участников:</w:t>
      </w:r>
    </w:p>
    <w:p w:rsidR="003D1770" w:rsidRPr="003D1C7D" w:rsidRDefault="003D1770" w:rsidP="00C351CF">
      <w:pPr>
        <w:spacing w:after="0" w:line="240" w:lineRule="auto"/>
        <w:jc w:val="both"/>
        <w:rPr>
          <w:rFonts w:ascii="Times New Roman" w:hAnsi="Times New Roman"/>
          <w:sz w:val="24"/>
          <w:szCs w:val="24"/>
          <w:lang w:eastAsia="ru-RU"/>
        </w:rPr>
      </w:pPr>
      <w:r w:rsidRPr="003D1C7D">
        <w:rPr>
          <w:rFonts w:ascii="Times New Roman" w:hAnsi="Times New Roman"/>
          <w:sz w:val="24"/>
          <w:szCs w:val="24"/>
          <w:lang w:eastAsia="ru-RU"/>
        </w:rPr>
        <w:t>1. ООО ПСК «Волга»</w:t>
      </w:r>
    </w:p>
    <w:p w:rsidR="003D1770" w:rsidRPr="003D1C7D" w:rsidRDefault="003D1770" w:rsidP="00C351CF">
      <w:pPr>
        <w:spacing w:after="0" w:line="240" w:lineRule="auto"/>
        <w:jc w:val="both"/>
        <w:rPr>
          <w:rFonts w:ascii="Times New Roman" w:hAnsi="Times New Roman"/>
          <w:sz w:val="24"/>
          <w:szCs w:val="24"/>
          <w:lang w:eastAsia="ru-RU"/>
        </w:rPr>
      </w:pPr>
      <w:r w:rsidRPr="003D1C7D">
        <w:rPr>
          <w:rFonts w:ascii="Times New Roman" w:hAnsi="Times New Roman"/>
          <w:sz w:val="24"/>
          <w:szCs w:val="24"/>
          <w:lang w:eastAsia="ru-RU"/>
        </w:rPr>
        <w:t>2. ООО «ГлобэксСтрой»</w:t>
      </w:r>
    </w:p>
    <w:p w:rsidR="003D1770" w:rsidRPr="003D1C7D" w:rsidRDefault="003D1770" w:rsidP="00DB53CD">
      <w:pPr>
        <w:spacing w:before="100" w:beforeAutospacing="1" w:after="100" w:afterAutospacing="1" w:line="240" w:lineRule="auto"/>
        <w:jc w:val="both"/>
        <w:rPr>
          <w:rFonts w:ascii="Times New Roman" w:hAnsi="Times New Roman"/>
          <w:sz w:val="24"/>
          <w:szCs w:val="24"/>
          <w:lang w:eastAsia="ru-RU"/>
        </w:rPr>
      </w:pPr>
      <w:r w:rsidRPr="003D1C7D">
        <w:rPr>
          <w:rFonts w:ascii="Times New Roman" w:hAnsi="Times New Roman"/>
          <w:sz w:val="24"/>
          <w:szCs w:val="24"/>
          <w:lang w:eastAsia="ru-RU"/>
        </w:rPr>
        <w:t>Велась аудиозапись вскрытия конвертов с заявками на участие в конкурсе.</w:t>
      </w:r>
    </w:p>
    <w:p w:rsidR="003D1770" w:rsidRPr="003D1C7D" w:rsidRDefault="003D1770" w:rsidP="00DB53CD">
      <w:pPr>
        <w:spacing w:before="100" w:beforeAutospacing="1" w:after="100" w:afterAutospacing="1" w:line="240" w:lineRule="auto"/>
        <w:jc w:val="both"/>
        <w:rPr>
          <w:rFonts w:ascii="Times New Roman" w:hAnsi="Times New Roman"/>
          <w:sz w:val="24"/>
          <w:szCs w:val="24"/>
          <w:lang w:eastAsia="ru-RU"/>
        </w:rPr>
      </w:pPr>
      <w:bookmarkStart w:id="2" w:name="OLE_LINK89"/>
      <w:bookmarkEnd w:id="2"/>
      <w:r w:rsidRPr="003D1C7D">
        <w:rPr>
          <w:rFonts w:ascii="Times New Roman" w:hAnsi="Times New Roman"/>
          <w:sz w:val="24"/>
          <w:szCs w:val="24"/>
          <w:lang w:eastAsia="ru-RU"/>
        </w:rPr>
        <w:t>Все поданные до вскрытия конвертов с заявками на участие в конкурсе заявки на участие в конкурсе, отозванные заявки, а также изменения, внесенные в заявки на участие в конкурсе, зарегистрированы в Журнале регистрации заявок на участие в конкурсе (</w:t>
      </w:r>
      <w:r w:rsidRPr="003D1C7D">
        <w:rPr>
          <w:rFonts w:ascii="Times New Roman" w:hAnsi="Times New Roman"/>
          <w:i/>
          <w:iCs/>
          <w:sz w:val="24"/>
          <w:szCs w:val="24"/>
          <w:lang w:eastAsia="ru-RU"/>
        </w:rPr>
        <w:t>Таблица N1)</w:t>
      </w:r>
      <w:r w:rsidRPr="003D1C7D">
        <w:rPr>
          <w:rFonts w:ascii="Times New Roman" w:hAnsi="Times New Roman"/>
          <w:sz w:val="24"/>
          <w:szCs w:val="24"/>
          <w:lang w:eastAsia="ru-RU"/>
        </w:rPr>
        <w:t>.</w:t>
      </w:r>
    </w:p>
    <w:p w:rsidR="003D1770" w:rsidRPr="003D1C7D" w:rsidRDefault="003D1770" w:rsidP="00DB53CD">
      <w:pPr>
        <w:spacing w:before="100" w:beforeAutospacing="1" w:after="100" w:afterAutospacing="1" w:line="240" w:lineRule="auto"/>
        <w:jc w:val="both"/>
        <w:rPr>
          <w:rFonts w:ascii="Times New Roman" w:hAnsi="Times New Roman"/>
          <w:sz w:val="24"/>
          <w:szCs w:val="24"/>
          <w:lang w:eastAsia="ru-RU"/>
        </w:rPr>
      </w:pPr>
      <w:bookmarkStart w:id="3" w:name="OLE_LINK16"/>
      <w:r w:rsidRPr="003D1C7D">
        <w:rPr>
          <w:rFonts w:ascii="Times New Roman" w:hAnsi="Times New Roman"/>
          <w:color w:val="000000"/>
          <w:sz w:val="24"/>
          <w:szCs w:val="24"/>
          <w:lang w:eastAsia="ru-RU"/>
        </w:rPr>
        <w:t>7.</w:t>
      </w:r>
      <w:bookmarkEnd w:id="3"/>
      <w:r w:rsidRPr="003D1C7D">
        <w:rPr>
          <w:rFonts w:ascii="Times New Roman" w:hAnsi="Times New Roman"/>
          <w:sz w:val="24"/>
          <w:szCs w:val="24"/>
          <w:lang w:eastAsia="ru-RU"/>
        </w:rPr>
        <w:t xml:space="preserve"> Состав конкурсной комиссии определен постановлением главы администрации  городского округа Жигулевск от 29.07.2013 N 050т.</w:t>
      </w:r>
    </w:p>
    <w:p w:rsidR="003D1770" w:rsidRPr="003D1C7D" w:rsidRDefault="003D1770" w:rsidP="00DB53CD">
      <w:pPr>
        <w:spacing w:before="100" w:beforeAutospacing="1" w:after="100" w:afterAutospacing="1" w:line="240" w:lineRule="auto"/>
        <w:jc w:val="both"/>
        <w:rPr>
          <w:rFonts w:ascii="Times New Roman" w:hAnsi="Times New Roman"/>
          <w:sz w:val="24"/>
          <w:szCs w:val="24"/>
          <w:lang w:eastAsia="ru-RU"/>
        </w:rPr>
      </w:pPr>
      <w:r w:rsidRPr="003D1C7D">
        <w:rPr>
          <w:rFonts w:ascii="Times New Roman" w:hAnsi="Times New Roman"/>
          <w:sz w:val="24"/>
          <w:szCs w:val="24"/>
          <w:lang w:eastAsia="ru-RU"/>
        </w:rPr>
        <w:t>Кворум имеется. Комиссия правомочна.</w:t>
      </w:r>
    </w:p>
    <w:p w:rsidR="003D1770" w:rsidRPr="003D1C7D" w:rsidRDefault="003D1770" w:rsidP="00DB53CD">
      <w:pPr>
        <w:spacing w:before="100" w:beforeAutospacing="1" w:after="100" w:afterAutospacing="1" w:line="240" w:lineRule="auto"/>
        <w:jc w:val="both"/>
        <w:rPr>
          <w:rFonts w:ascii="Times New Roman" w:hAnsi="Times New Roman"/>
          <w:sz w:val="24"/>
          <w:szCs w:val="24"/>
          <w:lang w:eastAsia="ru-RU"/>
        </w:rPr>
      </w:pPr>
      <w:r w:rsidRPr="003D1C7D">
        <w:rPr>
          <w:rFonts w:ascii="Times New Roman" w:hAnsi="Times New Roman"/>
          <w:sz w:val="24"/>
          <w:szCs w:val="24"/>
          <w:lang w:eastAsia="ru-RU"/>
        </w:rPr>
        <w:t xml:space="preserve">8. Общее количество конвертов с заявками на участие в конкурсе и конвертов с изменениями заявок на участие в конкурсе. </w:t>
      </w:r>
    </w:p>
    <w:p w:rsidR="003D1770" w:rsidRPr="003D1C7D" w:rsidRDefault="003D1770" w:rsidP="00DB53CD">
      <w:pPr>
        <w:spacing w:before="100" w:beforeAutospacing="1" w:after="100" w:afterAutospacing="1" w:line="240" w:lineRule="auto"/>
        <w:jc w:val="both"/>
        <w:rPr>
          <w:rFonts w:ascii="Times New Roman" w:hAnsi="Times New Roman"/>
          <w:sz w:val="24"/>
          <w:szCs w:val="24"/>
          <w:lang w:eastAsia="ru-RU"/>
        </w:rPr>
      </w:pPr>
      <w:r w:rsidRPr="003D1C7D">
        <w:rPr>
          <w:rFonts w:ascii="Times New Roman" w:hAnsi="Times New Roman"/>
          <w:sz w:val="24"/>
          <w:szCs w:val="24"/>
          <w:lang w:eastAsia="ru-RU"/>
        </w:rPr>
        <w:t xml:space="preserve">На конкурс был подан 2 (два) запечатанный конверт с заявкой на участие в конкурсе, что зарегистрировано в Журнале регистрации заявок. </w:t>
      </w:r>
    </w:p>
    <w:p w:rsidR="003D1770" w:rsidRPr="003D1C7D" w:rsidRDefault="003D1770" w:rsidP="00DB53CD">
      <w:pPr>
        <w:spacing w:before="100" w:beforeAutospacing="1" w:after="100" w:afterAutospacing="1" w:line="240" w:lineRule="auto"/>
        <w:jc w:val="both"/>
        <w:rPr>
          <w:rFonts w:ascii="Times New Roman" w:hAnsi="Times New Roman"/>
          <w:sz w:val="24"/>
          <w:szCs w:val="24"/>
          <w:lang w:eastAsia="ru-RU"/>
        </w:rPr>
      </w:pPr>
      <w:r w:rsidRPr="003D1C7D">
        <w:rPr>
          <w:rFonts w:ascii="Times New Roman" w:hAnsi="Times New Roman"/>
          <w:sz w:val="24"/>
          <w:szCs w:val="24"/>
          <w:lang w:eastAsia="ru-RU"/>
        </w:rPr>
        <w:t xml:space="preserve">Изменений  заявок на участие в конкурсе по лоту № </w:t>
      </w:r>
      <w:r>
        <w:rPr>
          <w:rFonts w:ascii="Times New Roman" w:hAnsi="Times New Roman"/>
          <w:sz w:val="24"/>
          <w:szCs w:val="24"/>
          <w:lang w:eastAsia="ru-RU"/>
        </w:rPr>
        <w:t>7</w:t>
      </w:r>
      <w:r w:rsidRPr="003D1C7D">
        <w:rPr>
          <w:rFonts w:ascii="Times New Roman" w:hAnsi="Times New Roman"/>
          <w:sz w:val="24"/>
          <w:szCs w:val="24"/>
          <w:lang w:eastAsia="ru-RU"/>
        </w:rPr>
        <w:t xml:space="preserve"> не поступало.</w:t>
      </w:r>
    </w:p>
    <w:p w:rsidR="003D1770" w:rsidRPr="003D1C7D" w:rsidRDefault="003D1770" w:rsidP="00DB53CD">
      <w:pPr>
        <w:spacing w:before="100" w:beforeAutospacing="1" w:after="100" w:afterAutospacing="1" w:line="240" w:lineRule="auto"/>
        <w:jc w:val="both"/>
        <w:rPr>
          <w:rFonts w:ascii="Times New Roman" w:hAnsi="Times New Roman"/>
          <w:sz w:val="24"/>
          <w:szCs w:val="24"/>
          <w:lang w:eastAsia="ru-RU"/>
        </w:rPr>
      </w:pPr>
      <w:r w:rsidRPr="003D1C7D">
        <w:rPr>
          <w:rFonts w:ascii="Times New Roman" w:hAnsi="Times New Roman"/>
          <w:sz w:val="24"/>
          <w:szCs w:val="24"/>
          <w:lang w:eastAsia="ru-RU"/>
        </w:rPr>
        <w:t>Таблица N1</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782"/>
        <w:gridCol w:w="5173"/>
        <w:gridCol w:w="1444"/>
        <w:gridCol w:w="1985"/>
      </w:tblGrid>
      <w:tr w:rsidR="003D1770" w:rsidRPr="00CD72DD" w:rsidTr="008A4701">
        <w:trPr>
          <w:tblCellSpacing w:w="0" w:type="dxa"/>
        </w:trPr>
        <w:tc>
          <w:tcPr>
            <w:tcW w:w="782" w:type="dxa"/>
            <w:tcBorders>
              <w:top w:val="outset" w:sz="6" w:space="0" w:color="auto"/>
              <w:bottom w:val="outset" w:sz="6" w:space="0" w:color="auto"/>
              <w:right w:val="outset" w:sz="6" w:space="0" w:color="auto"/>
            </w:tcBorders>
            <w:vAlign w:val="center"/>
          </w:tcPr>
          <w:p w:rsidR="003D1770" w:rsidRPr="003D1C7D" w:rsidRDefault="003D1770" w:rsidP="008A4701">
            <w:pPr>
              <w:spacing w:before="100" w:beforeAutospacing="1" w:after="100" w:afterAutospacing="1" w:line="240" w:lineRule="auto"/>
              <w:jc w:val="center"/>
              <w:rPr>
                <w:rFonts w:ascii="Times New Roman" w:hAnsi="Times New Roman"/>
                <w:sz w:val="24"/>
                <w:szCs w:val="24"/>
                <w:lang w:eastAsia="ru-RU"/>
              </w:rPr>
            </w:pPr>
            <w:r w:rsidRPr="003D1C7D">
              <w:rPr>
                <w:rFonts w:ascii="Times New Roman" w:hAnsi="Times New Roman"/>
                <w:sz w:val="24"/>
                <w:szCs w:val="24"/>
                <w:lang w:eastAsia="ru-RU"/>
              </w:rPr>
              <w:t>N</w:t>
            </w:r>
          </w:p>
          <w:p w:rsidR="003D1770" w:rsidRPr="003D1C7D" w:rsidRDefault="003D1770" w:rsidP="008A4701">
            <w:pPr>
              <w:spacing w:before="100" w:beforeAutospacing="1" w:after="100" w:afterAutospacing="1" w:line="240" w:lineRule="auto"/>
              <w:jc w:val="center"/>
              <w:rPr>
                <w:rFonts w:ascii="Times New Roman" w:hAnsi="Times New Roman"/>
                <w:sz w:val="24"/>
                <w:szCs w:val="24"/>
                <w:lang w:eastAsia="ru-RU"/>
              </w:rPr>
            </w:pPr>
            <w:r w:rsidRPr="003D1C7D">
              <w:rPr>
                <w:rFonts w:ascii="Times New Roman" w:hAnsi="Times New Roman"/>
                <w:sz w:val="24"/>
                <w:szCs w:val="24"/>
                <w:lang w:eastAsia="ru-RU"/>
              </w:rPr>
              <w:t>п/п</w:t>
            </w:r>
          </w:p>
        </w:tc>
        <w:tc>
          <w:tcPr>
            <w:tcW w:w="5174" w:type="dxa"/>
            <w:tcBorders>
              <w:top w:val="outset" w:sz="6" w:space="0" w:color="auto"/>
              <w:left w:val="outset" w:sz="6" w:space="0" w:color="auto"/>
              <w:bottom w:val="outset" w:sz="6" w:space="0" w:color="auto"/>
              <w:right w:val="outset" w:sz="6" w:space="0" w:color="auto"/>
            </w:tcBorders>
            <w:vAlign w:val="center"/>
          </w:tcPr>
          <w:p w:rsidR="003D1770" w:rsidRPr="003D1C7D" w:rsidRDefault="003D1770" w:rsidP="008A4701">
            <w:pPr>
              <w:spacing w:before="100" w:beforeAutospacing="1" w:after="100" w:afterAutospacing="1" w:line="240" w:lineRule="auto"/>
              <w:jc w:val="center"/>
              <w:rPr>
                <w:rFonts w:ascii="Times New Roman" w:hAnsi="Times New Roman"/>
                <w:sz w:val="24"/>
                <w:szCs w:val="24"/>
                <w:lang w:eastAsia="ru-RU"/>
              </w:rPr>
            </w:pPr>
            <w:r w:rsidRPr="003D1C7D">
              <w:rPr>
                <w:rFonts w:ascii="Times New Roman" w:hAnsi="Times New Roman"/>
                <w:sz w:val="24"/>
                <w:szCs w:val="24"/>
                <w:lang w:eastAsia="ru-RU"/>
              </w:rPr>
              <w:t>Наименование организации</w:t>
            </w:r>
          </w:p>
        </w:tc>
        <w:tc>
          <w:tcPr>
            <w:tcW w:w="1444" w:type="dxa"/>
            <w:tcBorders>
              <w:top w:val="outset" w:sz="6" w:space="0" w:color="auto"/>
              <w:left w:val="outset" w:sz="6" w:space="0" w:color="auto"/>
              <w:bottom w:val="outset" w:sz="6" w:space="0" w:color="auto"/>
              <w:right w:val="outset" w:sz="6" w:space="0" w:color="auto"/>
            </w:tcBorders>
            <w:vAlign w:val="center"/>
          </w:tcPr>
          <w:p w:rsidR="003D1770" w:rsidRPr="003D1C7D" w:rsidRDefault="003D1770" w:rsidP="008A4701">
            <w:pPr>
              <w:spacing w:before="100" w:beforeAutospacing="1" w:after="100" w:afterAutospacing="1" w:line="240" w:lineRule="auto"/>
              <w:jc w:val="center"/>
              <w:rPr>
                <w:rFonts w:ascii="Times New Roman" w:hAnsi="Times New Roman"/>
                <w:sz w:val="24"/>
                <w:szCs w:val="24"/>
                <w:lang w:eastAsia="ru-RU"/>
              </w:rPr>
            </w:pPr>
            <w:r w:rsidRPr="003D1C7D">
              <w:rPr>
                <w:rFonts w:ascii="Times New Roman" w:hAnsi="Times New Roman"/>
                <w:sz w:val="24"/>
                <w:szCs w:val="24"/>
                <w:lang w:eastAsia="ru-RU"/>
              </w:rPr>
              <w:t>Дата поступления</w:t>
            </w:r>
          </w:p>
        </w:tc>
        <w:tc>
          <w:tcPr>
            <w:tcW w:w="1985" w:type="dxa"/>
            <w:tcBorders>
              <w:top w:val="outset" w:sz="6" w:space="0" w:color="auto"/>
              <w:left w:val="outset" w:sz="6" w:space="0" w:color="auto"/>
              <w:bottom w:val="outset" w:sz="6" w:space="0" w:color="auto"/>
            </w:tcBorders>
            <w:vAlign w:val="center"/>
          </w:tcPr>
          <w:p w:rsidR="003D1770" w:rsidRPr="003D1C7D" w:rsidRDefault="003D1770" w:rsidP="008A4701">
            <w:pPr>
              <w:spacing w:before="100" w:beforeAutospacing="1" w:after="100" w:afterAutospacing="1" w:line="240" w:lineRule="auto"/>
              <w:jc w:val="center"/>
              <w:rPr>
                <w:rFonts w:ascii="Times New Roman" w:hAnsi="Times New Roman"/>
                <w:sz w:val="24"/>
                <w:szCs w:val="24"/>
                <w:lang w:eastAsia="ru-RU"/>
              </w:rPr>
            </w:pPr>
            <w:r w:rsidRPr="003D1C7D">
              <w:rPr>
                <w:rFonts w:ascii="Times New Roman" w:hAnsi="Times New Roman"/>
                <w:sz w:val="24"/>
                <w:szCs w:val="24"/>
                <w:lang w:eastAsia="ru-RU"/>
              </w:rPr>
              <w:t>Время поступления</w:t>
            </w:r>
          </w:p>
        </w:tc>
      </w:tr>
      <w:tr w:rsidR="003D1770" w:rsidRPr="00CD72DD" w:rsidTr="008A4701">
        <w:trPr>
          <w:tblCellSpacing w:w="0" w:type="dxa"/>
        </w:trPr>
        <w:tc>
          <w:tcPr>
            <w:tcW w:w="782" w:type="dxa"/>
            <w:tcBorders>
              <w:top w:val="outset" w:sz="6" w:space="0" w:color="auto"/>
              <w:bottom w:val="outset" w:sz="6" w:space="0" w:color="auto"/>
              <w:right w:val="outset" w:sz="6" w:space="0" w:color="auto"/>
            </w:tcBorders>
          </w:tcPr>
          <w:p w:rsidR="003D1770" w:rsidRPr="003D1C7D" w:rsidRDefault="003D1770" w:rsidP="008A4701">
            <w:pPr>
              <w:spacing w:before="100" w:beforeAutospacing="1" w:after="100" w:afterAutospacing="1" w:line="240" w:lineRule="auto"/>
              <w:jc w:val="center"/>
              <w:rPr>
                <w:rFonts w:ascii="Times New Roman" w:hAnsi="Times New Roman"/>
                <w:sz w:val="24"/>
                <w:szCs w:val="24"/>
                <w:lang w:eastAsia="ru-RU"/>
              </w:rPr>
            </w:pPr>
            <w:r w:rsidRPr="003D1C7D">
              <w:rPr>
                <w:rFonts w:ascii="Times New Roman" w:hAnsi="Times New Roman"/>
                <w:sz w:val="24"/>
                <w:szCs w:val="24"/>
                <w:lang w:eastAsia="ru-RU"/>
              </w:rPr>
              <w:t>1.</w:t>
            </w:r>
          </w:p>
        </w:tc>
        <w:tc>
          <w:tcPr>
            <w:tcW w:w="5174" w:type="dxa"/>
            <w:tcBorders>
              <w:top w:val="outset" w:sz="6" w:space="0" w:color="auto"/>
              <w:left w:val="outset" w:sz="6" w:space="0" w:color="auto"/>
              <w:bottom w:val="outset" w:sz="6" w:space="0" w:color="auto"/>
              <w:right w:val="outset" w:sz="6" w:space="0" w:color="auto"/>
            </w:tcBorders>
          </w:tcPr>
          <w:p w:rsidR="003D1770" w:rsidRPr="003D1C7D" w:rsidRDefault="003D1770" w:rsidP="00DB53CD">
            <w:pPr>
              <w:spacing w:before="100" w:beforeAutospacing="1" w:after="100" w:afterAutospacing="1" w:line="240" w:lineRule="auto"/>
              <w:jc w:val="both"/>
              <w:rPr>
                <w:rFonts w:ascii="Times New Roman" w:hAnsi="Times New Roman"/>
                <w:sz w:val="24"/>
                <w:szCs w:val="24"/>
                <w:lang w:eastAsia="ru-RU"/>
              </w:rPr>
            </w:pPr>
            <w:r w:rsidRPr="003D1C7D">
              <w:rPr>
                <w:rFonts w:ascii="Times New Roman" w:hAnsi="Times New Roman"/>
                <w:sz w:val="24"/>
                <w:szCs w:val="24"/>
                <w:lang w:eastAsia="ru-RU"/>
              </w:rPr>
              <w:t>ООО ПСК «Волга»</w:t>
            </w:r>
          </w:p>
        </w:tc>
        <w:tc>
          <w:tcPr>
            <w:tcW w:w="1444" w:type="dxa"/>
            <w:tcBorders>
              <w:top w:val="outset" w:sz="6" w:space="0" w:color="auto"/>
              <w:left w:val="outset" w:sz="6" w:space="0" w:color="auto"/>
              <w:bottom w:val="outset" w:sz="6" w:space="0" w:color="auto"/>
              <w:right w:val="outset" w:sz="6" w:space="0" w:color="auto"/>
            </w:tcBorders>
          </w:tcPr>
          <w:p w:rsidR="003D1770" w:rsidRPr="003D1C7D" w:rsidRDefault="003D1770" w:rsidP="008A4701">
            <w:pPr>
              <w:spacing w:before="100" w:beforeAutospacing="1" w:after="100" w:afterAutospacing="1" w:line="240" w:lineRule="auto"/>
              <w:jc w:val="center"/>
              <w:rPr>
                <w:rFonts w:ascii="Times New Roman" w:hAnsi="Times New Roman"/>
                <w:sz w:val="24"/>
                <w:szCs w:val="24"/>
                <w:lang w:eastAsia="ru-RU"/>
              </w:rPr>
            </w:pPr>
            <w:r w:rsidRPr="003D1C7D">
              <w:rPr>
                <w:rFonts w:ascii="Times New Roman" w:hAnsi="Times New Roman"/>
                <w:sz w:val="24"/>
                <w:szCs w:val="24"/>
                <w:lang w:eastAsia="ru-RU"/>
              </w:rPr>
              <w:t>30.08.2013</w:t>
            </w:r>
          </w:p>
        </w:tc>
        <w:tc>
          <w:tcPr>
            <w:tcW w:w="1985" w:type="dxa"/>
            <w:tcBorders>
              <w:top w:val="outset" w:sz="6" w:space="0" w:color="auto"/>
              <w:left w:val="outset" w:sz="6" w:space="0" w:color="auto"/>
              <w:bottom w:val="outset" w:sz="6" w:space="0" w:color="auto"/>
            </w:tcBorders>
          </w:tcPr>
          <w:p w:rsidR="003D1770" w:rsidRPr="003D1C7D" w:rsidRDefault="003D1770" w:rsidP="000511B3">
            <w:pPr>
              <w:spacing w:before="100" w:beforeAutospacing="1" w:after="100" w:afterAutospacing="1" w:line="240" w:lineRule="auto"/>
              <w:jc w:val="center"/>
              <w:rPr>
                <w:rFonts w:ascii="Times New Roman" w:hAnsi="Times New Roman"/>
                <w:sz w:val="24"/>
                <w:szCs w:val="24"/>
                <w:lang w:eastAsia="ru-RU"/>
              </w:rPr>
            </w:pPr>
            <w:r w:rsidRPr="003D1C7D">
              <w:rPr>
                <w:rFonts w:ascii="Times New Roman" w:hAnsi="Times New Roman"/>
                <w:sz w:val="24"/>
                <w:szCs w:val="24"/>
                <w:lang w:eastAsia="ru-RU"/>
              </w:rPr>
              <w:t>08 час. 5</w:t>
            </w:r>
            <w:r>
              <w:rPr>
                <w:rFonts w:ascii="Times New Roman" w:hAnsi="Times New Roman"/>
                <w:sz w:val="24"/>
                <w:szCs w:val="24"/>
                <w:lang w:eastAsia="ru-RU"/>
              </w:rPr>
              <w:t>9</w:t>
            </w:r>
            <w:r w:rsidRPr="003D1C7D">
              <w:rPr>
                <w:rFonts w:ascii="Times New Roman" w:hAnsi="Times New Roman"/>
                <w:sz w:val="24"/>
                <w:szCs w:val="24"/>
                <w:lang w:eastAsia="ru-RU"/>
              </w:rPr>
              <w:t xml:space="preserve"> мин.</w:t>
            </w:r>
          </w:p>
        </w:tc>
      </w:tr>
      <w:tr w:rsidR="003D1770" w:rsidRPr="00CD72DD" w:rsidTr="008A4701">
        <w:trPr>
          <w:tblCellSpacing w:w="0" w:type="dxa"/>
        </w:trPr>
        <w:tc>
          <w:tcPr>
            <w:tcW w:w="782" w:type="dxa"/>
            <w:tcBorders>
              <w:top w:val="outset" w:sz="6" w:space="0" w:color="auto"/>
              <w:bottom w:val="outset" w:sz="6" w:space="0" w:color="auto"/>
              <w:right w:val="outset" w:sz="6" w:space="0" w:color="auto"/>
            </w:tcBorders>
          </w:tcPr>
          <w:p w:rsidR="003D1770" w:rsidRPr="003D1C7D" w:rsidRDefault="003D1770" w:rsidP="008A4701">
            <w:pPr>
              <w:spacing w:before="100" w:beforeAutospacing="1" w:after="100" w:afterAutospacing="1" w:line="240" w:lineRule="auto"/>
              <w:jc w:val="center"/>
              <w:rPr>
                <w:rFonts w:ascii="Times New Roman" w:hAnsi="Times New Roman"/>
                <w:sz w:val="24"/>
                <w:szCs w:val="24"/>
                <w:lang w:eastAsia="ru-RU"/>
              </w:rPr>
            </w:pPr>
            <w:r w:rsidRPr="003D1C7D">
              <w:rPr>
                <w:rFonts w:ascii="Times New Roman" w:hAnsi="Times New Roman"/>
                <w:sz w:val="24"/>
                <w:szCs w:val="24"/>
                <w:lang w:eastAsia="ru-RU"/>
              </w:rPr>
              <w:t>2.</w:t>
            </w:r>
          </w:p>
        </w:tc>
        <w:tc>
          <w:tcPr>
            <w:tcW w:w="5174" w:type="dxa"/>
            <w:tcBorders>
              <w:top w:val="outset" w:sz="6" w:space="0" w:color="auto"/>
              <w:left w:val="outset" w:sz="6" w:space="0" w:color="auto"/>
              <w:bottom w:val="outset" w:sz="6" w:space="0" w:color="auto"/>
              <w:right w:val="outset" w:sz="6" w:space="0" w:color="auto"/>
            </w:tcBorders>
          </w:tcPr>
          <w:p w:rsidR="003D1770" w:rsidRPr="003D1C7D" w:rsidRDefault="003D1770" w:rsidP="00DB53CD">
            <w:pPr>
              <w:spacing w:before="100" w:beforeAutospacing="1" w:after="100" w:afterAutospacing="1" w:line="240" w:lineRule="auto"/>
              <w:jc w:val="both"/>
              <w:rPr>
                <w:rFonts w:ascii="Times New Roman" w:hAnsi="Times New Roman"/>
                <w:sz w:val="24"/>
                <w:szCs w:val="24"/>
                <w:lang w:eastAsia="ru-RU"/>
              </w:rPr>
            </w:pPr>
            <w:r w:rsidRPr="003D1C7D">
              <w:rPr>
                <w:rFonts w:ascii="Times New Roman" w:hAnsi="Times New Roman"/>
                <w:sz w:val="24"/>
                <w:szCs w:val="24"/>
                <w:lang w:eastAsia="ru-RU"/>
              </w:rPr>
              <w:t>ООО «ГлобэксСтрой»</w:t>
            </w:r>
          </w:p>
        </w:tc>
        <w:tc>
          <w:tcPr>
            <w:tcW w:w="1444" w:type="dxa"/>
            <w:tcBorders>
              <w:top w:val="outset" w:sz="6" w:space="0" w:color="auto"/>
              <w:left w:val="outset" w:sz="6" w:space="0" w:color="auto"/>
              <w:bottom w:val="outset" w:sz="6" w:space="0" w:color="auto"/>
              <w:right w:val="outset" w:sz="6" w:space="0" w:color="auto"/>
            </w:tcBorders>
          </w:tcPr>
          <w:p w:rsidR="003D1770" w:rsidRPr="003D1C7D" w:rsidRDefault="003D1770" w:rsidP="008A4701">
            <w:pPr>
              <w:spacing w:before="100" w:beforeAutospacing="1" w:after="100" w:afterAutospacing="1" w:line="240" w:lineRule="auto"/>
              <w:jc w:val="center"/>
              <w:rPr>
                <w:rFonts w:ascii="Times New Roman" w:hAnsi="Times New Roman"/>
                <w:sz w:val="24"/>
                <w:szCs w:val="24"/>
                <w:lang w:eastAsia="ru-RU"/>
              </w:rPr>
            </w:pPr>
            <w:r w:rsidRPr="003D1C7D">
              <w:rPr>
                <w:rFonts w:ascii="Times New Roman" w:hAnsi="Times New Roman"/>
                <w:sz w:val="24"/>
                <w:szCs w:val="24"/>
                <w:lang w:eastAsia="ru-RU"/>
              </w:rPr>
              <w:t>02.09.2013</w:t>
            </w:r>
          </w:p>
        </w:tc>
        <w:tc>
          <w:tcPr>
            <w:tcW w:w="1985" w:type="dxa"/>
            <w:tcBorders>
              <w:top w:val="outset" w:sz="6" w:space="0" w:color="auto"/>
              <w:left w:val="outset" w:sz="6" w:space="0" w:color="auto"/>
              <w:bottom w:val="outset" w:sz="6" w:space="0" w:color="auto"/>
            </w:tcBorders>
          </w:tcPr>
          <w:p w:rsidR="003D1770" w:rsidRPr="003D1C7D" w:rsidRDefault="003D1770" w:rsidP="000511B3">
            <w:pPr>
              <w:spacing w:before="100" w:beforeAutospacing="1" w:after="100" w:afterAutospacing="1" w:line="240" w:lineRule="auto"/>
              <w:jc w:val="center"/>
              <w:rPr>
                <w:rFonts w:ascii="Times New Roman" w:hAnsi="Times New Roman"/>
                <w:sz w:val="24"/>
                <w:szCs w:val="24"/>
                <w:lang w:eastAsia="ru-RU"/>
              </w:rPr>
            </w:pPr>
            <w:r w:rsidRPr="003D1C7D">
              <w:rPr>
                <w:rFonts w:ascii="Times New Roman" w:hAnsi="Times New Roman"/>
                <w:sz w:val="24"/>
                <w:szCs w:val="24"/>
                <w:lang w:eastAsia="ru-RU"/>
              </w:rPr>
              <w:t>09 час. 2</w:t>
            </w:r>
            <w:r>
              <w:rPr>
                <w:rFonts w:ascii="Times New Roman" w:hAnsi="Times New Roman"/>
                <w:sz w:val="24"/>
                <w:szCs w:val="24"/>
                <w:lang w:eastAsia="ru-RU"/>
              </w:rPr>
              <w:t>5</w:t>
            </w:r>
            <w:r w:rsidRPr="003D1C7D">
              <w:rPr>
                <w:rFonts w:ascii="Times New Roman" w:hAnsi="Times New Roman"/>
                <w:sz w:val="24"/>
                <w:szCs w:val="24"/>
                <w:lang w:eastAsia="ru-RU"/>
              </w:rPr>
              <w:t xml:space="preserve"> мин.</w:t>
            </w:r>
          </w:p>
        </w:tc>
      </w:tr>
    </w:tbl>
    <w:p w:rsidR="003D1770" w:rsidRPr="003D1C7D" w:rsidRDefault="003D1770" w:rsidP="00DB53CD">
      <w:pPr>
        <w:spacing w:before="100" w:beforeAutospacing="1" w:after="100" w:afterAutospacing="1" w:line="240" w:lineRule="auto"/>
        <w:jc w:val="both"/>
        <w:rPr>
          <w:rFonts w:ascii="Times New Roman" w:hAnsi="Times New Roman"/>
          <w:sz w:val="24"/>
          <w:szCs w:val="24"/>
          <w:lang w:eastAsia="ru-RU"/>
        </w:rPr>
      </w:pPr>
      <w:r w:rsidRPr="003D1C7D">
        <w:rPr>
          <w:rFonts w:ascii="Times New Roman" w:hAnsi="Times New Roman"/>
          <w:sz w:val="24"/>
          <w:szCs w:val="24"/>
          <w:lang w:eastAsia="ru-RU"/>
        </w:rPr>
        <w:t>9. Председатель конкурсной комиссии объявил следующие сведения  и документы, предусмотренные конкурсной документацией, в отношении участников размещения заказа, при вскрытии конвертов с заявками на участие в конкурсе.</w:t>
      </w:r>
    </w:p>
    <w:p w:rsidR="003D1770" w:rsidRPr="003D1C7D" w:rsidRDefault="003D1770" w:rsidP="00DB53CD">
      <w:pPr>
        <w:spacing w:before="100" w:beforeAutospacing="1" w:after="100" w:afterAutospacing="1" w:line="240" w:lineRule="auto"/>
        <w:jc w:val="both"/>
        <w:rPr>
          <w:rFonts w:ascii="Times New Roman" w:hAnsi="Times New Roman"/>
          <w:sz w:val="24"/>
          <w:szCs w:val="24"/>
          <w:lang w:eastAsia="ru-RU"/>
        </w:rPr>
      </w:pPr>
      <w:r w:rsidRPr="003D1C7D">
        <w:rPr>
          <w:rFonts w:ascii="Times New Roman" w:hAnsi="Times New Roman"/>
          <w:sz w:val="24"/>
          <w:szCs w:val="24"/>
          <w:lang w:eastAsia="ru-RU"/>
        </w:rPr>
        <w:t>Регистрационный номер заявки: N1.</w:t>
      </w:r>
    </w:p>
    <w:p w:rsidR="003D1770" w:rsidRPr="003D1C7D" w:rsidRDefault="003D1770" w:rsidP="00DB53CD">
      <w:pPr>
        <w:spacing w:before="100" w:beforeAutospacing="1" w:after="100" w:afterAutospacing="1" w:line="240" w:lineRule="auto"/>
        <w:jc w:val="both"/>
        <w:rPr>
          <w:rFonts w:ascii="Times New Roman" w:hAnsi="Times New Roman"/>
          <w:sz w:val="24"/>
          <w:szCs w:val="24"/>
          <w:lang w:eastAsia="ru-RU"/>
        </w:rPr>
      </w:pPr>
      <w:r w:rsidRPr="003D1C7D">
        <w:rPr>
          <w:rFonts w:ascii="Times New Roman" w:hAnsi="Times New Roman"/>
          <w:sz w:val="24"/>
          <w:szCs w:val="24"/>
          <w:lang w:eastAsia="ru-RU"/>
        </w:rPr>
        <w:t>Наименование: ООО ПСК «Волга».</w:t>
      </w:r>
    </w:p>
    <w:p w:rsidR="003D1770" w:rsidRPr="003D1C7D" w:rsidRDefault="003D1770" w:rsidP="00DB53CD">
      <w:pPr>
        <w:spacing w:before="100" w:beforeAutospacing="1" w:after="100" w:afterAutospacing="1" w:line="240" w:lineRule="auto"/>
        <w:jc w:val="both"/>
        <w:rPr>
          <w:rFonts w:ascii="Times New Roman" w:hAnsi="Times New Roman"/>
          <w:sz w:val="24"/>
          <w:szCs w:val="24"/>
          <w:lang w:eastAsia="ru-RU"/>
        </w:rPr>
      </w:pPr>
      <w:r w:rsidRPr="003D1C7D">
        <w:rPr>
          <w:rFonts w:ascii="Times New Roman" w:hAnsi="Times New Roman"/>
          <w:sz w:val="24"/>
          <w:szCs w:val="24"/>
          <w:lang w:eastAsia="ru-RU"/>
        </w:rPr>
        <w:t xml:space="preserve">Почтовый адрес: </w:t>
      </w:r>
      <w:r>
        <w:rPr>
          <w:rFonts w:ascii="Times New Roman" w:hAnsi="Times New Roman"/>
          <w:sz w:val="24"/>
          <w:szCs w:val="24"/>
          <w:lang w:eastAsia="ru-RU"/>
        </w:rPr>
        <w:t xml:space="preserve">446011, </w:t>
      </w:r>
      <w:r w:rsidRPr="003D1C7D">
        <w:rPr>
          <w:rFonts w:ascii="Times New Roman" w:hAnsi="Times New Roman"/>
          <w:sz w:val="24"/>
          <w:szCs w:val="24"/>
          <w:lang w:eastAsia="ru-RU"/>
        </w:rPr>
        <w:t>Самарская область, г. Сызрань, ул. Котовского, д. 2.</w:t>
      </w:r>
    </w:p>
    <w:p w:rsidR="003D1770" w:rsidRDefault="003D1770" w:rsidP="00DB53CD">
      <w:pPr>
        <w:spacing w:before="100" w:beforeAutospacing="1" w:after="100" w:afterAutospacing="1" w:line="240" w:lineRule="auto"/>
        <w:jc w:val="both"/>
        <w:rPr>
          <w:rFonts w:ascii="Times New Roman" w:hAnsi="Times New Roman"/>
          <w:sz w:val="24"/>
          <w:szCs w:val="24"/>
          <w:lang w:eastAsia="ru-RU"/>
        </w:rPr>
      </w:pPr>
      <w:r w:rsidRPr="003D1C7D">
        <w:rPr>
          <w:rFonts w:ascii="Times New Roman" w:hAnsi="Times New Roman"/>
          <w:sz w:val="24"/>
          <w:szCs w:val="24"/>
          <w:lang w:eastAsia="ru-RU"/>
        </w:rPr>
        <w:t>Номер контактного телефона: 8(8464) 98-12-71.</w:t>
      </w:r>
    </w:p>
    <w:p w:rsidR="003D1770" w:rsidRDefault="003D1770" w:rsidP="00DB53CD">
      <w:pPr>
        <w:spacing w:before="100" w:beforeAutospacing="1" w:after="100" w:afterAutospacing="1" w:line="240" w:lineRule="auto"/>
        <w:jc w:val="both"/>
        <w:rPr>
          <w:rFonts w:ascii="Times New Roman" w:hAnsi="Times New Roman"/>
          <w:sz w:val="24"/>
          <w:szCs w:val="24"/>
          <w:lang w:eastAsia="ru-RU"/>
        </w:rPr>
      </w:pPr>
      <w:r>
        <w:rPr>
          <w:rFonts w:ascii="Times New Roman" w:hAnsi="Times New Roman"/>
          <w:sz w:val="24"/>
          <w:szCs w:val="24"/>
          <w:lang w:eastAsia="ru-RU"/>
        </w:rPr>
        <w:t xml:space="preserve">Регистрационный </w:t>
      </w:r>
      <w:r w:rsidRPr="003D1C7D">
        <w:rPr>
          <w:rFonts w:ascii="Times New Roman" w:hAnsi="Times New Roman"/>
          <w:sz w:val="24"/>
          <w:szCs w:val="24"/>
          <w:lang w:eastAsia="ru-RU"/>
        </w:rPr>
        <w:t xml:space="preserve">номер заявки: </w:t>
      </w:r>
      <w:r>
        <w:rPr>
          <w:rFonts w:ascii="Times New Roman" w:hAnsi="Times New Roman"/>
          <w:sz w:val="24"/>
          <w:szCs w:val="24"/>
          <w:lang w:eastAsia="ru-RU"/>
        </w:rPr>
        <w:t>№ 2</w:t>
      </w:r>
    </w:p>
    <w:p w:rsidR="003D1770" w:rsidRPr="003D1C7D" w:rsidRDefault="003D1770" w:rsidP="00207B15">
      <w:pPr>
        <w:spacing w:before="100" w:beforeAutospacing="1" w:after="100" w:afterAutospacing="1" w:line="240" w:lineRule="auto"/>
        <w:jc w:val="both"/>
        <w:rPr>
          <w:rFonts w:ascii="Times New Roman" w:hAnsi="Times New Roman"/>
          <w:sz w:val="24"/>
          <w:szCs w:val="24"/>
          <w:lang w:eastAsia="ru-RU"/>
        </w:rPr>
      </w:pPr>
      <w:r w:rsidRPr="003D1C7D">
        <w:rPr>
          <w:rFonts w:ascii="Times New Roman" w:hAnsi="Times New Roman"/>
          <w:sz w:val="24"/>
          <w:szCs w:val="24"/>
          <w:lang w:eastAsia="ru-RU"/>
        </w:rPr>
        <w:t>Наименование: ООО «</w:t>
      </w:r>
      <w:r>
        <w:rPr>
          <w:rFonts w:ascii="Times New Roman" w:hAnsi="Times New Roman"/>
          <w:sz w:val="24"/>
          <w:szCs w:val="24"/>
          <w:lang w:eastAsia="ru-RU"/>
        </w:rPr>
        <w:t>ГлобэксСтрой</w:t>
      </w:r>
      <w:r w:rsidRPr="003D1C7D">
        <w:rPr>
          <w:rFonts w:ascii="Times New Roman" w:hAnsi="Times New Roman"/>
          <w:sz w:val="24"/>
          <w:szCs w:val="24"/>
          <w:lang w:eastAsia="ru-RU"/>
        </w:rPr>
        <w:t>».</w:t>
      </w:r>
    </w:p>
    <w:p w:rsidR="003D1770" w:rsidRPr="003D1C7D" w:rsidRDefault="003D1770" w:rsidP="00207B15">
      <w:pPr>
        <w:spacing w:before="100" w:beforeAutospacing="1" w:after="100" w:afterAutospacing="1" w:line="240" w:lineRule="auto"/>
        <w:jc w:val="both"/>
        <w:rPr>
          <w:rFonts w:ascii="Times New Roman" w:hAnsi="Times New Roman"/>
          <w:sz w:val="24"/>
          <w:szCs w:val="24"/>
          <w:lang w:eastAsia="ru-RU"/>
        </w:rPr>
      </w:pPr>
      <w:r w:rsidRPr="003D1C7D">
        <w:rPr>
          <w:rFonts w:ascii="Times New Roman" w:hAnsi="Times New Roman"/>
          <w:sz w:val="24"/>
          <w:szCs w:val="24"/>
          <w:lang w:eastAsia="ru-RU"/>
        </w:rPr>
        <w:t xml:space="preserve">Почтовый адрес: </w:t>
      </w:r>
      <w:r>
        <w:rPr>
          <w:rFonts w:ascii="Times New Roman" w:hAnsi="Times New Roman"/>
          <w:sz w:val="24"/>
          <w:szCs w:val="24"/>
          <w:lang w:eastAsia="ru-RU"/>
        </w:rPr>
        <w:t xml:space="preserve">443022, </w:t>
      </w:r>
      <w:r w:rsidRPr="003D1C7D">
        <w:rPr>
          <w:rFonts w:ascii="Times New Roman" w:hAnsi="Times New Roman"/>
          <w:sz w:val="24"/>
          <w:szCs w:val="24"/>
          <w:lang w:eastAsia="ru-RU"/>
        </w:rPr>
        <w:t>Самарская область, г. С</w:t>
      </w:r>
      <w:r>
        <w:rPr>
          <w:rFonts w:ascii="Times New Roman" w:hAnsi="Times New Roman"/>
          <w:sz w:val="24"/>
          <w:szCs w:val="24"/>
          <w:lang w:eastAsia="ru-RU"/>
        </w:rPr>
        <w:t>амара</w:t>
      </w:r>
      <w:r w:rsidRPr="003D1C7D">
        <w:rPr>
          <w:rFonts w:ascii="Times New Roman" w:hAnsi="Times New Roman"/>
          <w:sz w:val="24"/>
          <w:szCs w:val="24"/>
          <w:lang w:eastAsia="ru-RU"/>
        </w:rPr>
        <w:t xml:space="preserve">, </w:t>
      </w:r>
      <w:r>
        <w:rPr>
          <w:rFonts w:ascii="Times New Roman" w:hAnsi="Times New Roman"/>
          <w:sz w:val="24"/>
          <w:szCs w:val="24"/>
          <w:lang w:eastAsia="ru-RU"/>
        </w:rPr>
        <w:t>Заводское шоссе</w:t>
      </w:r>
      <w:r w:rsidRPr="003D1C7D">
        <w:rPr>
          <w:rFonts w:ascii="Times New Roman" w:hAnsi="Times New Roman"/>
          <w:sz w:val="24"/>
          <w:szCs w:val="24"/>
          <w:lang w:eastAsia="ru-RU"/>
        </w:rPr>
        <w:t xml:space="preserve">, д. </w:t>
      </w:r>
      <w:r>
        <w:rPr>
          <w:rFonts w:ascii="Times New Roman" w:hAnsi="Times New Roman"/>
          <w:sz w:val="24"/>
          <w:szCs w:val="24"/>
          <w:lang w:eastAsia="ru-RU"/>
        </w:rPr>
        <w:t>14, Литер П, комната 6</w:t>
      </w:r>
    </w:p>
    <w:p w:rsidR="003D1770" w:rsidRPr="003D1C7D" w:rsidRDefault="003D1770" w:rsidP="00DB53CD">
      <w:pPr>
        <w:spacing w:before="100" w:beforeAutospacing="1" w:after="100" w:afterAutospacing="1" w:line="240" w:lineRule="auto"/>
        <w:jc w:val="both"/>
        <w:rPr>
          <w:rFonts w:ascii="Times New Roman" w:hAnsi="Times New Roman"/>
          <w:sz w:val="24"/>
          <w:szCs w:val="24"/>
          <w:lang w:eastAsia="ru-RU"/>
        </w:rPr>
      </w:pPr>
      <w:r w:rsidRPr="003D1C7D">
        <w:rPr>
          <w:rFonts w:ascii="Times New Roman" w:hAnsi="Times New Roman"/>
          <w:sz w:val="24"/>
          <w:szCs w:val="24"/>
          <w:lang w:eastAsia="ru-RU"/>
        </w:rPr>
        <w:t>Номер контактного телефона: 8(846) </w:t>
      </w:r>
      <w:r>
        <w:rPr>
          <w:rFonts w:ascii="Times New Roman" w:hAnsi="Times New Roman"/>
          <w:sz w:val="24"/>
          <w:szCs w:val="24"/>
          <w:lang w:eastAsia="ru-RU"/>
        </w:rPr>
        <w:t>373-61-26</w:t>
      </w:r>
      <w:r w:rsidRPr="003D1C7D">
        <w:rPr>
          <w:rFonts w:ascii="Times New Roman" w:hAnsi="Times New Roman"/>
          <w:sz w:val="24"/>
          <w:szCs w:val="24"/>
          <w:lang w:eastAsia="ru-RU"/>
        </w:rPr>
        <w:t>.</w:t>
      </w:r>
    </w:p>
    <w:p w:rsidR="003D1770" w:rsidRPr="003D1C7D" w:rsidRDefault="003D1770" w:rsidP="00DB53CD">
      <w:pPr>
        <w:spacing w:before="100" w:beforeAutospacing="1" w:after="100" w:afterAutospacing="1" w:line="240" w:lineRule="auto"/>
        <w:jc w:val="both"/>
        <w:rPr>
          <w:rFonts w:ascii="Times New Roman" w:hAnsi="Times New Roman"/>
          <w:sz w:val="24"/>
          <w:szCs w:val="24"/>
          <w:lang w:eastAsia="ru-RU"/>
        </w:rPr>
      </w:pPr>
      <w:r w:rsidRPr="003D1C7D">
        <w:rPr>
          <w:rFonts w:ascii="Times New Roman" w:hAnsi="Times New Roman"/>
          <w:sz w:val="24"/>
          <w:szCs w:val="24"/>
          <w:lang w:eastAsia="ru-RU"/>
        </w:rPr>
        <w:t>Наличие сведений и документов, предусмотренных в обязательном порядке конкурсной документацией в соответствии с Таблицей N2:</w:t>
      </w:r>
    </w:p>
    <w:p w:rsidR="003D1770" w:rsidRPr="003D1C7D" w:rsidRDefault="003D1770" w:rsidP="00DB53CD">
      <w:pPr>
        <w:spacing w:before="100" w:beforeAutospacing="1" w:after="100" w:afterAutospacing="1" w:line="240" w:lineRule="auto"/>
        <w:jc w:val="both"/>
        <w:rPr>
          <w:rFonts w:ascii="Times New Roman" w:hAnsi="Times New Roman"/>
          <w:sz w:val="24"/>
          <w:szCs w:val="24"/>
          <w:lang w:eastAsia="ru-RU"/>
        </w:rPr>
      </w:pPr>
      <w:r w:rsidRPr="003D1C7D">
        <w:rPr>
          <w:rFonts w:ascii="Times New Roman" w:hAnsi="Times New Roman"/>
          <w:sz w:val="24"/>
          <w:szCs w:val="24"/>
          <w:lang w:eastAsia="ru-RU"/>
        </w:rPr>
        <w:t>Таблица N2</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1052"/>
        <w:gridCol w:w="6256"/>
        <w:gridCol w:w="2076"/>
      </w:tblGrid>
      <w:tr w:rsidR="003D1770" w:rsidRPr="00CD72DD" w:rsidTr="00291675">
        <w:trPr>
          <w:tblCellSpacing w:w="0" w:type="dxa"/>
          <w:jc w:val="center"/>
        </w:trPr>
        <w:tc>
          <w:tcPr>
            <w:tcW w:w="1052" w:type="dxa"/>
            <w:vMerge w:val="restart"/>
            <w:tcBorders>
              <w:top w:val="outset" w:sz="6" w:space="0" w:color="auto"/>
              <w:bottom w:val="outset" w:sz="6" w:space="0" w:color="auto"/>
              <w:right w:val="outset" w:sz="6" w:space="0" w:color="auto"/>
            </w:tcBorders>
            <w:vAlign w:val="center"/>
          </w:tcPr>
          <w:p w:rsidR="003D1770" w:rsidRPr="003D1C7D" w:rsidRDefault="003D1770" w:rsidP="00DB53CD">
            <w:pPr>
              <w:spacing w:before="100" w:beforeAutospacing="1" w:after="100" w:afterAutospacing="1" w:line="240" w:lineRule="auto"/>
              <w:jc w:val="both"/>
              <w:rPr>
                <w:rFonts w:ascii="Times New Roman" w:hAnsi="Times New Roman"/>
                <w:sz w:val="24"/>
                <w:szCs w:val="24"/>
                <w:lang w:eastAsia="ru-RU"/>
              </w:rPr>
            </w:pPr>
            <w:r w:rsidRPr="003D1C7D">
              <w:rPr>
                <w:rFonts w:ascii="Times New Roman" w:hAnsi="Times New Roman"/>
                <w:sz w:val="24"/>
                <w:szCs w:val="24"/>
                <w:lang w:eastAsia="ru-RU"/>
              </w:rPr>
              <w:t>Nп/п</w:t>
            </w:r>
          </w:p>
        </w:tc>
        <w:tc>
          <w:tcPr>
            <w:tcW w:w="6257" w:type="dxa"/>
            <w:vMerge w:val="restart"/>
            <w:tcBorders>
              <w:top w:val="outset" w:sz="6" w:space="0" w:color="auto"/>
              <w:left w:val="outset" w:sz="6" w:space="0" w:color="auto"/>
              <w:bottom w:val="outset" w:sz="6" w:space="0" w:color="auto"/>
              <w:right w:val="outset" w:sz="6" w:space="0" w:color="auto"/>
            </w:tcBorders>
            <w:vAlign w:val="center"/>
          </w:tcPr>
          <w:p w:rsidR="003D1770" w:rsidRPr="003D1C7D" w:rsidRDefault="003D1770" w:rsidP="00DB53CD">
            <w:pPr>
              <w:spacing w:before="100" w:beforeAutospacing="1" w:after="100" w:afterAutospacing="1" w:line="240" w:lineRule="auto"/>
              <w:jc w:val="both"/>
              <w:rPr>
                <w:rFonts w:ascii="Times New Roman" w:hAnsi="Times New Roman"/>
                <w:sz w:val="24"/>
                <w:szCs w:val="24"/>
                <w:lang w:eastAsia="ru-RU"/>
              </w:rPr>
            </w:pPr>
            <w:r w:rsidRPr="003D1C7D">
              <w:rPr>
                <w:rFonts w:ascii="Times New Roman" w:hAnsi="Times New Roman"/>
                <w:sz w:val="24"/>
                <w:szCs w:val="24"/>
                <w:lang w:eastAsia="ru-RU"/>
              </w:rPr>
              <w:t>Наименования сведений и документов</w:t>
            </w:r>
          </w:p>
        </w:tc>
        <w:tc>
          <w:tcPr>
            <w:tcW w:w="2076" w:type="dxa"/>
            <w:tcBorders>
              <w:top w:val="outset" w:sz="6" w:space="0" w:color="auto"/>
              <w:left w:val="outset" w:sz="6" w:space="0" w:color="auto"/>
              <w:bottom w:val="outset" w:sz="6" w:space="0" w:color="auto"/>
            </w:tcBorders>
          </w:tcPr>
          <w:p w:rsidR="003D1770" w:rsidRPr="003D1C7D" w:rsidRDefault="003D1770" w:rsidP="00DB53CD">
            <w:pPr>
              <w:spacing w:before="100" w:beforeAutospacing="1" w:after="100" w:afterAutospacing="1" w:line="240" w:lineRule="auto"/>
              <w:jc w:val="both"/>
              <w:rPr>
                <w:rFonts w:ascii="Times New Roman" w:hAnsi="Times New Roman"/>
                <w:sz w:val="24"/>
                <w:szCs w:val="24"/>
                <w:lang w:eastAsia="ru-RU"/>
              </w:rPr>
            </w:pPr>
            <w:r w:rsidRPr="003D1C7D">
              <w:rPr>
                <w:rFonts w:ascii="Times New Roman" w:hAnsi="Times New Roman"/>
                <w:sz w:val="24"/>
                <w:szCs w:val="24"/>
                <w:lang w:eastAsia="ru-RU"/>
              </w:rPr>
              <w:t>Участники размещения заказа</w:t>
            </w:r>
          </w:p>
        </w:tc>
      </w:tr>
      <w:tr w:rsidR="003D1770" w:rsidRPr="00CD72DD" w:rsidTr="00291675">
        <w:trPr>
          <w:tblCellSpacing w:w="0" w:type="dxa"/>
          <w:jc w:val="center"/>
        </w:trPr>
        <w:tc>
          <w:tcPr>
            <w:tcW w:w="0" w:type="auto"/>
            <w:vMerge/>
            <w:tcBorders>
              <w:top w:val="outset" w:sz="6" w:space="0" w:color="auto"/>
              <w:bottom w:val="outset" w:sz="6" w:space="0" w:color="auto"/>
              <w:right w:val="outset" w:sz="6" w:space="0" w:color="auto"/>
            </w:tcBorders>
            <w:vAlign w:val="center"/>
          </w:tcPr>
          <w:p w:rsidR="003D1770" w:rsidRPr="003D1C7D" w:rsidRDefault="003D1770" w:rsidP="00DB53CD">
            <w:pPr>
              <w:spacing w:after="0" w:line="240" w:lineRule="auto"/>
              <w:rPr>
                <w:rFonts w:ascii="Times New Roman" w:hAnsi="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tcPr>
          <w:p w:rsidR="003D1770" w:rsidRPr="003D1C7D" w:rsidRDefault="003D1770" w:rsidP="00DB53CD">
            <w:pPr>
              <w:spacing w:after="0" w:line="240" w:lineRule="auto"/>
              <w:rPr>
                <w:rFonts w:ascii="Times New Roman" w:hAnsi="Times New Roman"/>
                <w:sz w:val="24"/>
                <w:szCs w:val="24"/>
                <w:lang w:eastAsia="ru-RU"/>
              </w:rPr>
            </w:pPr>
          </w:p>
        </w:tc>
        <w:tc>
          <w:tcPr>
            <w:tcW w:w="2076" w:type="dxa"/>
            <w:tcBorders>
              <w:top w:val="outset" w:sz="6" w:space="0" w:color="auto"/>
              <w:left w:val="outset" w:sz="6" w:space="0" w:color="auto"/>
              <w:bottom w:val="outset" w:sz="6" w:space="0" w:color="auto"/>
            </w:tcBorders>
          </w:tcPr>
          <w:p w:rsidR="003D1770" w:rsidRPr="003D1C7D" w:rsidRDefault="003D1770" w:rsidP="00291675">
            <w:pPr>
              <w:spacing w:after="0" w:line="240" w:lineRule="auto"/>
              <w:jc w:val="both"/>
              <w:rPr>
                <w:rFonts w:ascii="Times New Roman" w:hAnsi="Times New Roman"/>
                <w:sz w:val="24"/>
                <w:szCs w:val="24"/>
                <w:lang w:eastAsia="ru-RU"/>
              </w:rPr>
            </w:pPr>
            <w:r w:rsidRPr="003D1C7D">
              <w:rPr>
                <w:rFonts w:ascii="Times New Roman" w:hAnsi="Times New Roman"/>
                <w:sz w:val="24"/>
                <w:szCs w:val="24"/>
                <w:lang w:eastAsia="ru-RU"/>
              </w:rPr>
              <w:t xml:space="preserve">N1 </w:t>
            </w:r>
          </w:p>
          <w:p w:rsidR="003D1770" w:rsidRPr="003D1C7D" w:rsidRDefault="003D1770" w:rsidP="00291675">
            <w:pPr>
              <w:spacing w:after="0" w:line="240" w:lineRule="auto"/>
              <w:jc w:val="both"/>
              <w:rPr>
                <w:rFonts w:ascii="Times New Roman" w:hAnsi="Times New Roman"/>
                <w:sz w:val="24"/>
                <w:szCs w:val="24"/>
                <w:lang w:eastAsia="ru-RU"/>
              </w:rPr>
            </w:pPr>
            <w:r w:rsidRPr="003D1C7D">
              <w:rPr>
                <w:rFonts w:ascii="Times New Roman" w:hAnsi="Times New Roman"/>
                <w:sz w:val="24"/>
                <w:szCs w:val="24"/>
                <w:lang w:eastAsia="ru-RU"/>
              </w:rPr>
              <w:t>ООО ПСК «Волга»</w:t>
            </w:r>
          </w:p>
        </w:tc>
      </w:tr>
      <w:tr w:rsidR="003D1770" w:rsidRPr="00CD72DD" w:rsidTr="00291675">
        <w:trPr>
          <w:tblCellSpacing w:w="0" w:type="dxa"/>
          <w:jc w:val="center"/>
        </w:trPr>
        <w:tc>
          <w:tcPr>
            <w:tcW w:w="1052" w:type="dxa"/>
            <w:tcBorders>
              <w:top w:val="outset" w:sz="6" w:space="0" w:color="auto"/>
              <w:bottom w:val="outset" w:sz="6" w:space="0" w:color="auto"/>
              <w:right w:val="outset" w:sz="6" w:space="0" w:color="auto"/>
            </w:tcBorders>
          </w:tcPr>
          <w:p w:rsidR="003D1770" w:rsidRPr="003D1C7D" w:rsidRDefault="003D1770" w:rsidP="00DB53CD">
            <w:pPr>
              <w:spacing w:before="100" w:beforeAutospacing="1" w:after="100" w:afterAutospacing="1" w:line="240" w:lineRule="auto"/>
              <w:jc w:val="both"/>
              <w:rPr>
                <w:rFonts w:ascii="Times New Roman" w:hAnsi="Times New Roman"/>
                <w:sz w:val="24"/>
                <w:szCs w:val="24"/>
                <w:lang w:eastAsia="ru-RU"/>
              </w:rPr>
            </w:pPr>
            <w:r w:rsidRPr="003D1C7D">
              <w:rPr>
                <w:rFonts w:ascii="Times New Roman" w:hAnsi="Times New Roman"/>
                <w:sz w:val="24"/>
                <w:szCs w:val="24"/>
                <w:lang w:eastAsia="ru-RU"/>
              </w:rPr>
              <w:t>1.               </w:t>
            </w:r>
          </w:p>
        </w:tc>
        <w:tc>
          <w:tcPr>
            <w:tcW w:w="6257" w:type="dxa"/>
            <w:tcBorders>
              <w:top w:val="outset" w:sz="6" w:space="0" w:color="auto"/>
              <w:left w:val="outset" w:sz="6" w:space="0" w:color="auto"/>
              <w:bottom w:val="outset" w:sz="6" w:space="0" w:color="auto"/>
              <w:right w:val="outset" w:sz="6" w:space="0" w:color="auto"/>
            </w:tcBorders>
          </w:tcPr>
          <w:p w:rsidR="003D1770" w:rsidRPr="003D1C7D" w:rsidRDefault="003D1770" w:rsidP="00291675">
            <w:pPr>
              <w:spacing w:before="100" w:beforeAutospacing="1" w:after="100" w:afterAutospacing="1" w:line="240" w:lineRule="auto"/>
              <w:jc w:val="both"/>
              <w:rPr>
                <w:rFonts w:ascii="Times New Roman" w:hAnsi="Times New Roman"/>
                <w:sz w:val="24"/>
                <w:szCs w:val="24"/>
                <w:lang w:eastAsia="ru-RU"/>
              </w:rPr>
            </w:pPr>
            <w:r w:rsidRPr="003D1C7D">
              <w:rPr>
                <w:rFonts w:ascii="Times New Roman" w:hAnsi="Times New Roman"/>
                <w:sz w:val="24"/>
                <w:szCs w:val="24"/>
                <w:lang w:eastAsia="ru-RU"/>
              </w:rPr>
              <w:t xml:space="preserve">Заявка на участие в конкурсе </w:t>
            </w:r>
          </w:p>
        </w:tc>
        <w:tc>
          <w:tcPr>
            <w:tcW w:w="2076" w:type="dxa"/>
            <w:tcBorders>
              <w:top w:val="outset" w:sz="6" w:space="0" w:color="auto"/>
              <w:left w:val="outset" w:sz="6" w:space="0" w:color="auto"/>
              <w:bottom w:val="outset" w:sz="6" w:space="0" w:color="auto"/>
            </w:tcBorders>
            <w:vAlign w:val="center"/>
          </w:tcPr>
          <w:p w:rsidR="003D1770" w:rsidRPr="003D1C7D" w:rsidRDefault="003D1770" w:rsidP="00DB53CD">
            <w:pPr>
              <w:spacing w:before="100" w:beforeAutospacing="1" w:after="100" w:afterAutospacing="1" w:line="240" w:lineRule="auto"/>
              <w:jc w:val="both"/>
              <w:rPr>
                <w:rFonts w:ascii="Times New Roman" w:hAnsi="Times New Roman"/>
                <w:sz w:val="24"/>
                <w:szCs w:val="24"/>
                <w:lang w:eastAsia="ru-RU"/>
              </w:rPr>
            </w:pPr>
            <w:r w:rsidRPr="003D1C7D">
              <w:rPr>
                <w:rFonts w:ascii="Times New Roman" w:hAnsi="Times New Roman"/>
                <w:sz w:val="24"/>
                <w:szCs w:val="24"/>
                <w:lang w:eastAsia="ru-RU"/>
              </w:rPr>
              <w:t>+</w:t>
            </w:r>
          </w:p>
        </w:tc>
      </w:tr>
      <w:tr w:rsidR="003D1770" w:rsidRPr="00CD72DD" w:rsidTr="00291675">
        <w:trPr>
          <w:tblCellSpacing w:w="0" w:type="dxa"/>
          <w:jc w:val="center"/>
        </w:trPr>
        <w:tc>
          <w:tcPr>
            <w:tcW w:w="1052" w:type="dxa"/>
            <w:tcBorders>
              <w:top w:val="outset" w:sz="6" w:space="0" w:color="auto"/>
              <w:bottom w:val="outset" w:sz="6" w:space="0" w:color="auto"/>
              <w:right w:val="outset" w:sz="6" w:space="0" w:color="auto"/>
            </w:tcBorders>
          </w:tcPr>
          <w:p w:rsidR="003D1770" w:rsidRPr="003D1C7D" w:rsidRDefault="003D1770" w:rsidP="00DB53CD">
            <w:pPr>
              <w:spacing w:before="100" w:beforeAutospacing="1" w:after="100" w:afterAutospacing="1" w:line="240" w:lineRule="auto"/>
              <w:jc w:val="both"/>
              <w:rPr>
                <w:rFonts w:ascii="Times New Roman" w:hAnsi="Times New Roman"/>
                <w:sz w:val="24"/>
                <w:szCs w:val="24"/>
                <w:lang w:eastAsia="ru-RU"/>
              </w:rPr>
            </w:pPr>
            <w:r w:rsidRPr="003D1C7D">
              <w:rPr>
                <w:rFonts w:ascii="Times New Roman" w:hAnsi="Times New Roman"/>
                <w:sz w:val="24"/>
                <w:szCs w:val="24"/>
                <w:lang w:eastAsia="ru-RU"/>
              </w:rPr>
              <w:t>2.               </w:t>
            </w:r>
          </w:p>
        </w:tc>
        <w:tc>
          <w:tcPr>
            <w:tcW w:w="6257" w:type="dxa"/>
            <w:tcBorders>
              <w:top w:val="outset" w:sz="6" w:space="0" w:color="auto"/>
              <w:left w:val="outset" w:sz="6" w:space="0" w:color="auto"/>
              <w:bottom w:val="outset" w:sz="6" w:space="0" w:color="auto"/>
              <w:right w:val="outset" w:sz="6" w:space="0" w:color="auto"/>
            </w:tcBorders>
          </w:tcPr>
          <w:p w:rsidR="003D1770" w:rsidRPr="003D1C7D" w:rsidRDefault="003D1770" w:rsidP="00DB53CD">
            <w:pPr>
              <w:spacing w:before="100" w:beforeAutospacing="1" w:after="100" w:afterAutospacing="1" w:line="240" w:lineRule="auto"/>
              <w:jc w:val="both"/>
              <w:rPr>
                <w:rFonts w:ascii="Times New Roman" w:hAnsi="Times New Roman"/>
                <w:sz w:val="24"/>
                <w:szCs w:val="24"/>
                <w:lang w:eastAsia="ru-RU"/>
              </w:rPr>
            </w:pPr>
            <w:r w:rsidRPr="00CD72DD">
              <w:rPr>
                <w:rFonts w:ascii="Times New Roman" w:hAnsi="Times New Roman"/>
                <w:sz w:val="24"/>
                <w:szCs w:val="24"/>
              </w:rPr>
              <w:t>Выписка из Единого государственного реестра юридических лиц или нотариально заверенная копия такой выписки (для юридических лиц),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полученные не ранее чем за три месяца до дня размещения извещения о проведении конкурса.</w:t>
            </w:r>
          </w:p>
        </w:tc>
        <w:tc>
          <w:tcPr>
            <w:tcW w:w="2076" w:type="dxa"/>
            <w:tcBorders>
              <w:top w:val="outset" w:sz="6" w:space="0" w:color="auto"/>
              <w:left w:val="outset" w:sz="6" w:space="0" w:color="auto"/>
              <w:bottom w:val="outset" w:sz="6" w:space="0" w:color="auto"/>
            </w:tcBorders>
            <w:vAlign w:val="center"/>
          </w:tcPr>
          <w:p w:rsidR="003D1770" w:rsidRPr="003D1C7D" w:rsidRDefault="003D1770" w:rsidP="00DB53CD">
            <w:pPr>
              <w:spacing w:before="100" w:beforeAutospacing="1" w:after="100" w:afterAutospacing="1" w:line="240" w:lineRule="auto"/>
              <w:jc w:val="both"/>
              <w:rPr>
                <w:rFonts w:ascii="Times New Roman" w:hAnsi="Times New Roman"/>
                <w:sz w:val="24"/>
                <w:szCs w:val="24"/>
                <w:lang w:eastAsia="ru-RU"/>
              </w:rPr>
            </w:pPr>
            <w:r w:rsidRPr="003D1C7D">
              <w:rPr>
                <w:rFonts w:ascii="Times New Roman" w:hAnsi="Times New Roman"/>
                <w:sz w:val="24"/>
                <w:szCs w:val="24"/>
                <w:lang w:eastAsia="ru-RU"/>
              </w:rPr>
              <w:t>+</w:t>
            </w:r>
          </w:p>
        </w:tc>
      </w:tr>
      <w:tr w:rsidR="003D1770" w:rsidRPr="00CD72DD" w:rsidTr="00291675">
        <w:trPr>
          <w:tblCellSpacing w:w="0" w:type="dxa"/>
          <w:jc w:val="center"/>
        </w:trPr>
        <w:tc>
          <w:tcPr>
            <w:tcW w:w="1052" w:type="dxa"/>
            <w:tcBorders>
              <w:top w:val="outset" w:sz="6" w:space="0" w:color="auto"/>
              <w:bottom w:val="outset" w:sz="6" w:space="0" w:color="auto"/>
              <w:right w:val="outset" w:sz="6" w:space="0" w:color="auto"/>
            </w:tcBorders>
          </w:tcPr>
          <w:p w:rsidR="003D1770" w:rsidRPr="003D1C7D" w:rsidRDefault="003D1770" w:rsidP="00DB53CD">
            <w:pPr>
              <w:spacing w:before="100" w:beforeAutospacing="1" w:after="100" w:afterAutospacing="1" w:line="240" w:lineRule="auto"/>
              <w:jc w:val="both"/>
              <w:rPr>
                <w:rFonts w:ascii="Times New Roman" w:hAnsi="Times New Roman"/>
                <w:sz w:val="24"/>
                <w:szCs w:val="24"/>
                <w:lang w:eastAsia="ru-RU"/>
              </w:rPr>
            </w:pPr>
            <w:r w:rsidRPr="003D1C7D">
              <w:rPr>
                <w:rFonts w:ascii="Times New Roman" w:hAnsi="Times New Roman"/>
                <w:sz w:val="24"/>
                <w:szCs w:val="24"/>
                <w:lang w:eastAsia="ru-RU"/>
              </w:rPr>
              <w:t>3.               </w:t>
            </w:r>
          </w:p>
        </w:tc>
        <w:tc>
          <w:tcPr>
            <w:tcW w:w="6257" w:type="dxa"/>
            <w:tcBorders>
              <w:top w:val="outset" w:sz="6" w:space="0" w:color="auto"/>
              <w:left w:val="outset" w:sz="6" w:space="0" w:color="auto"/>
              <w:bottom w:val="outset" w:sz="6" w:space="0" w:color="auto"/>
              <w:right w:val="outset" w:sz="6" w:space="0" w:color="auto"/>
            </w:tcBorders>
          </w:tcPr>
          <w:p w:rsidR="003D1770" w:rsidRPr="003D1C7D" w:rsidRDefault="003D1770" w:rsidP="00291675">
            <w:pPr>
              <w:pStyle w:val="ConsPlusNonformat"/>
              <w:widowControl/>
              <w:jc w:val="both"/>
              <w:rPr>
                <w:rFonts w:ascii="Times New Roman" w:hAnsi="Times New Roman" w:cs="Times New Roman"/>
                <w:sz w:val="24"/>
                <w:szCs w:val="24"/>
              </w:rPr>
            </w:pPr>
            <w:r w:rsidRPr="003D1C7D">
              <w:rPr>
                <w:rFonts w:ascii="Times New Roman" w:hAnsi="Times New Roman" w:cs="Times New Roman"/>
                <w:sz w:val="24"/>
                <w:szCs w:val="24"/>
              </w:rPr>
              <w:t>Копия свидетельства о постановке на учет в налоговом органе с указанием идентификационного номера налогоплательщика.</w:t>
            </w:r>
          </w:p>
        </w:tc>
        <w:tc>
          <w:tcPr>
            <w:tcW w:w="2076" w:type="dxa"/>
            <w:tcBorders>
              <w:top w:val="outset" w:sz="6" w:space="0" w:color="auto"/>
              <w:left w:val="outset" w:sz="6" w:space="0" w:color="auto"/>
              <w:bottom w:val="outset" w:sz="6" w:space="0" w:color="auto"/>
            </w:tcBorders>
            <w:vAlign w:val="center"/>
          </w:tcPr>
          <w:p w:rsidR="003D1770" w:rsidRPr="003D1C7D" w:rsidRDefault="003D1770" w:rsidP="00DB53CD">
            <w:pPr>
              <w:spacing w:before="100" w:beforeAutospacing="1" w:after="100" w:afterAutospacing="1" w:line="240" w:lineRule="auto"/>
              <w:jc w:val="both"/>
              <w:rPr>
                <w:rFonts w:ascii="Times New Roman" w:hAnsi="Times New Roman"/>
                <w:sz w:val="24"/>
                <w:szCs w:val="24"/>
                <w:lang w:eastAsia="ru-RU"/>
              </w:rPr>
            </w:pPr>
            <w:r w:rsidRPr="003D1C7D">
              <w:rPr>
                <w:rFonts w:ascii="Times New Roman" w:hAnsi="Times New Roman"/>
                <w:sz w:val="24"/>
                <w:szCs w:val="24"/>
                <w:lang w:eastAsia="ru-RU"/>
              </w:rPr>
              <w:t>+</w:t>
            </w:r>
          </w:p>
        </w:tc>
      </w:tr>
      <w:tr w:rsidR="003D1770" w:rsidRPr="00CD72DD" w:rsidTr="00291675">
        <w:trPr>
          <w:tblCellSpacing w:w="0" w:type="dxa"/>
          <w:jc w:val="center"/>
        </w:trPr>
        <w:tc>
          <w:tcPr>
            <w:tcW w:w="1052" w:type="dxa"/>
            <w:tcBorders>
              <w:top w:val="outset" w:sz="6" w:space="0" w:color="auto"/>
              <w:bottom w:val="outset" w:sz="6" w:space="0" w:color="auto"/>
              <w:right w:val="outset" w:sz="6" w:space="0" w:color="auto"/>
            </w:tcBorders>
          </w:tcPr>
          <w:p w:rsidR="003D1770" w:rsidRPr="003D1C7D" w:rsidRDefault="003D1770" w:rsidP="00DB53CD">
            <w:pPr>
              <w:spacing w:before="100" w:beforeAutospacing="1" w:after="100" w:afterAutospacing="1" w:line="240" w:lineRule="auto"/>
              <w:jc w:val="both"/>
              <w:rPr>
                <w:rFonts w:ascii="Times New Roman" w:hAnsi="Times New Roman"/>
                <w:sz w:val="24"/>
                <w:szCs w:val="24"/>
                <w:lang w:eastAsia="ru-RU"/>
              </w:rPr>
            </w:pPr>
            <w:r w:rsidRPr="003D1C7D">
              <w:rPr>
                <w:rFonts w:ascii="Times New Roman" w:hAnsi="Times New Roman"/>
                <w:sz w:val="24"/>
                <w:szCs w:val="24"/>
                <w:lang w:eastAsia="ru-RU"/>
              </w:rPr>
              <w:t>4.               </w:t>
            </w:r>
          </w:p>
        </w:tc>
        <w:tc>
          <w:tcPr>
            <w:tcW w:w="6257" w:type="dxa"/>
            <w:tcBorders>
              <w:top w:val="outset" w:sz="6" w:space="0" w:color="auto"/>
              <w:left w:val="outset" w:sz="6" w:space="0" w:color="auto"/>
              <w:bottom w:val="outset" w:sz="6" w:space="0" w:color="auto"/>
              <w:right w:val="outset" w:sz="6" w:space="0" w:color="auto"/>
            </w:tcBorders>
          </w:tcPr>
          <w:p w:rsidR="003D1770" w:rsidRPr="003D1C7D" w:rsidRDefault="003D1770" w:rsidP="00DB53CD">
            <w:pPr>
              <w:spacing w:before="100" w:beforeAutospacing="1" w:after="100" w:afterAutospacing="1" w:line="240" w:lineRule="auto"/>
              <w:jc w:val="both"/>
              <w:rPr>
                <w:rFonts w:ascii="Times New Roman" w:hAnsi="Times New Roman"/>
                <w:sz w:val="24"/>
                <w:szCs w:val="24"/>
                <w:lang w:eastAsia="ru-RU"/>
              </w:rPr>
            </w:pPr>
            <w:r w:rsidRPr="00CD72DD">
              <w:rPr>
                <w:rFonts w:ascii="Times New Roman" w:hAnsi="Times New Roman"/>
                <w:sz w:val="24"/>
                <w:szCs w:val="24"/>
              </w:rPr>
              <w:t>Надлежащим образом заверенные копии учредительных документов заявителя  – юридического лица с учетом всех изменений и дополнений.</w:t>
            </w:r>
          </w:p>
        </w:tc>
        <w:tc>
          <w:tcPr>
            <w:tcW w:w="2076" w:type="dxa"/>
            <w:tcBorders>
              <w:top w:val="outset" w:sz="6" w:space="0" w:color="auto"/>
              <w:left w:val="outset" w:sz="6" w:space="0" w:color="auto"/>
              <w:bottom w:val="outset" w:sz="6" w:space="0" w:color="auto"/>
            </w:tcBorders>
            <w:vAlign w:val="center"/>
          </w:tcPr>
          <w:p w:rsidR="003D1770" w:rsidRPr="003D1C7D" w:rsidRDefault="003D1770" w:rsidP="00DB53CD">
            <w:pPr>
              <w:spacing w:before="100" w:beforeAutospacing="1" w:after="100" w:afterAutospacing="1" w:line="240" w:lineRule="auto"/>
              <w:jc w:val="both"/>
              <w:rPr>
                <w:rFonts w:ascii="Times New Roman" w:hAnsi="Times New Roman"/>
                <w:sz w:val="24"/>
                <w:szCs w:val="24"/>
                <w:lang w:eastAsia="ru-RU"/>
              </w:rPr>
            </w:pPr>
            <w:r w:rsidRPr="003D1C7D">
              <w:rPr>
                <w:rFonts w:ascii="Times New Roman" w:hAnsi="Times New Roman"/>
                <w:sz w:val="24"/>
                <w:szCs w:val="24"/>
                <w:lang w:eastAsia="ru-RU"/>
              </w:rPr>
              <w:t>+</w:t>
            </w:r>
          </w:p>
        </w:tc>
      </w:tr>
      <w:tr w:rsidR="003D1770" w:rsidRPr="00CD72DD" w:rsidTr="00291675">
        <w:trPr>
          <w:tblCellSpacing w:w="0" w:type="dxa"/>
          <w:jc w:val="center"/>
        </w:trPr>
        <w:tc>
          <w:tcPr>
            <w:tcW w:w="1052" w:type="dxa"/>
            <w:tcBorders>
              <w:top w:val="outset" w:sz="6" w:space="0" w:color="auto"/>
              <w:bottom w:val="outset" w:sz="6" w:space="0" w:color="auto"/>
              <w:right w:val="outset" w:sz="6" w:space="0" w:color="auto"/>
            </w:tcBorders>
          </w:tcPr>
          <w:p w:rsidR="003D1770" w:rsidRPr="003D1C7D" w:rsidRDefault="003D1770" w:rsidP="00DB53CD">
            <w:pPr>
              <w:spacing w:before="100" w:beforeAutospacing="1" w:after="100" w:afterAutospacing="1" w:line="240" w:lineRule="auto"/>
              <w:jc w:val="both"/>
              <w:rPr>
                <w:rFonts w:ascii="Times New Roman" w:hAnsi="Times New Roman"/>
                <w:sz w:val="24"/>
                <w:szCs w:val="24"/>
                <w:lang w:eastAsia="ru-RU"/>
              </w:rPr>
            </w:pPr>
            <w:r w:rsidRPr="003D1C7D">
              <w:rPr>
                <w:rFonts w:ascii="Times New Roman" w:hAnsi="Times New Roman"/>
                <w:sz w:val="24"/>
                <w:szCs w:val="24"/>
                <w:lang w:eastAsia="ru-RU"/>
              </w:rPr>
              <w:t>5.               </w:t>
            </w:r>
          </w:p>
        </w:tc>
        <w:tc>
          <w:tcPr>
            <w:tcW w:w="6257" w:type="dxa"/>
            <w:tcBorders>
              <w:top w:val="outset" w:sz="6" w:space="0" w:color="auto"/>
              <w:left w:val="outset" w:sz="6" w:space="0" w:color="auto"/>
              <w:bottom w:val="outset" w:sz="6" w:space="0" w:color="auto"/>
              <w:right w:val="outset" w:sz="6" w:space="0" w:color="auto"/>
            </w:tcBorders>
          </w:tcPr>
          <w:p w:rsidR="003D1770" w:rsidRPr="00CD72DD" w:rsidRDefault="003D1770" w:rsidP="00291675">
            <w:pPr>
              <w:spacing w:line="240" w:lineRule="auto"/>
              <w:jc w:val="both"/>
              <w:rPr>
                <w:rFonts w:ascii="Times New Roman" w:hAnsi="Times New Roman"/>
                <w:sz w:val="24"/>
                <w:szCs w:val="24"/>
              </w:rPr>
            </w:pPr>
            <w:r w:rsidRPr="00CD72DD">
              <w:rPr>
                <w:rFonts w:ascii="Times New Roman" w:hAnsi="Times New Roman"/>
                <w:sz w:val="24"/>
                <w:szCs w:val="24"/>
              </w:rPr>
              <w:t>Надлежащим образом заверенные копии документов, подтверждающих полномочия органов управления и должностных лиц заявителя – юридического лица</w:t>
            </w:r>
          </w:p>
        </w:tc>
        <w:tc>
          <w:tcPr>
            <w:tcW w:w="2076" w:type="dxa"/>
            <w:tcBorders>
              <w:top w:val="outset" w:sz="6" w:space="0" w:color="auto"/>
              <w:left w:val="outset" w:sz="6" w:space="0" w:color="auto"/>
              <w:bottom w:val="outset" w:sz="6" w:space="0" w:color="auto"/>
            </w:tcBorders>
            <w:vAlign w:val="center"/>
          </w:tcPr>
          <w:p w:rsidR="003D1770" w:rsidRPr="003D1C7D" w:rsidRDefault="003D1770" w:rsidP="00DB53CD">
            <w:pPr>
              <w:spacing w:before="100" w:beforeAutospacing="1" w:after="100" w:afterAutospacing="1" w:line="240" w:lineRule="auto"/>
              <w:jc w:val="both"/>
              <w:rPr>
                <w:rFonts w:ascii="Times New Roman" w:hAnsi="Times New Roman"/>
                <w:sz w:val="24"/>
                <w:szCs w:val="24"/>
                <w:lang w:eastAsia="ru-RU"/>
              </w:rPr>
            </w:pPr>
            <w:r w:rsidRPr="003D1C7D">
              <w:rPr>
                <w:rFonts w:ascii="Times New Roman" w:hAnsi="Times New Roman"/>
                <w:sz w:val="24"/>
                <w:szCs w:val="24"/>
                <w:lang w:eastAsia="ru-RU"/>
              </w:rPr>
              <w:t>+</w:t>
            </w:r>
          </w:p>
        </w:tc>
      </w:tr>
      <w:tr w:rsidR="003D1770" w:rsidRPr="00CD72DD" w:rsidTr="00291675">
        <w:trPr>
          <w:trHeight w:val="300"/>
          <w:tblCellSpacing w:w="0" w:type="dxa"/>
          <w:jc w:val="center"/>
        </w:trPr>
        <w:tc>
          <w:tcPr>
            <w:tcW w:w="1052" w:type="dxa"/>
            <w:tcBorders>
              <w:top w:val="outset" w:sz="6" w:space="0" w:color="auto"/>
              <w:bottom w:val="outset" w:sz="6" w:space="0" w:color="auto"/>
              <w:right w:val="outset" w:sz="6" w:space="0" w:color="auto"/>
            </w:tcBorders>
          </w:tcPr>
          <w:p w:rsidR="003D1770" w:rsidRPr="003D1C7D" w:rsidRDefault="003D1770" w:rsidP="00DB53CD">
            <w:pPr>
              <w:spacing w:before="100" w:beforeAutospacing="1" w:after="100" w:afterAutospacing="1" w:line="240" w:lineRule="auto"/>
              <w:jc w:val="both"/>
              <w:rPr>
                <w:rFonts w:ascii="Times New Roman" w:hAnsi="Times New Roman"/>
                <w:sz w:val="24"/>
                <w:szCs w:val="24"/>
                <w:lang w:eastAsia="ru-RU"/>
              </w:rPr>
            </w:pPr>
            <w:r w:rsidRPr="003D1C7D">
              <w:rPr>
                <w:rFonts w:ascii="Times New Roman" w:hAnsi="Times New Roman"/>
                <w:sz w:val="24"/>
                <w:szCs w:val="24"/>
                <w:lang w:eastAsia="ru-RU"/>
              </w:rPr>
              <w:t>6.               </w:t>
            </w:r>
          </w:p>
        </w:tc>
        <w:tc>
          <w:tcPr>
            <w:tcW w:w="6257" w:type="dxa"/>
            <w:tcBorders>
              <w:top w:val="outset" w:sz="6" w:space="0" w:color="auto"/>
              <w:left w:val="outset" w:sz="6" w:space="0" w:color="auto"/>
              <w:bottom w:val="outset" w:sz="6" w:space="0" w:color="auto"/>
              <w:right w:val="outset" w:sz="6" w:space="0" w:color="auto"/>
            </w:tcBorders>
          </w:tcPr>
          <w:p w:rsidR="003D1770" w:rsidRPr="003D1C7D" w:rsidRDefault="003D1770" w:rsidP="00291675">
            <w:pPr>
              <w:pStyle w:val="ConsPlusNonformat"/>
              <w:widowControl/>
              <w:jc w:val="both"/>
              <w:rPr>
                <w:rFonts w:ascii="Times New Roman" w:hAnsi="Times New Roman" w:cs="Times New Roman"/>
                <w:sz w:val="24"/>
                <w:szCs w:val="24"/>
              </w:rPr>
            </w:pPr>
            <w:r w:rsidRPr="003D1C7D">
              <w:rPr>
                <w:rFonts w:ascii="Times New Roman" w:hAnsi="Times New Roman" w:cs="Times New Roman"/>
                <w:sz w:val="24"/>
                <w:szCs w:val="24"/>
              </w:rPr>
              <w:t>Справка об аффилированных лицах заявителя</w:t>
            </w:r>
          </w:p>
        </w:tc>
        <w:tc>
          <w:tcPr>
            <w:tcW w:w="2076" w:type="dxa"/>
            <w:tcBorders>
              <w:top w:val="outset" w:sz="6" w:space="0" w:color="auto"/>
              <w:left w:val="outset" w:sz="6" w:space="0" w:color="auto"/>
              <w:bottom w:val="outset" w:sz="6" w:space="0" w:color="auto"/>
            </w:tcBorders>
            <w:vAlign w:val="center"/>
          </w:tcPr>
          <w:p w:rsidR="003D1770" w:rsidRPr="003D1C7D" w:rsidRDefault="003D1770" w:rsidP="00DB53CD">
            <w:pPr>
              <w:spacing w:before="100" w:beforeAutospacing="1" w:after="100" w:afterAutospacing="1" w:line="240" w:lineRule="auto"/>
              <w:jc w:val="both"/>
              <w:rPr>
                <w:rFonts w:ascii="Times New Roman" w:hAnsi="Times New Roman"/>
                <w:sz w:val="24"/>
                <w:szCs w:val="24"/>
                <w:lang w:eastAsia="ru-RU"/>
              </w:rPr>
            </w:pPr>
            <w:r w:rsidRPr="003D1C7D">
              <w:rPr>
                <w:rFonts w:ascii="Times New Roman" w:hAnsi="Times New Roman"/>
                <w:sz w:val="24"/>
                <w:szCs w:val="24"/>
                <w:lang w:eastAsia="ru-RU"/>
              </w:rPr>
              <w:t>+</w:t>
            </w:r>
          </w:p>
        </w:tc>
      </w:tr>
      <w:tr w:rsidR="003D1770" w:rsidRPr="00CD72DD" w:rsidTr="00291675">
        <w:trPr>
          <w:tblCellSpacing w:w="0" w:type="dxa"/>
          <w:jc w:val="center"/>
        </w:trPr>
        <w:tc>
          <w:tcPr>
            <w:tcW w:w="1052" w:type="dxa"/>
            <w:tcBorders>
              <w:top w:val="outset" w:sz="6" w:space="0" w:color="auto"/>
              <w:bottom w:val="outset" w:sz="6" w:space="0" w:color="auto"/>
              <w:right w:val="outset" w:sz="6" w:space="0" w:color="auto"/>
            </w:tcBorders>
          </w:tcPr>
          <w:p w:rsidR="003D1770" w:rsidRPr="003D1C7D" w:rsidRDefault="003D1770" w:rsidP="00DB53CD">
            <w:pPr>
              <w:spacing w:before="100" w:beforeAutospacing="1" w:after="100" w:afterAutospacing="1" w:line="240" w:lineRule="auto"/>
              <w:jc w:val="both"/>
              <w:rPr>
                <w:rFonts w:ascii="Times New Roman" w:hAnsi="Times New Roman"/>
                <w:sz w:val="24"/>
                <w:szCs w:val="24"/>
                <w:lang w:eastAsia="ru-RU"/>
              </w:rPr>
            </w:pPr>
            <w:r w:rsidRPr="003D1C7D">
              <w:rPr>
                <w:rFonts w:ascii="Times New Roman" w:hAnsi="Times New Roman"/>
                <w:sz w:val="24"/>
                <w:szCs w:val="24"/>
                <w:lang w:eastAsia="ru-RU"/>
              </w:rPr>
              <w:t>7.               </w:t>
            </w:r>
          </w:p>
        </w:tc>
        <w:tc>
          <w:tcPr>
            <w:tcW w:w="6257" w:type="dxa"/>
            <w:tcBorders>
              <w:top w:val="outset" w:sz="6" w:space="0" w:color="auto"/>
              <w:left w:val="outset" w:sz="6" w:space="0" w:color="auto"/>
              <w:bottom w:val="outset" w:sz="6" w:space="0" w:color="auto"/>
              <w:right w:val="outset" w:sz="6" w:space="0" w:color="auto"/>
            </w:tcBorders>
          </w:tcPr>
          <w:p w:rsidR="003D1770" w:rsidRPr="003D1C7D" w:rsidRDefault="003D1770" w:rsidP="00291675">
            <w:pPr>
              <w:pStyle w:val="ConsPlusNonformat"/>
              <w:widowControl/>
              <w:jc w:val="both"/>
              <w:rPr>
                <w:rFonts w:ascii="Times New Roman" w:hAnsi="Times New Roman" w:cs="Times New Roman"/>
                <w:sz w:val="24"/>
                <w:szCs w:val="24"/>
              </w:rPr>
            </w:pPr>
            <w:r w:rsidRPr="003D1C7D">
              <w:rPr>
                <w:rFonts w:ascii="Times New Roman" w:hAnsi="Times New Roman" w:cs="Times New Roman"/>
                <w:sz w:val="24"/>
                <w:szCs w:val="24"/>
              </w:rPr>
              <w:t>Документ, подтверждающий полномочия лица на осуществление действий от имени заявителя</w:t>
            </w:r>
          </w:p>
        </w:tc>
        <w:tc>
          <w:tcPr>
            <w:tcW w:w="2076" w:type="dxa"/>
            <w:tcBorders>
              <w:top w:val="outset" w:sz="6" w:space="0" w:color="auto"/>
              <w:left w:val="outset" w:sz="6" w:space="0" w:color="auto"/>
              <w:bottom w:val="outset" w:sz="6" w:space="0" w:color="auto"/>
            </w:tcBorders>
            <w:vAlign w:val="center"/>
          </w:tcPr>
          <w:p w:rsidR="003D1770" w:rsidRPr="003D1C7D" w:rsidRDefault="003D1770" w:rsidP="00DB53CD">
            <w:pPr>
              <w:spacing w:before="100" w:beforeAutospacing="1" w:after="100" w:afterAutospacing="1" w:line="240" w:lineRule="auto"/>
              <w:jc w:val="both"/>
              <w:rPr>
                <w:rFonts w:ascii="Times New Roman" w:hAnsi="Times New Roman"/>
                <w:sz w:val="24"/>
                <w:szCs w:val="24"/>
                <w:lang w:eastAsia="ru-RU"/>
              </w:rPr>
            </w:pPr>
            <w:r w:rsidRPr="003D1C7D">
              <w:rPr>
                <w:rFonts w:ascii="Times New Roman" w:hAnsi="Times New Roman"/>
                <w:sz w:val="24"/>
                <w:szCs w:val="24"/>
                <w:lang w:eastAsia="ru-RU"/>
              </w:rPr>
              <w:t> </w:t>
            </w:r>
            <w:r>
              <w:rPr>
                <w:rFonts w:ascii="Times New Roman" w:hAnsi="Times New Roman"/>
                <w:sz w:val="24"/>
                <w:szCs w:val="24"/>
                <w:lang w:eastAsia="ru-RU"/>
              </w:rPr>
              <w:t>+</w:t>
            </w:r>
          </w:p>
        </w:tc>
      </w:tr>
      <w:tr w:rsidR="003D1770" w:rsidRPr="00CD72DD" w:rsidTr="00291675">
        <w:trPr>
          <w:tblCellSpacing w:w="0" w:type="dxa"/>
          <w:jc w:val="center"/>
        </w:trPr>
        <w:tc>
          <w:tcPr>
            <w:tcW w:w="1052" w:type="dxa"/>
            <w:tcBorders>
              <w:top w:val="outset" w:sz="6" w:space="0" w:color="auto"/>
              <w:bottom w:val="outset" w:sz="6" w:space="0" w:color="auto"/>
              <w:right w:val="outset" w:sz="6" w:space="0" w:color="auto"/>
            </w:tcBorders>
          </w:tcPr>
          <w:p w:rsidR="003D1770" w:rsidRPr="003D1C7D" w:rsidRDefault="003D1770" w:rsidP="00DB53CD">
            <w:pPr>
              <w:spacing w:before="100" w:beforeAutospacing="1" w:after="100" w:afterAutospacing="1" w:line="240" w:lineRule="auto"/>
              <w:jc w:val="both"/>
              <w:rPr>
                <w:rFonts w:ascii="Times New Roman" w:hAnsi="Times New Roman"/>
                <w:sz w:val="24"/>
                <w:szCs w:val="24"/>
                <w:lang w:eastAsia="ru-RU"/>
              </w:rPr>
            </w:pPr>
            <w:r w:rsidRPr="003D1C7D">
              <w:rPr>
                <w:rFonts w:ascii="Times New Roman" w:hAnsi="Times New Roman"/>
                <w:sz w:val="24"/>
                <w:szCs w:val="24"/>
                <w:lang w:eastAsia="ru-RU"/>
              </w:rPr>
              <w:t>8.               </w:t>
            </w:r>
          </w:p>
        </w:tc>
        <w:tc>
          <w:tcPr>
            <w:tcW w:w="6257" w:type="dxa"/>
            <w:tcBorders>
              <w:top w:val="outset" w:sz="6" w:space="0" w:color="auto"/>
              <w:left w:val="outset" w:sz="6" w:space="0" w:color="auto"/>
              <w:bottom w:val="outset" w:sz="6" w:space="0" w:color="auto"/>
              <w:right w:val="outset" w:sz="6" w:space="0" w:color="auto"/>
            </w:tcBorders>
          </w:tcPr>
          <w:p w:rsidR="003D1770" w:rsidRPr="00CD72DD" w:rsidRDefault="003D1770" w:rsidP="00291675">
            <w:pPr>
              <w:spacing w:line="240" w:lineRule="auto"/>
              <w:jc w:val="both"/>
              <w:rPr>
                <w:rFonts w:ascii="Times New Roman" w:hAnsi="Times New Roman"/>
                <w:sz w:val="24"/>
                <w:szCs w:val="24"/>
              </w:rPr>
            </w:pPr>
            <w:r w:rsidRPr="00CD72DD">
              <w:rPr>
                <w:rFonts w:ascii="Times New Roman" w:hAnsi="Times New Roman"/>
                <w:sz w:val="24"/>
                <w:szCs w:val="24"/>
              </w:rPr>
              <w:t>Справка об отсутствии просроченной задолженности по налогам, сборам и иным обязательным платежам перед бюджетами всех уровней и государственными внебюджетными фондами по состоянию на последний отчетный период</w:t>
            </w:r>
          </w:p>
        </w:tc>
        <w:tc>
          <w:tcPr>
            <w:tcW w:w="2076" w:type="dxa"/>
            <w:tcBorders>
              <w:top w:val="outset" w:sz="6" w:space="0" w:color="auto"/>
              <w:left w:val="outset" w:sz="6" w:space="0" w:color="auto"/>
              <w:bottom w:val="outset" w:sz="6" w:space="0" w:color="auto"/>
            </w:tcBorders>
            <w:vAlign w:val="center"/>
          </w:tcPr>
          <w:p w:rsidR="003D1770" w:rsidRPr="003D1C7D" w:rsidRDefault="003D1770" w:rsidP="00DB53CD">
            <w:pPr>
              <w:spacing w:before="100" w:beforeAutospacing="1" w:after="100" w:afterAutospacing="1" w:line="240" w:lineRule="auto"/>
              <w:jc w:val="both"/>
              <w:rPr>
                <w:rFonts w:ascii="Times New Roman" w:hAnsi="Times New Roman"/>
                <w:sz w:val="24"/>
                <w:szCs w:val="24"/>
                <w:lang w:eastAsia="ru-RU"/>
              </w:rPr>
            </w:pPr>
            <w:r w:rsidRPr="003D1C7D">
              <w:rPr>
                <w:rFonts w:ascii="Times New Roman" w:hAnsi="Times New Roman"/>
                <w:sz w:val="24"/>
                <w:szCs w:val="24"/>
                <w:lang w:eastAsia="ru-RU"/>
              </w:rPr>
              <w:t>+</w:t>
            </w:r>
          </w:p>
        </w:tc>
      </w:tr>
      <w:tr w:rsidR="003D1770" w:rsidRPr="00CD72DD" w:rsidTr="00291675">
        <w:trPr>
          <w:tblCellSpacing w:w="0" w:type="dxa"/>
          <w:jc w:val="center"/>
        </w:trPr>
        <w:tc>
          <w:tcPr>
            <w:tcW w:w="1052" w:type="dxa"/>
            <w:tcBorders>
              <w:top w:val="outset" w:sz="6" w:space="0" w:color="auto"/>
              <w:bottom w:val="outset" w:sz="6" w:space="0" w:color="auto"/>
              <w:right w:val="outset" w:sz="6" w:space="0" w:color="auto"/>
            </w:tcBorders>
          </w:tcPr>
          <w:p w:rsidR="003D1770" w:rsidRPr="003D1C7D" w:rsidRDefault="003D1770" w:rsidP="00DB53CD">
            <w:pPr>
              <w:spacing w:before="100" w:beforeAutospacing="1" w:after="100" w:afterAutospacing="1" w:line="240" w:lineRule="auto"/>
              <w:jc w:val="both"/>
              <w:rPr>
                <w:rFonts w:ascii="Times New Roman" w:hAnsi="Times New Roman"/>
                <w:sz w:val="24"/>
                <w:szCs w:val="24"/>
                <w:lang w:eastAsia="ru-RU"/>
              </w:rPr>
            </w:pPr>
            <w:r w:rsidRPr="003D1C7D">
              <w:rPr>
                <w:rFonts w:ascii="Times New Roman" w:hAnsi="Times New Roman"/>
                <w:sz w:val="24"/>
                <w:szCs w:val="24"/>
                <w:lang w:eastAsia="ru-RU"/>
              </w:rPr>
              <w:t>9.               </w:t>
            </w:r>
          </w:p>
        </w:tc>
        <w:tc>
          <w:tcPr>
            <w:tcW w:w="6257" w:type="dxa"/>
            <w:tcBorders>
              <w:top w:val="outset" w:sz="6" w:space="0" w:color="auto"/>
              <w:left w:val="outset" w:sz="6" w:space="0" w:color="auto"/>
              <w:bottom w:val="outset" w:sz="6" w:space="0" w:color="auto"/>
              <w:right w:val="outset" w:sz="6" w:space="0" w:color="auto"/>
            </w:tcBorders>
          </w:tcPr>
          <w:p w:rsidR="003D1770" w:rsidRPr="00CD72DD" w:rsidRDefault="003D1770" w:rsidP="00291675">
            <w:pPr>
              <w:spacing w:line="240" w:lineRule="auto"/>
              <w:jc w:val="both"/>
              <w:rPr>
                <w:rFonts w:ascii="Times New Roman" w:hAnsi="Times New Roman"/>
                <w:sz w:val="24"/>
                <w:szCs w:val="24"/>
              </w:rPr>
            </w:pPr>
            <w:r w:rsidRPr="00CD72DD">
              <w:rPr>
                <w:rFonts w:ascii="Times New Roman" w:hAnsi="Times New Roman"/>
                <w:sz w:val="24"/>
                <w:szCs w:val="24"/>
              </w:rPr>
              <w:t>Надлежащим образом заверенные копии утвержденных балансовых отчетов (1 и 2 форма) за последний финансовый год и отчетный период текущего финансового года, либо другие документы бухгалтерской отчетности – в случае упрощенного порядка формирования бухгалтерской отчетности для субъектов малого предпринимательства и некоммерческих организаций.</w:t>
            </w:r>
          </w:p>
        </w:tc>
        <w:tc>
          <w:tcPr>
            <w:tcW w:w="2076" w:type="dxa"/>
            <w:tcBorders>
              <w:top w:val="outset" w:sz="6" w:space="0" w:color="auto"/>
              <w:left w:val="outset" w:sz="6" w:space="0" w:color="auto"/>
              <w:bottom w:val="outset" w:sz="6" w:space="0" w:color="auto"/>
            </w:tcBorders>
            <w:vAlign w:val="center"/>
          </w:tcPr>
          <w:p w:rsidR="003D1770" w:rsidRPr="003D1C7D" w:rsidRDefault="003D1770" w:rsidP="00DB53CD">
            <w:pPr>
              <w:spacing w:before="100" w:beforeAutospacing="1" w:after="100" w:afterAutospacing="1" w:line="240" w:lineRule="auto"/>
              <w:jc w:val="both"/>
              <w:rPr>
                <w:rFonts w:ascii="Times New Roman" w:hAnsi="Times New Roman"/>
                <w:sz w:val="24"/>
                <w:szCs w:val="24"/>
                <w:lang w:eastAsia="ru-RU"/>
              </w:rPr>
            </w:pPr>
            <w:r w:rsidRPr="003D1C7D">
              <w:rPr>
                <w:rFonts w:ascii="Times New Roman" w:hAnsi="Times New Roman"/>
                <w:sz w:val="24"/>
                <w:szCs w:val="24"/>
                <w:lang w:eastAsia="ru-RU"/>
              </w:rPr>
              <w:t>+</w:t>
            </w:r>
          </w:p>
        </w:tc>
      </w:tr>
      <w:tr w:rsidR="003D1770" w:rsidRPr="00CD72DD" w:rsidTr="00291675">
        <w:trPr>
          <w:tblCellSpacing w:w="0" w:type="dxa"/>
          <w:jc w:val="center"/>
        </w:trPr>
        <w:tc>
          <w:tcPr>
            <w:tcW w:w="1052" w:type="dxa"/>
            <w:tcBorders>
              <w:top w:val="outset" w:sz="6" w:space="0" w:color="auto"/>
              <w:bottom w:val="outset" w:sz="6" w:space="0" w:color="auto"/>
              <w:right w:val="outset" w:sz="6" w:space="0" w:color="auto"/>
            </w:tcBorders>
          </w:tcPr>
          <w:p w:rsidR="003D1770" w:rsidRPr="003D1C7D" w:rsidRDefault="003D1770" w:rsidP="00DB53CD">
            <w:pPr>
              <w:spacing w:before="100" w:beforeAutospacing="1" w:after="100" w:afterAutospacing="1" w:line="240" w:lineRule="auto"/>
              <w:jc w:val="both"/>
              <w:rPr>
                <w:rFonts w:ascii="Times New Roman" w:hAnsi="Times New Roman"/>
                <w:sz w:val="24"/>
                <w:szCs w:val="24"/>
                <w:lang w:eastAsia="ru-RU"/>
              </w:rPr>
            </w:pPr>
            <w:r w:rsidRPr="003D1C7D">
              <w:rPr>
                <w:rFonts w:ascii="Times New Roman" w:hAnsi="Times New Roman"/>
                <w:sz w:val="24"/>
                <w:szCs w:val="24"/>
                <w:lang w:eastAsia="ru-RU"/>
              </w:rPr>
              <w:t>10.           </w:t>
            </w:r>
          </w:p>
        </w:tc>
        <w:tc>
          <w:tcPr>
            <w:tcW w:w="6257" w:type="dxa"/>
            <w:tcBorders>
              <w:top w:val="outset" w:sz="6" w:space="0" w:color="auto"/>
              <w:left w:val="outset" w:sz="6" w:space="0" w:color="auto"/>
              <w:bottom w:val="outset" w:sz="6" w:space="0" w:color="auto"/>
              <w:right w:val="outset" w:sz="6" w:space="0" w:color="auto"/>
            </w:tcBorders>
          </w:tcPr>
          <w:p w:rsidR="003D1770" w:rsidRPr="003D1C7D" w:rsidRDefault="003D1770" w:rsidP="00291675">
            <w:pPr>
              <w:pStyle w:val="ConsPlusNonformat"/>
              <w:widowControl/>
              <w:jc w:val="both"/>
              <w:rPr>
                <w:rFonts w:ascii="Times New Roman" w:hAnsi="Times New Roman" w:cs="Times New Roman"/>
                <w:sz w:val="24"/>
                <w:szCs w:val="24"/>
              </w:rPr>
            </w:pPr>
            <w:r w:rsidRPr="003D1C7D">
              <w:rPr>
                <w:rFonts w:ascii="Times New Roman" w:hAnsi="Times New Roman" w:cs="Times New Roman"/>
                <w:sz w:val="24"/>
                <w:szCs w:val="24"/>
              </w:rPr>
              <w:t>Копия свидетельства о допуске саморегулируемой организации на выполнение работ, предусмотренных конкурсной документацией.</w:t>
            </w:r>
          </w:p>
        </w:tc>
        <w:tc>
          <w:tcPr>
            <w:tcW w:w="2076" w:type="dxa"/>
            <w:tcBorders>
              <w:top w:val="outset" w:sz="6" w:space="0" w:color="auto"/>
              <w:left w:val="outset" w:sz="6" w:space="0" w:color="auto"/>
              <w:bottom w:val="outset" w:sz="6" w:space="0" w:color="auto"/>
            </w:tcBorders>
            <w:vAlign w:val="center"/>
          </w:tcPr>
          <w:p w:rsidR="003D1770" w:rsidRPr="003D1C7D" w:rsidRDefault="003D1770" w:rsidP="00DB53CD">
            <w:pPr>
              <w:spacing w:before="100" w:beforeAutospacing="1" w:after="100" w:afterAutospacing="1" w:line="240" w:lineRule="auto"/>
              <w:jc w:val="both"/>
              <w:rPr>
                <w:rFonts w:ascii="Times New Roman" w:hAnsi="Times New Roman"/>
                <w:sz w:val="24"/>
                <w:szCs w:val="24"/>
                <w:lang w:eastAsia="ru-RU"/>
              </w:rPr>
            </w:pPr>
            <w:r w:rsidRPr="003D1C7D">
              <w:rPr>
                <w:rFonts w:ascii="Times New Roman" w:hAnsi="Times New Roman"/>
                <w:sz w:val="24"/>
                <w:szCs w:val="24"/>
                <w:lang w:eastAsia="ru-RU"/>
              </w:rPr>
              <w:t>+</w:t>
            </w:r>
          </w:p>
        </w:tc>
      </w:tr>
      <w:tr w:rsidR="003D1770" w:rsidRPr="00CD72DD" w:rsidTr="00291675">
        <w:trPr>
          <w:tblCellSpacing w:w="0" w:type="dxa"/>
          <w:jc w:val="center"/>
        </w:trPr>
        <w:tc>
          <w:tcPr>
            <w:tcW w:w="1052" w:type="dxa"/>
            <w:tcBorders>
              <w:top w:val="outset" w:sz="6" w:space="0" w:color="auto"/>
              <w:bottom w:val="outset" w:sz="6" w:space="0" w:color="auto"/>
              <w:right w:val="outset" w:sz="6" w:space="0" w:color="auto"/>
            </w:tcBorders>
          </w:tcPr>
          <w:p w:rsidR="003D1770" w:rsidRPr="003D1C7D" w:rsidRDefault="003D1770" w:rsidP="00DB53CD">
            <w:pPr>
              <w:spacing w:before="100" w:beforeAutospacing="1" w:after="100" w:afterAutospacing="1" w:line="240" w:lineRule="auto"/>
              <w:jc w:val="both"/>
              <w:rPr>
                <w:rFonts w:ascii="Times New Roman" w:hAnsi="Times New Roman"/>
                <w:sz w:val="24"/>
                <w:szCs w:val="24"/>
                <w:lang w:eastAsia="ru-RU"/>
              </w:rPr>
            </w:pPr>
            <w:r w:rsidRPr="003D1C7D">
              <w:rPr>
                <w:rFonts w:ascii="Times New Roman" w:hAnsi="Times New Roman"/>
                <w:sz w:val="24"/>
                <w:szCs w:val="24"/>
                <w:lang w:eastAsia="ru-RU"/>
              </w:rPr>
              <w:t>11.           </w:t>
            </w:r>
          </w:p>
        </w:tc>
        <w:tc>
          <w:tcPr>
            <w:tcW w:w="6257" w:type="dxa"/>
            <w:tcBorders>
              <w:top w:val="outset" w:sz="6" w:space="0" w:color="auto"/>
              <w:left w:val="outset" w:sz="6" w:space="0" w:color="auto"/>
              <w:bottom w:val="outset" w:sz="6" w:space="0" w:color="auto"/>
              <w:right w:val="outset" w:sz="6" w:space="0" w:color="auto"/>
            </w:tcBorders>
          </w:tcPr>
          <w:p w:rsidR="003D1770" w:rsidRPr="003D1C7D" w:rsidRDefault="003D1770" w:rsidP="00291675">
            <w:pPr>
              <w:pStyle w:val="ConsPlusNonformat"/>
              <w:widowControl/>
              <w:jc w:val="both"/>
              <w:rPr>
                <w:rFonts w:ascii="Times New Roman" w:hAnsi="Times New Roman" w:cs="Times New Roman"/>
                <w:sz w:val="24"/>
                <w:szCs w:val="24"/>
              </w:rPr>
            </w:pPr>
            <w:r w:rsidRPr="003D1C7D">
              <w:rPr>
                <w:rFonts w:ascii="Times New Roman" w:hAnsi="Times New Roman" w:cs="Times New Roman"/>
                <w:sz w:val="24"/>
                <w:szCs w:val="24"/>
              </w:rPr>
              <w:t>Документы, подтверждающие внесение денежных средств в качестве обеспечения заявки на участие в конкурсе подрядных организаций для проведения работ по капитальному ремонту многоквартирных домов (если в извещении о проведении конкурса содержится указание на обеспечение заявки), и два подписанных заявителем экземпляра договора обеспечения заявки на участие в конкурсе подрядных организаций для проведения работ по капитальному ремонту многоквартирных домов.</w:t>
            </w:r>
          </w:p>
        </w:tc>
        <w:tc>
          <w:tcPr>
            <w:tcW w:w="2076" w:type="dxa"/>
            <w:tcBorders>
              <w:top w:val="outset" w:sz="6" w:space="0" w:color="auto"/>
              <w:left w:val="outset" w:sz="6" w:space="0" w:color="auto"/>
              <w:bottom w:val="outset" w:sz="6" w:space="0" w:color="auto"/>
            </w:tcBorders>
            <w:vAlign w:val="center"/>
          </w:tcPr>
          <w:p w:rsidR="003D1770" w:rsidRPr="003D1C7D" w:rsidRDefault="003D1770" w:rsidP="00DB53CD">
            <w:pPr>
              <w:spacing w:before="100" w:beforeAutospacing="1" w:after="100" w:afterAutospacing="1" w:line="240" w:lineRule="auto"/>
              <w:jc w:val="both"/>
              <w:rPr>
                <w:rFonts w:ascii="Times New Roman" w:hAnsi="Times New Roman"/>
                <w:sz w:val="24"/>
                <w:szCs w:val="24"/>
                <w:lang w:eastAsia="ru-RU"/>
              </w:rPr>
            </w:pPr>
            <w:r w:rsidRPr="003D1C7D">
              <w:rPr>
                <w:rFonts w:ascii="Times New Roman" w:hAnsi="Times New Roman"/>
                <w:sz w:val="24"/>
                <w:szCs w:val="24"/>
                <w:lang w:eastAsia="ru-RU"/>
              </w:rPr>
              <w:t>+</w:t>
            </w:r>
          </w:p>
        </w:tc>
      </w:tr>
      <w:tr w:rsidR="003D1770" w:rsidRPr="00CD72DD" w:rsidTr="00291675">
        <w:trPr>
          <w:tblCellSpacing w:w="0" w:type="dxa"/>
          <w:jc w:val="center"/>
        </w:trPr>
        <w:tc>
          <w:tcPr>
            <w:tcW w:w="1052" w:type="dxa"/>
            <w:tcBorders>
              <w:top w:val="outset" w:sz="6" w:space="0" w:color="auto"/>
              <w:bottom w:val="outset" w:sz="6" w:space="0" w:color="auto"/>
              <w:right w:val="outset" w:sz="6" w:space="0" w:color="auto"/>
            </w:tcBorders>
          </w:tcPr>
          <w:p w:rsidR="003D1770" w:rsidRPr="003D1C7D" w:rsidRDefault="003D1770" w:rsidP="00DB53CD">
            <w:pPr>
              <w:spacing w:before="100" w:beforeAutospacing="1" w:after="100" w:afterAutospacing="1" w:line="240" w:lineRule="auto"/>
              <w:jc w:val="both"/>
              <w:rPr>
                <w:rFonts w:ascii="Times New Roman" w:hAnsi="Times New Roman"/>
                <w:sz w:val="24"/>
                <w:szCs w:val="24"/>
                <w:lang w:eastAsia="ru-RU"/>
              </w:rPr>
            </w:pPr>
            <w:r w:rsidRPr="003D1C7D">
              <w:rPr>
                <w:rFonts w:ascii="Times New Roman" w:hAnsi="Times New Roman"/>
                <w:sz w:val="24"/>
                <w:szCs w:val="24"/>
                <w:lang w:eastAsia="ru-RU"/>
              </w:rPr>
              <w:t>12.           </w:t>
            </w:r>
          </w:p>
        </w:tc>
        <w:tc>
          <w:tcPr>
            <w:tcW w:w="6257" w:type="dxa"/>
            <w:tcBorders>
              <w:top w:val="outset" w:sz="6" w:space="0" w:color="auto"/>
              <w:left w:val="outset" w:sz="6" w:space="0" w:color="auto"/>
              <w:bottom w:val="outset" w:sz="6" w:space="0" w:color="auto"/>
              <w:right w:val="outset" w:sz="6" w:space="0" w:color="auto"/>
            </w:tcBorders>
          </w:tcPr>
          <w:p w:rsidR="003D1770" w:rsidRPr="003D1C7D" w:rsidRDefault="003D1770" w:rsidP="00DB53CD">
            <w:pPr>
              <w:spacing w:before="100" w:beforeAutospacing="1" w:after="100" w:afterAutospacing="1" w:line="240" w:lineRule="auto"/>
              <w:jc w:val="both"/>
              <w:rPr>
                <w:rFonts w:ascii="Times New Roman" w:hAnsi="Times New Roman"/>
                <w:sz w:val="24"/>
                <w:szCs w:val="24"/>
                <w:lang w:eastAsia="ru-RU"/>
              </w:rPr>
            </w:pPr>
            <w:r w:rsidRPr="00CD72DD">
              <w:rPr>
                <w:rFonts w:ascii="Times New Roman" w:hAnsi="Times New Roman"/>
                <w:sz w:val="24"/>
                <w:szCs w:val="24"/>
              </w:rPr>
              <w:t>Конкурсное предложение с приложением необходимых документов.</w:t>
            </w:r>
          </w:p>
        </w:tc>
        <w:tc>
          <w:tcPr>
            <w:tcW w:w="2076" w:type="dxa"/>
            <w:tcBorders>
              <w:top w:val="outset" w:sz="6" w:space="0" w:color="auto"/>
              <w:left w:val="outset" w:sz="6" w:space="0" w:color="auto"/>
              <w:bottom w:val="outset" w:sz="6" w:space="0" w:color="auto"/>
            </w:tcBorders>
            <w:vAlign w:val="center"/>
          </w:tcPr>
          <w:p w:rsidR="003D1770" w:rsidRPr="003D1C7D" w:rsidRDefault="003D1770" w:rsidP="00DB53CD">
            <w:pPr>
              <w:spacing w:before="100" w:beforeAutospacing="1" w:after="100" w:afterAutospacing="1" w:line="240" w:lineRule="auto"/>
              <w:jc w:val="both"/>
              <w:rPr>
                <w:rFonts w:ascii="Times New Roman" w:hAnsi="Times New Roman"/>
                <w:sz w:val="24"/>
                <w:szCs w:val="24"/>
                <w:lang w:eastAsia="ru-RU"/>
              </w:rPr>
            </w:pPr>
            <w:r w:rsidRPr="003D1C7D">
              <w:rPr>
                <w:rFonts w:ascii="Times New Roman" w:hAnsi="Times New Roman"/>
                <w:sz w:val="24"/>
                <w:szCs w:val="24"/>
                <w:lang w:eastAsia="ru-RU"/>
              </w:rPr>
              <w:t>+</w:t>
            </w:r>
          </w:p>
        </w:tc>
      </w:tr>
      <w:tr w:rsidR="003D1770" w:rsidRPr="00CD72DD" w:rsidTr="00291675">
        <w:trPr>
          <w:tblCellSpacing w:w="0" w:type="dxa"/>
          <w:jc w:val="center"/>
        </w:trPr>
        <w:tc>
          <w:tcPr>
            <w:tcW w:w="1052" w:type="dxa"/>
            <w:tcBorders>
              <w:top w:val="outset" w:sz="6" w:space="0" w:color="auto"/>
              <w:bottom w:val="outset" w:sz="6" w:space="0" w:color="auto"/>
              <w:right w:val="outset" w:sz="6" w:space="0" w:color="auto"/>
            </w:tcBorders>
          </w:tcPr>
          <w:p w:rsidR="003D1770" w:rsidRPr="003D1C7D" w:rsidRDefault="003D1770" w:rsidP="00DB53CD">
            <w:pPr>
              <w:spacing w:before="100" w:beforeAutospacing="1" w:after="100" w:afterAutospacing="1" w:line="240" w:lineRule="auto"/>
              <w:jc w:val="both"/>
              <w:rPr>
                <w:rFonts w:ascii="Times New Roman" w:hAnsi="Times New Roman"/>
                <w:sz w:val="24"/>
                <w:szCs w:val="24"/>
                <w:lang w:eastAsia="ru-RU"/>
              </w:rPr>
            </w:pPr>
          </w:p>
        </w:tc>
        <w:tc>
          <w:tcPr>
            <w:tcW w:w="6257" w:type="dxa"/>
            <w:tcBorders>
              <w:top w:val="outset" w:sz="6" w:space="0" w:color="auto"/>
              <w:left w:val="outset" w:sz="6" w:space="0" w:color="auto"/>
              <w:bottom w:val="outset" w:sz="6" w:space="0" w:color="auto"/>
              <w:right w:val="outset" w:sz="6" w:space="0" w:color="auto"/>
            </w:tcBorders>
          </w:tcPr>
          <w:p w:rsidR="003D1770" w:rsidRPr="00CD72DD" w:rsidRDefault="003D1770" w:rsidP="00DB53CD">
            <w:pPr>
              <w:spacing w:before="100" w:beforeAutospacing="1" w:after="100" w:afterAutospacing="1" w:line="240" w:lineRule="auto"/>
              <w:jc w:val="both"/>
              <w:rPr>
                <w:rFonts w:ascii="Times New Roman" w:hAnsi="Times New Roman"/>
                <w:sz w:val="24"/>
                <w:szCs w:val="24"/>
              </w:rPr>
            </w:pPr>
          </w:p>
        </w:tc>
        <w:tc>
          <w:tcPr>
            <w:tcW w:w="2076" w:type="dxa"/>
            <w:tcBorders>
              <w:top w:val="outset" w:sz="6" w:space="0" w:color="auto"/>
              <w:left w:val="outset" w:sz="6" w:space="0" w:color="auto"/>
              <w:bottom w:val="outset" w:sz="6" w:space="0" w:color="auto"/>
            </w:tcBorders>
            <w:vAlign w:val="center"/>
          </w:tcPr>
          <w:p w:rsidR="003D1770" w:rsidRDefault="003D1770" w:rsidP="00291675">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N2</w:t>
            </w:r>
          </w:p>
          <w:p w:rsidR="003D1770" w:rsidRPr="003D1C7D" w:rsidRDefault="003D1770" w:rsidP="00207B15">
            <w:pPr>
              <w:spacing w:after="0" w:line="240" w:lineRule="auto"/>
              <w:jc w:val="both"/>
              <w:rPr>
                <w:rFonts w:ascii="Times New Roman" w:hAnsi="Times New Roman"/>
                <w:sz w:val="24"/>
                <w:szCs w:val="24"/>
                <w:lang w:eastAsia="ru-RU"/>
              </w:rPr>
            </w:pPr>
            <w:r w:rsidRPr="003D1C7D">
              <w:rPr>
                <w:rFonts w:ascii="Times New Roman" w:hAnsi="Times New Roman"/>
                <w:sz w:val="24"/>
                <w:szCs w:val="24"/>
                <w:lang w:eastAsia="ru-RU"/>
              </w:rPr>
              <w:t>ООО «</w:t>
            </w:r>
            <w:r>
              <w:rPr>
                <w:rFonts w:ascii="Times New Roman" w:hAnsi="Times New Roman"/>
                <w:sz w:val="24"/>
                <w:szCs w:val="24"/>
                <w:lang w:eastAsia="ru-RU"/>
              </w:rPr>
              <w:t>ГлобэксСтрой</w:t>
            </w:r>
            <w:r w:rsidRPr="003D1C7D">
              <w:rPr>
                <w:rFonts w:ascii="Times New Roman" w:hAnsi="Times New Roman"/>
                <w:sz w:val="24"/>
                <w:szCs w:val="24"/>
                <w:lang w:eastAsia="ru-RU"/>
              </w:rPr>
              <w:t>»</w:t>
            </w:r>
          </w:p>
        </w:tc>
      </w:tr>
      <w:tr w:rsidR="003D1770" w:rsidRPr="00CD72DD" w:rsidTr="00291675">
        <w:trPr>
          <w:tblCellSpacing w:w="0" w:type="dxa"/>
          <w:jc w:val="center"/>
        </w:trPr>
        <w:tc>
          <w:tcPr>
            <w:tcW w:w="1052" w:type="dxa"/>
            <w:tcBorders>
              <w:top w:val="outset" w:sz="6" w:space="0" w:color="auto"/>
              <w:bottom w:val="outset" w:sz="6" w:space="0" w:color="auto"/>
              <w:right w:val="outset" w:sz="6" w:space="0" w:color="auto"/>
            </w:tcBorders>
          </w:tcPr>
          <w:p w:rsidR="003D1770" w:rsidRPr="003D1C7D" w:rsidRDefault="003D1770" w:rsidP="00DB53CD">
            <w:pPr>
              <w:spacing w:before="100" w:beforeAutospacing="1" w:after="100" w:afterAutospacing="1" w:line="240" w:lineRule="auto"/>
              <w:jc w:val="both"/>
              <w:rPr>
                <w:rFonts w:ascii="Times New Roman" w:hAnsi="Times New Roman"/>
                <w:sz w:val="24"/>
                <w:szCs w:val="24"/>
                <w:lang w:eastAsia="ru-RU"/>
              </w:rPr>
            </w:pPr>
            <w:r>
              <w:rPr>
                <w:rFonts w:ascii="Times New Roman" w:hAnsi="Times New Roman"/>
                <w:sz w:val="24"/>
                <w:szCs w:val="24"/>
                <w:lang w:eastAsia="ru-RU"/>
              </w:rPr>
              <w:t>1.</w:t>
            </w:r>
          </w:p>
        </w:tc>
        <w:tc>
          <w:tcPr>
            <w:tcW w:w="6257" w:type="dxa"/>
            <w:tcBorders>
              <w:top w:val="outset" w:sz="6" w:space="0" w:color="auto"/>
              <w:left w:val="outset" w:sz="6" w:space="0" w:color="auto"/>
              <w:bottom w:val="outset" w:sz="6" w:space="0" w:color="auto"/>
              <w:right w:val="outset" w:sz="6" w:space="0" w:color="auto"/>
            </w:tcBorders>
          </w:tcPr>
          <w:p w:rsidR="003D1770" w:rsidRPr="003D1C7D" w:rsidRDefault="003D1770" w:rsidP="00484893">
            <w:pPr>
              <w:spacing w:before="100" w:beforeAutospacing="1" w:after="100" w:afterAutospacing="1" w:line="240" w:lineRule="auto"/>
              <w:jc w:val="both"/>
              <w:rPr>
                <w:rFonts w:ascii="Times New Roman" w:hAnsi="Times New Roman"/>
                <w:sz w:val="24"/>
                <w:szCs w:val="24"/>
                <w:lang w:eastAsia="ru-RU"/>
              </w:rPr>
            </w:pPr>
            <w:r w:rsidRPr="003D1C7D">
              <w:rPr>
                <w:rFonts w:ascii="Times New Roman" w:hAnsi="Times New Roman"/>
                <w:sz w:val="24"/>
                <w:szCs w:val="24"/>
                <w:lang w:eastAsia="ru-RU"/>
              </w:rPr>
              <w:t xml:space="preserve">Заявка на участие в конкурсе </w:t>
            </w:r>
          </w:p>
        </w:tc>
        <w:tc>
          <w:tcPr>
            <w:tcW w:w="2076" w:type="dxa"/>
            <w:tcBorders>
              <w:top w:val="outset" w:sz="6" w:space="0" w:color="auto"/>
              <w:left w:val="outset" w:sz="6" w:space="0" w:color="auto"/>
              <w:bottom w:val="outset" w:sz="6" w:space="0" w:color="auto"/>
            </w:tcBorders>
          </w:tcPr>
          <w:p w:rsidR="003D1770" w:rsidRPr="00CD72DD" w:rsidRDefault="003D1770">
            <w:r w:rsidRPr="00C77FBB">
              <w:rPr>
                <w:rFonts w:ascii="Times New Roman" w:hAnsi="Times New Roman"/>
                <w:sz w:val="24"/>
                <w:szCs w:val="24"/>
                <w:lang w:eastAsia="ru-RU"/>
              </w:rPr>
              <w:t>+</w:t>
            </w:r>
          </w:p>
        </w:tc>
      </w:tr>
      <w:tr w:rsidR="003D1770" w:rsidRPr="00CD72DD" w:rsidTr="00291675">
        <w:trPr>
          <w:tblCellSpacing w:w="0" w:type="dxa"/>
          <w:jc w:val="center"/>
        </w:trPr>
        <w:tc>
          <w:tcPr>
            <w:tcW w:w="1052" w:type="dxa"/>
            <w:tcBorders>
              <w:top w:val="outset" w:sz="6" w:space="0" w:color="auto"/>
              <w:bottom w:val="outset" w:sz="6" w:space="0" w:color="auto"/>
              <w:right w:val="outset" w:sz="6" w:space="0" w:color="auto"/>
            </w:tcBorders>
          </w:tcPr>
          <w:p w:rsidR="003D1770" w:rsidRPr="003D1C7D" w:rsidRDefault="003D1770" w:rsidP="00DB53CD">
            <w:pPr>
              <w:spacing w:before="100" w:beforeAutospacing="1" w:after="100" w:afterAutospacing="1" w:line="240" w:lineRule="auto"/>
              <w:jc w:val="both"/>
              <w:rPr>
                <w:rFonts w:ascii="Times New Roman" w:hAnsi="Times New Roman"/>
                <w:sz w:val="24"/>
                <w:szCs w:val="24"/>
                <w:lang w:eastAsia="ru-RU"/>
              </w:rPr>
            </w:pPr>
            <w:r>
              <w:rPr>
                <w:rFonts w:ascii="Times New Roman" w:hAnsi="Times New Roman"/>
                <w:sz w:val="24"/>
                <w:szCs w:val="24"/>
                <w:lang w:eastAsia="ru-RU"/>
              </w:rPr>
              <w:t>2.</w:t>
            </w:r>
          </w:p>
        </w:tc>
        <w:tc>
          <w:tcPr>
            <w:tcW w:w="6257" w:type="dxa"/>
            <w:tcBorders>
              <w:top w:val="outset" w:sz="6" w:space="0" w:color="auto"/>
              <w:left w:val="outset" w:sz="6" w:space="0" w:color="auto"/>
              <w:bottom w:val="outset" w:sz="6" w:space="0" w:color="auto"/>
              <w:right w:val="outset" w:sz="6" w:space="0" w:color="auto"/>
            </w:tcBorders>
          </w:tcPr>
          <w:p w:rsidR="003D1770" w:rsidRPr="003D1C7D" w:rsidRDefault="003D1770" w:rsidP="00484893">
            <w:pPr>
              <w:spacing w:before="100" w:beforeAutospacing="1" w:after="100" w:afterAutospacing="1" w:line="240" w:lineRule="auto"/>
              <w:jc w:val="both"/>
              <w:rPr>
                <w:rFonts w:ascii="Times New Roman" w:hAnsi="Times New Roman"/>
                <w:sz w:val="24"/>
                <w:szCs w:val="24"/>
                <w:lang w:eastAsia="ru-RU"/>
              </w:rPr>
            </w:pPr>
            <w:r w:rsidRPr="00CD72DD">
              <w:rPr>
                <w:rFonts w:ascii="Times New Roman" w:hAnsi="Times New Roman"/>
                <w:sz w:val="24"/>
                <w:szCs w:val="24"/>
              </w:rPr>
              <w:t>Выписка из Единого государственного реестра юридических лиц или нотариально заверенная копия такой выписки (для юридических лиц),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полученные не ранее чем за три месяца до дня размещения извещения о проведении конкурса.</w:t>
            </w:r>
          </w:p>
        </w:tc>
        <w:tc>
          <w:tcPr>
            <w:tcW w:w="2076" w:type="dxa"/>
            <w:tcBorders>
              <w:top w:val="outset" w:sz="6" w:space="0" w:color="auto"/>
              <w:left w:val="outset" w:sz="6" w:space="0" w:color="auto"/>
              <w:bottom w:val="outset" w:sz="6" w:space="0" w:color="auto"/>
            </w:tcBorders>
          </w:tcPr>
          <w:p w:rsidR="003D1770" w:rsidRPr="00CD72DD" w:rsidRDefault="003D1770">
            <w:r w:rsidRPr="00C77FBB">
              <w:rPr>
                <w:rFonts w:ascii="Times New Roman" w:hAnsi="Times New Roman"/>
                <w:sz w:val="24"/>
                <w:szCs w:val="24"/>
                <w:lang w:eastAsia="ru-RU"/>
              </w:rPr>
              <w:t>+</w:t>
            </w:r>
          </w:p>
        </w:tc>
      </w:tr>
      <w:tr w:rsidR="003D1770" w:rsidRPr="00CD72DD" w:rsidTr="00291675">
        <w:trPr>
          <w:tblCellSpacing w:w="0" w:type="dxa"/>
          <w:jc w:val="center"/>
        </w:trPr>
        <w:tc>
          <w:tcPr>
            <w:tcW w:w="1052" w:type="dxa"/>
            <w:tcBorders>
              <w:top w:val="outset" w:sz="6" w:space="0" w:color="auto"/>
              <w:bottom w:val="outset" w:sz="6" w:space="0" w:color="auto"/>
              <w:right w:val="outset" w:sz="6" w:space="0" w:color="auto"/>
            </w:tcBorders>
          </w:tcPr>
          <w:p w:rsidR="003D1770" w:rsidRPr="003D1C7D" w:rsidRDefault="003D1770" w:rsidP="00DB53CD">
            <w:pPr>
              <w:spacing w:before="100" w:beforeAutospacing="1" w:after="100" w:afterAutospacing="1" w:line="240" w:lineRule="auto"/>
              <w:jc w:val="both"/>
              <w:rPr>
                <w:rFonts w:ascii="Times New Roman" w:hAnsi="Times New Roman"/>
                <w:sz w:val="24"/>
                <w:szCs w:val="24"/>
                <w:lang w:eastAsia="ru-RU"/>
              </w:rPr>
            </w:pPr>
            <w:r>
              <w:rPr>
                <w:rFonts w:ascii="Times New Roman" w:hAnsi="Times New Roman"/>
                <w:sz w:val="24"/>
                <w:szCs w:val="24"/>
                <w:lang w:eastAsia="ru-RU"/>
              </w:rPr>
              <w:t>3.</w:t>
            </w:r>
          </w:p>
        </w:tc>
        <w:tc>
          <w:tcPr>
            <w:tcW w:w="6257" w:type="dxa"/>
            <w:tcBorders>
              <w:top w:val="outset" w:sz="6" w:space="0" w:color="auto"/>
              <w:left w:val="outset" w:sz="6" w:space="0" w:color="auto"/>
              <w:bottom w:val="outset" w:sz="6" w:space="0" w:color="auto"/>
              <w:right w:val="outset" w:sz="6" w:space="0" w:color="auto"/>
            </w:tcBorders>
          </w:tcPr>
          <w:p w:rsidR="003D1770" w:rsidRPr="003D1C7D" w:rsidRDefault="003D1770" w:rsidP="00291675">
            <w:pPr>
              <w:pStyle w:val="ConsPlusNonformat"/>
              <w:widowControl/>
              <w:jc w:val="both"/>
              <w:rPr>
                <w:rFonts w:ascii="Times New Roman" w:hAnsi="Times New Roman" w:cs="Times New Roman"/>
                <w:sz w:val="24"/>
                <w:szCs w:val="24"/>
              </w:rPr>
            </w:pPr>
            <w:r w:rsidRPr="003D1C7D">
              <w:rPr>
                <w:rFonts w:ascii="Times New Roman" w:hAnsi="Times New Roman" w:cs="Times New Roman"/>
                <w:sz w:val="24"/>
                <w:szCs w:val="24"/>
              </w:rPr>
              <w:t>Копия свидетельства о постановке на учет в налоговом органе с указанием идентификационного номера налогоплательщика.</w:t>
            </w:r>
          </w:p>
        </w:tc>
        <w:tc>
          <w:tcPr>
            <w:tcW w:w="2076" w:type="dxa"/>
            <w:tcBorders>
              <w:top w:val="outset" w:sz="6" w:space="0" w:color="auto"/>
              <w:left w:val="outset" w:sz="6" w:space="0" w:color="auto"/>
              <w:bottom w:val="outset" w:sz="6" w:space="0" w:color="auto"/>
            </w:tcBorders>
          </w:tcPr>
          <w:p w:rsidR="003D1770" w:rsidRPr="00CD72DD" w:rsidRDefault="003D1770">
            <w:r w:rsidRPr="00C77FBB">
              <w:rPr>
                <w:rFonts w:ascii="Times New Roman" w:hAnsi="Times New Roman"/>
                <w:sz w:val="24"/>
                <w:szCs w:val="24"/>
                <w:lang w:eastAsia="ru-RU"/>
              </w:rPr>
              <w:t>+</w:t>
            </w:r>
          </w:p>
        </w:tc>
      </w:tr>
      <w:tr w:rsidR="003D1770" w:rsidRPr="00CD72DD" w:rsidTr="00291675">
        <w:trPr>
          <w:tblCellSpacing w:w="0" w:type="dxa"/>
          <w:jc w:val="center"/>
        </w:trPr>
        <w:tc>
          <w:tcPr>
            <w:tcW w:w="1052" w:type="dxa"/>
            <w:tcBorders>
              <w:top w:val="outset" w:sz="6" w:space="0" w:color="auto"/>
              <w:bottom w:val="outset" w:sz="6" w:space="0" w:color="auto"/>
              <w:right w:val="outset" w:sz="6" w:space="0" w:color="auto"/>
            </w:tcBorders>
          </w:tcPr>
          <w:p w:rsidR="003D1770" w:rsidRPr="003D1C7D" w:rsidRDefault="003D1770" w:rsidP="00DB53CD">
            <w:pPr>
              <w:spacing w:before="100" w:beforeAutospacing="1" w:after="100" w:afterAutospacing="1" w:line="240" w:lineRule="auto"/>
              <w:jc w:val="both"/>
              <w:rPr>
                <w:rFonts w:ascii="Times New Roman" w:hAnsi="Times New Roman"/>
                <w:sz w:val="24"/>
                <w:szCs w:val="24"/>
                <w:lang w:eastAsia="ru-RU"/>
              </w:rPr>
            </w:pPr>
            <w:r>
              <w:rPr>
                <w:rFonts w:ascii="Times New Roman" w:hAnsi="Times New Roman"/>
                <w:sz w:val="24"/>
                <w:szCs w:val="24"/>
                <w:lang w:eastAsia="ru-RU"/>
              </w:rPr>
              <w:t>4.</w:t>
            </w:r>
          </w:p>
        </w:tc>
        <w:tc>
          <w:tcPr>
            <w:tcW w:w="6257" w:type="dxa"/>
            <w:tcBorders>
              <w:top w:val="outset" w:sz="6" w:space="0" w:color="auto"/>
              <w:left w:val="outset" w:sz="6" w:space="0" w:color="auto"/>
              <w:bottom w:val="outset" w:sz="6" w:space="0" w:color="auto"/>
              <w:right w:val="outset" w:sz="6" w:space="0" w:color="auto"/>
            </w:tcBorders>
          </w:tcPr>
          <w:p w:rsidR="003D1770" w:rsidRPr="003D1C7D" w:rsidRDefault="003D1770" w:rsidP="00484893">
            <w:pPr>
              <w:spacing w:before="100" w:beforeAutospacing="1" w:after="100" w:afterAutospacing="1" w:line="240" w:lineRule="auto"/>
              <w:jc w:val="both"/>
              <w:rPr>
                <w:rFonts w:ascii="Times New Roman" w:hAnsi="Times New Roman"/>
                <w:sz w:val="24"/>
                <w:szCs w:val="24"/>
                <w:lang w:eastAsia="ru-RU"/>
              </w:rPr>
            </w:pPr>
            <w:r w:rsidRPr="00CD72DD">
              <w:rPr>
                <w:rFonts w:ascii="Times New Roman" w:hAnsi="Times New Roman"/>
                <w:sz w:val="24"/>
                <w:szCs w:val="24"/>
              </w:rPr>
              <w:t>Надлежащим образом заверенные копии учредительных документов заявителя  – юридического лица с учетом всех изменений и дополнений.</w:t>
            </w:r>
          </w:p>
        </w:tc>
        <w:tc>
          <w:tcPr>
            <w:tcW w:w="2076" w:type="dxa"/>
            <w:tcBorders>
              <w:top w:val="outset" w:sz="6" w:space="0" w:color="auto"/>
              <w:left w:val="outset" w:sz="6" w:space="0" w:color="auto"/>
              <w:bottom w:val="outset" w:sz="6" w:space="0" w:color="auto"/>
            </w:tcBorders>
          </w:tcPr>
          <w:p w:rsidR="003D1770" w:rsidRPr="00CD72DD" w:rsidRDefault="003D1770">
            <w:r w:rsidRPr="00C77FBB">
              <w:rPr>
                <w:rFonts w:ascii="Times New Roman" w:hAnsi="Times New Roman"/>
                <w:sz w:val="24"/>
                <w:szCs w:val="24"/>
                <w:lang w:eastAsia="ru-RU"/>
              </w:rPr>
              <w:t>+</w:t>
            </w:r>
          </w:p>
        </w:tc>
      </w:tr>
      <w:tr w:rsidR="003D1770" w:rsidRPr="00CD72DD" w:rsidTr="00291675">
        <w:trPr>
          <w:tblCellSpacing w:w="0" w:type="dxa"/>
          <w:jc w:val="center"/>
        </w:trPr>
        <w:tc>
          <w:tcPr>
            <w:tcW w:w="1052" w:type="dxa"/>
            <w:tcBorders>
              <w:top w:val="outset" w:sz="6" w:space="0" w:color="auto"/>
              <w:bottom w:val="outset" w:sz="6" w:space="0" w:color="auto"/>
              <w:right w:val="outset" w:sz="6" w:space="0" w:color="auto"/>
            </w:tcBorders>
          </w:tcPr>
          <w:p w:rsidR="003D1770" w:rsidRPr="003D1C7D" w:rsidRDefault="003D1770" w:rsidP="00DB53CD">
            <w:pPr>
              <w:spacing w:before="100" w:beforeAutospacing="1" w:after="100" w:afterAutospacing="1" w:line="240" w:lineRule="auto"/>
              <w:jc w:val="both"/>
              <w:rPr>
                <w:rFonts w:ascii="Times New Roman" w:hAnsi="Times New Roman"/>
                <w:sz w:val="24"/>
                <w:szCs w:val="24"/>
                <w:lang w:eastAsia="ru-RU"/>
              </w:rPr>
            </w:pPr>
            <w:r>
              <w:rPr>
                <w:rFonts w:ascii="Times New Roman" w:hAnsi="Times New Roman"/>
                <w:sz w:val="24"/>
                <w:szCs w:val="24"/>
                <w:lang w:eastAsia="ru-RU"/>
              </w:rPr>
              <w:t>5.</w:t>
            </w:r>
          </w:p>
        </w:tc>
        <w:tc>
          <w:tcPr>
            <w:tcW w:w="6257" w:type="dxa"/>
            <w:tcBorders>
              <w:top w:val="outset" w:sz="6" w:space="0" w:color="auto"/>
              <w:left w:val="outset" w:sz="6" w:space="0" w:color="auto"/>
              <w:bottom w:val="outset" w:sz="6" w:space="0" w:color="auto"/>
              <w:right w:val="outset" w:sz="6" w:space="0" w:color="auto"/>
            </w:tcBorders>
          </w:tcPr>
          <w:p w:rsidR="003D1770" w:rsidRPr="00CD72DD" w:rsidRDefault="003D1770" w:rsidP="00484893">
            <w:pPr>
              <w:spacing w:line="240" w:lineRule="auto"/>
              <w:jc w:val="both"/>
              <w:rPr>
                <w:rFonts w:ascii="Times New Roman" w:hAnsi="Times New Roman"/>
                <w:sz w:val="24"/>
                <w:szCs w:val="24"/>
              </w:rPr>
            </w:pPr>
            <w:r w:rsidRPr="00CD72DD">
              <w:rPr>
                <w:rFonts w:ascii="Times New Roman" w:hAnsi="Times New Roman"/>
                <w:sz w:val="24"/>
                <w:szCs w:val="24"/>
              </w:rPr>
              <w:t>Надлежащим образом заверенные копии документов, подтверждающих полномочия органов управления и должностных лиц заявителя – юридического лица</w:t>
            </w:r>
          </w:p>
        </w:tc>
        <w:tc>
          <w:tcPr>
            <w:tcW w:w="2076" w:type="dxa"/>
            <w:tcBorders>
              <w:top w:val="outset" w:sz="6" w:space="0" w:color="auto"/>
              <w:left w:val="outset" w:sz="6" w:space="0" w:color="auto"/>
              <w:bottom w:val="outset" w:sz="6" w:space="0" w:color="auto"/>
            </w:tcBorders>
          </w:tcPr>
          <w:p w:rsidR="003D1770" w:rsidRPr="00CD72DD" w:rsidRDefault="003D1770">
            <w:r w:rsidRPr="00C77FBB">
              <w:rPr>
                <w:rFonts w:ascii="Times New Roman" w:hAnsi="Times New Roman"/>
                <w:sz w:val="24"/>
                <w:szCs w:val="24"/>
                <w:lang w:eastAsia="ru-RU"/>
              </w:rPr>
              <w:t>+</w:t>
            </w:r>
          </w:p>
        </w:tc>
      </w:tr>
      <w:tr w:rsidR="003D1770" w:rsidRPr="00CD72DD" w:rsidTr="00291675">
        <w:trPr>
          <w:tblCellSpacing w:w="0" w:type="dxa"/>
          <w:jc w:val="center"/>
        </w:trPr>
        <w:tc>
          <w:tcPr>
            <w:tcW w:w="1052" w:type="dxa"/>
            <w:tcBorders>
              <w:top w:val="outset" w:sz="6" w:space="0" w:color="auto"/>
              <w:bottom w:val="outset" w:sz="6" w:space="0" w:color="auto"/>
              <w:right w:val="outset" w:sz="6" w:space="0" w:color="auto"/>
            </w:tcBorders>
          </w:tcPr>
          <w:p w:rsidR="003D1770" w:rsidRPr="003D1C7D" w:rsidRDefault="003D1770" w:rsidP="00DB53CD">
            <w:pPr>
              <w:spacing w:before="100" w:beforeAutospacing="1" w:after="100" w:afterAutospacing="1" w:line="240" w:lineRule="auto"/>
              <w:jc w:val="both"/>
              <w:rPr>
                <w:rFonts w:ascii="Times New Roman" w:hAnsi="Times New Roman"/>
                <w:sz w:val="24"/>
                <w:szCs w:val="24"/>
                <w:lang w:eastAsia="ru-RU"/>
              </w:rPr>
            </w:pPr>
            <w:r>
              <w:rPr>
                <w:rFonts w:ascii="Times New Roman" w:hAnsi="Times New Roman"/>
                <w:sz w:val="24"/>
                <w:szCs w:val="24"/>
                <w:lang w:eastAsia="ru-RU"/>
              </w:rPr>
              <w:t>6.</w:t>
            </w:r>
          </w:p>
        </w:tc>
        <w:tc>
          <w:tcPr>
            <w:tcW w:w="6257" w:type="dxa"/>
            <w:tcBorders>
              <w:top w:val="outset" w:sz="6" w:space="0" w:color="auto"/>
              <w:left w:val="outset" w:sz="6" w:space="0" w:color="auto"/>
              <w:bottom w:val="outset" w:sz="6" w:space="0" w:color="auto"/>
              <w:right w:val="outset" w:sz="6" w:space="0" w:color="auto"/>
            </w:tcBorders>
          </w:tcPr>
          <w:p w:rsidR="003D1770" w:rsidRPr="003D1C7D" w:rsidRDefault="003D1770" w:rsidP="00484893">
            <w:pPr>
              <w:pStyle w:val="ConsPlusNonformat"/>
              <w:widowControl/>
              <w:jc w:val="both"/>
              <w:rPr>
                <w:rFonts w:ascii="Times New Roman" w:hAnsi="Times New Roman" w:cs="Times New Roman"/>
                <w:sz w:val="24"/>
                <w:szCs w:val="24"/>
              </w:rPr>
            </w:pPr>
            <w:r w:rsidRPr="003D1C7D">
              <w:rPr>
                <w:rFonts w:ascii="Times New Roman" w:hAnsi="Times New Roman" w:cs="Times New Roman"/>
                <w:sz w:val="24"/>
                <w:szCs w:val="24"/>
              </w:rPr>
              <w:t>Справка об аффилированных лицах заявителя</w:t>
            </w:r>
          </w:p>
        </w:tc>
        <w:tc>
          <w:tcPr>
            <w:tcW w:w="2076" w:type="dxa"/>
            <w:tcBorders>
              <w:top w:val="outset" w:sz="6" w:space="0" w:color="auto"/>
              <w:left w:val="outset" w:sz="6" w:space="0" w:color="auto"/>
              <w:bottom w:val="outset" w:sz="6" w:space="0" w:color="auto"/>
            </w:tcBorders>
          </w:tcPr>
          <w:p w:rsidR="003D1770" w:rsidRPr="00CD72DD" w:rsidRDefault="003D1770">
            <w:r w:rsidRPr="00C77FBB">
              <w:rPr>
                <w:rFonts w:ascii="Times New Roman" w:hAnsi="Times New Roman"/>
                <w:sz w:val="24"/>
                <w:szCs w:val="24"/>
                <w:lang w:eastAsia="ru-RU"/>
              </w:rPr>
              <w:t>+</w:t>
            </w:r>
          </w:p>
        </w:tc>
      </w:tr>
      <w:tr w:rsidR="003D1770" w:rsidRPr="00CD72DD" w:rsidTr="00340A6C">
        <w:trPr>
          <w:tblCellSpacing w:w="0" w:type="dxa"/>
          <w:jc w:val="center"/>
        </w:trPr>
        <w:tc>
          <w:tcPr>
            <w:tcW w:w="1052" w:type="dxa"/>
            <w:tcBorders>
              <w:top w:val="outset" w:sz="6" w:space="0" w:color="auto"/>
              <w:bottom w:val="outset" w:sz="6" w:space="0" w:color="auto"/>
              <w:right w:val="outset" w:sz="6" w:space="0" w:color="auto"/>
            </w:tcBorders>
          </w:tcPr>
          <w:p w:rsidR="003D1770" w:rsidRPr="003D1C7D" w:rsidRDefault="003D1770" w:rsidP="00DB53CD">
            <w:pPr>
              <w:spacing w:before="100" w:beforeAutospacing="1" w:after="100" w:afterAutospacing="1" w:line="240" w:lineRule="auto"/>
              <w:jc w:val="both"/>
              <w:rPr>
                <w:rFonts w:ascii="Times New Roman" w:hAnsi="Times New Roman"/>
                <w:sz w:val="24"/>
                <w:szCs w:val="24"/>
                <w:lang w:eastAsia="ru-RU"/>
              </w:rPr>
            </w:pPr>
            <w:r>
              <w:rPr>
                <w:rFonts w:ascii="Times New Roman" w:hAnsi="Times New Roman"/>
                <w:sz w:val="24"/>
                <w:szCs w:val="24"/>
                <w:lang w:eastAsia="ru-RU"/>
              </w:rPr>
              <w:t>7.</w:t>
            </w:r>
          </w:p>
        </w:tc>
        <w:tc>
          <w:tcPr>
            <w:tcW w:w="6257" w:type="dxa"/>
            <w:tcBorders>
              <w:top w:val="outset" w:sz="6" w:space="0" w:color="auto"/>
              <w:left w:val="outset" w:sz="6" w:space="0" w:color="auto"/>
              <w:bottom w:val="outset" w:sz="6" w:space="0" w:color="auto"/>
              <w:right w:val="outset" w:sz="6" w:space="0" w:color="auto"/>
            </w:tcBorders>
          </w:tcPr>
          <w:p w:rsidR="003D1770" w:rsidRPr="003D1C7D" w:rsidRDefault="003D1770" w:rsidP="00484893">
            <w:pPr>
              <w:pStyle w:val="ConsPlusNonformat"/>
              <w:widowControl/>
              <w:jc w:val="both"/>
              <w:rPr>
                <w:rFonts w:ascii="Times New Roman" w:hAnsi="Times New Roman" w:cs="Times New Roman"/>
                <w:sz w:val="24"/>
                <w:szCs w:val="24"/>
              </w:rPr>
            </w:pPr>
            <w:r w:rsidRPr="003D1C7D">
              <w:rPr>
                <w:rFonts w:ascii="Times New Roman" w:hAnsi="Times New Roman" w:cs="Times New Roman"/>
                <w:sz w:val="24"/>
                <w:szCs w:val="24"/>
              </w:rPr>
              <w:t>Документ, подтверждающий полномочия лица на осуществление действий от имени заявителя</w:t>
            </w:r>
          </w:p>
        </w:tc>
        <w:tc>
          <w:tcPr>
            <w:tcW w:w="2076" w:type="dxa"/>
            <w:tcBorders>
              <w:top w:val="outset" w:sz="6" w:space="0" w:color="auto"/>
              <w:left w:val="outset" w:sz="6" w:space="0" w:color="auto"/>
              <w:bottom w:val="outset" w:sz="6" w:space="0" w:color="auto"/>
            </w:tcBorders>
          </w:tcPr>
          <w:p w:rsidR="003D1770" w:rsidRPr="00CD72DD" w:rsidRDefault="003D1770">
            <w:r w:rsidRPr="00A0559B">
              <w:rPr>
                <w:rFonts w:ascii="Times New Roman" w:hAnsi="Times New Roman"/>
                <w:sz w:val="24"/>
                <w:szCs w:val="24"/>
                <w:lang w:eastAsia="ru-RU"/>
              </w:rPr>
              <w:t>+</w:t>
            </w:r>
          </w:p>
        </w:tc>
      </w:tr>
      <w:tr w:rsidR="003D1770" w:rsidRPr="00CD72DD" w:rsidTr="00340A6C">
        <w:trPr>
          <w:tblCellSpacing w:w="0" w:type="dxa"/>
          <w:jc w:val="center"/>
        </w:trPr>
        <w:tc>
          <w:tcPr>
            <w:tcW w:w="1052" w:type="dxa"/>
            <w:tcBorders>
              <w:top w:val="outset" w:sz="6" w:space="0" w:color="auto"/>
              <w:bottom w:val="outset" w:sz="6" w:space="0" w:color="auto"/>
              <w:right w:val="outset" w:sz="6" w:space="0" w:color="auto"/>
            </w:tcBorders>
          </w:tcPr>
          <w:p w:rsidR="003D1770" w:rsidRPr="003D1C7D" w:rsidRDefault="003D1770" w:rsidP="00DB53CD">
            <w:pPr>
              <w:spacing w:before="100" w:beforeAutospacing="1" w:after="100" w:afterAutospacing="1" w:line="240" w:lineRule="auto"/>
              <w:jc w:val="both"/>
              <w:rPr>
                <w:rFonts w:ascii="Times New Roman" w:hAnsi="Times New Roman"/>
                <w:sz w:val="24"/>
                <w:szCs w:val="24"/>
                <w:lang w:eastAsia="ru-RU"/>
              </w:rPr>
            </w:pPr>
            <w:r>
              <w:rPr>
                <w:rFonts w:ascii="Times New Roman" w:hAnsi="Times New Roman"/>
                <w:sz w:val="24"/>
                <w:szCs w:val="24"/>
                <w:lang w:eastAsia="ru-RU"/>
              </w:rPr>
              <w:t>8.</w:t>
            </w:r>
          </w:p>
        </w:tc>
        <w:tc>
          <w:tcPr>
            <w:tcW w:w="6257" w:type="dxa"/>
            <w:tcBorders>
              <w:top w:val="outset" w:sz="6" w:space="0" w:color="auto"/>
              <w:left w:val="outset" w:sz="6" w:space="0" w:color="auto"/>
              <w:bottom w:val="outset" w:sz="6" w:space="0" w:color="auto"/>
              <w:right w:val="outset" w:sz="6" w:space="0" w:color="auto"/>
            </w:tcBorders>
          </w:tcPr>
          <w:p w:rsidR="003D1770" w:rsidRPr="00CD72DD" w:rsidRDefault="003D1770" w:rsidP="00484893">
            <w:pPr>
              <w:spacing w:line="240" w:lineRule="auto"/>
              <w:jc w:val="both"/>
              <w:rPr>
                <w:rFonts w:ascii="Times New Roman" w:hAnsi="Times New Roman"/>
                <w:sz w:val="24"/>
                <w:szCs w:val="24"/>
              </w:rPr>
            </w:pPr>
            <w:r w:rsidRPr="00CD72DD">
              <w:rPr>
                <w:rFonts w:ascii="Times New Roman" w:hAnsi="Times New Roman"/>
                <w:sz w:val="24"/>
                <w:szCs w:val="24"/>
              </w:rPr>
              <w:t>Справка об отсутствии просроченной задолженности по налогам, сборам и иным обязательным платежам перед бюджетами всех уровней и государственными внебюджетными фондами по состоянию на последний отчетный период</w:t>
            </w:r>
          </w:p>
        </w:tc>
        <w:tc>
          <w:tcPr>
            <w:tcW w:w="2076" w:type="dxa"/>
            <w:tcBorders>
              <w:top w:val="outset" w:sz="6" w:space="0" w:color="auto"/>
              <w:left w:val="outset" w:sz="6" w:space="0" w:color="auto"/>
              <w:bottom w:val="outset" w:sz="6" w:space="0" w:color="auto"/>
            </w:tcBorders>
          </w:tcPr>
          <w:p w:rsidR="003D1770" w:rsidRPr="00CD72DD" w:rsidRDefault="003D1770">
            <w:r w:rsidRPr="00A0559B">
              <w:rPr>
                <w:rFonts w:ascii="Times New Roman" w:hAnsi="Times New Roman"/>
                <w:sz w:val="24"/>
                <w:szCs w:val="24"/>
                <w:lang w:eastAsia="ru-RU"/>
              </w:rPr>
              <w:t>+</w:t>
            </w:r>
          </w:p>
        </w:tc>
      </w:tr>
      <w:tr w:rsidR="003D1770" w:rsidRPr="00CD72DD" w:rsidTr="00340A6C">
        <w:trPr>
          <w:tblCellSpacing w:w="0" w:type="dxa"/>
          <w:jc w:val="center"/>
        </w:trPr>
        <w:tc>
          <w:tcPr>
            <w:tcW w:w="1052" w:type="dxa"/>
            <w:tcBorders>
              <w:top w:val="outset" w:sz="6" w:space="0" w:color="auto"/>
              <w:bottom w:val="outset" w:sz="6" w:space="0" w:color="auto"/>
              <w:right w:val="outset" w:sz="6" w:space="0" w:color="auto"/>
            </w:tcBorders>
          </w:tcPr>
          <w:p w:rsidR="003D1770" w:rsidRPr="003D1C7D" w:rsidRDefault="003D1770" w:rsidP="00DB53CD">
            <w:pPr>
              <w:spacing w:before="100" w:beforeAutospacing="1" w:after="100" w:afterAutospacing="1" w:line="240" w:lineRule="auto"/>
              <w:jc w:val="both"/>
              <w:rPr>
                <w:rFonts w:ascii="Times New Roman" w:hAnsi="Times New Roman"/>
                <w:sz w:val="24"/>
                <w:szCs w:val="24"/>
                <w:lang w:eastAsia="ru-RU"/>
              </w:rPr>
            </w:pPr>
            <w:r>
              <w:rPr>
                <w:rFonts w:ascii="Times New Roman" w:hAnsi="Times New Roman"/>
                <w:sz w:val="24"/>
                <w:szCs w:val="24"/>
                <w:lang w:eastAsia="ru-RU"/>
              </w:rPr>
              <w:t>9.</w:t>
            </w:r>
          </w:p>
        </w:tc>
        <w:tc>
          <w:tcPr>
            <w:tcW w:w="6257" w:type="dxa"/>
            <w:tcBorders>
              <w:top w:val="outset" w:sz="6" w:space="0" w:color="auto"/>
              <w:left w:val="outset" w:sz="6" w:space="0" w:color="auto"/>
              <w:bottom w:val="outset" w:sz="6" w:space="0" w:color="auto"/>
              <w:right w:val="outset" w:sz="6" w:space="0" w:color="auto"/>
            </w:tcBorders>
          </w:tcPr>
          <w:p w:rsidR="003D1770" w:rsidRPr="00CD72DD" w:rsidRDefault="003D1770" w:rsidP="00484893">
            <w:pPr>
              <w:spacing w:line="240" w:lineRule="auto"/>
              <w:jc w:val="both"/>
              <w:rPr>
                <w:rFonts w:ascii="Times New Roman" w:hAnsi="Times New Roman"/>
                <w:sz w:val="24"/>
                <w:szCs w:val="24"/>
              </w:rPr>
            </w:pPr>
            <w:r w:rsidRPr="00CD72DD">
              <w:rPr>
                <w:rFonts w:ascii="Times New Roman" w:hAnsi="Times New Roman"/>
                <w:sz w:val="24"/>
                <w:szCs w:val="24"/>
              </w:rPr>
              <w:t>Надлежащим образом заверенные копии утвержденных балансовых отчетов (1 и 2 форма) за последний финансовый год и отчетный период текущего финансового года, либо другие документы бухгалтерской отчетности – в случае упрощенного порядка формирования бухгалтерской отчетности для субъектов малого предпринимательства и некоммерческих организаций.</w:t>
            </w:r>
          </w:p>
        </w:tc>
        <w:tc>
          <w:tcPr>
            <w:tcW w:w="2076" w:type="dxa"/>
            <w:tcBorders>
              <w:top w:val="outset" w:sz="6" w:space="0" w:color="auto"/>
              <w:left w:val="outset" w:sz="6" w:space="0" w:color="auto"/>
              <w:bottom w:val="outset" w:sz="6" w:space="0" w:color="auto"/>
            </w:tcBorders>
          </w:tcPr>
          <w:p w:rsidR="003D1770" w:rsidRPr="00CD72DD" w:rsidRDefault="003D1770">
            <w:r w:rsidRPr="00A0559B">
              <w:rPr>
                <w:rFonts w:ascii="Times New Roman" w:hAnsi="Times New Roman"/>
                <w:sz w:val="24"/>
                <w:szCs w:val="24"/>
                <w:lang w:eastAsia="ru-RU"/>
              </w:rPr>
              <w:t>+</w:t>
            </w:r>
          </w:p>
        </w:tc>
      </w:tr>
      <w:tr w:rsidR="003D1770" w:rsidRPr="00CD72DD" w:rsidTr="00340A6C">
        <w:trPr>
          <w:tblCellSpacing w:w="0" w:type="dxa"/>
          <w:jc w:val="center"/>
        </w:trPr>
        <w:tc>
          <w:tcPr>
            <w:tcW w:w="1052" w:type="dxa"/>
            <w:tcBorders>
              <w:top w:val="outset" w:sz="6" w:space="0" w:color="auto"/>
              <w:bottom w:val="outset" w:sz="6" w:space="0" w:color="auto"/>
              <w:right w:val="outset" w:sz="6" w:space="0" w:color="auto"/>
            </w:tcBorders>
          </w:tcPr>
          <w:p w:rsidR="003D1770" w:rsidRPr="003D1C7D" w:rsidRDefault="003D1770" w:rsidP="00DB53CD">
            <w:pPr>
              <w:spacing w:before="100" w:beforeAutospacing="1" w:after="100" w:afterAutospacing="1" w:line="240" w:lineRule="auto"/>
              <w:jc w:val="both"/>
              <w:rPr>
                <w:rFonts w:ascii="Times New Roman" w:hAnsi="Times New Roman"/>
                <w:sz w:val="24"/>
                <w:szCs w:val="24"/>
                <w:lang w:eastAsia="ru-RU"/>
              </w:rPr>
            </w:pPr>
            <w:r>
              <w:rPr>
                <w:rFonts w:ascii="Times New Roman" w:hAnsi="Times New Roman"/>
                <w:sz w:val="24"/>
                <w:szCs w:val="24"/>
                <w:lang w:eastAsia="ru-RU"/>
              </w:rPr>
              <w:t>10.</w:t>
            </w:r>
          </w:p>
        </w:tc>
        <w:tc>
          <w:tcPr>
            <w:tcW w:w="6257" w:type="dxa"/>
            <w:tcBorders>
              <w:top w:val="outset" w:sz="6" w:space="0" w:color="auto"/>
              <w:left w:val="outset" w:sz="6" w:space="0" w:color="auto"/>
              <w:bottom w:val="outset" w:sz="6" w:space="0" w:color="auto"/>
              <w:right w:val="outset" w:sz="6" w:space="0" w:color="auto"/>
            </w:tcBorders>
          </w:tcPr>
          <w:p w:rsidR="003D1770" w:rsidRPr="003D1C7D" w:rsidRDefault="003D1770" w:rsidP="00484893">
            <w:pPr>
              <w:pStyle w:val="ConsPlusNonformat"/>
              <w:widowControl/>
              <w:jc w:val="both"/>
              <w:rPr>
                <w:rFonts w:ascii="Times New Roman" w:hAnsi="Times New Roman" w:cs="Times New Roman"/>
                <w:sz w:val="24"/>
                <w:szCs w:val="24"/>
              </w:rPr>
            </w:pPr>
            <w:r w:rsidRPr="003D1C7D">
              <w:rPr>
                <w:rFonts w:ascii="Times New Roman" w:hAnsi="Times New Roman" w:cs="Times New Roman"/>
                <w:sz w:val="24"/>
                <w:szCs w:val="24"/>
              </w:rPr>
              <w:t>Копия свидетельства о допуске саморегулируемой организации на выполнение работ, предусмотренных конкурсной документацией.</w:t>
            </w:r>
          </w:p>
        </w:tc>
        <w:tc>
          <w:tcPr>
            <w:tcW w:w="2076" w:type="dxa"/>
            <w:tcBorders>
              <w:top w:val="outset" w:sz="6" w:space="0" w:color="auto"/>
              <w:left w:val="outset" w:sz="6" w:space="0" w:color="auto"/>
              <w:bottom w:val="outset" w:sz="6" w:space="0" w:color="auto"/>
            </w:tcBorders>
          </w:tcPr>
          <w:p w:rsidR="003D1770" w:rsidRPr="00CD72DD" w:rsidRDefault="003D1770">
            <w:r w:rsidRPr="00A0559B">
              <w:rPr>
                <w:rFonts w:ascii="Times New Roman" w:hAnsi="Times New Roman"/>
                <w:sz w:val="24"/>
                <w:szCs w:val="24"/>
                <w:lang w:eastAsia="ru-RU"/>
              </w:rPr>
              <w:t>+</w:t>
            </w:r>
          </w:p>
        </w:tc>
      </w:tr>
      <w:tr w:rsidR="003D1770" w:rsidRPr="00CD72DD" w:rsidTr="00340A6C">
        <w:trPr>
          <w:tblCellSpacing w:w="0" w:type="dxa"/>
          <w:jc w:val="center"/>
        </w:trPr>
        <w:tc>
          <w:tcPr>
            <w:tcW w:w="1052" w:type="dxa"/>
            <w:tcBorders>
              <w:top w:val="outset" w:sz="6" w:space="0" w:color="auto"/>
              <w:bottom w:val="outset" w:sz="6" w:space="0" w:color="auto"/>
              <w:right w:val="outset" w:sz="6" w:space="0" w:color="auto"/>
            </w:tcBorders>
          </w:tcPr>
          <w:p w:rsidR="003D1770" w:rsidRPr="003D1C7D" w:rsidRDefault="003D1770" w:rsidP="00DB53CD">
            <w:pPr>
              <w:spacing w:before="100" w:beforeAutospacing="1" w:after="100" w:afterAutospacing="1" w:line="240" w:lineRule="auto"/>
              <w:jc w:val="both"/>
              <w:rPr>
                <w:rFonts w:ascii="Times New Roman" w:hAnsi="Times New Roman"/>
                <w:sz w:val="24"/>
                <w:szCs w:val="24"/>
                <w:lang w:eastAsia="ru-RU"/>
              </w:rPr>
            </w:pPr>
            <w:r>
              <w:rPr>
                <w:rFonts w:ascii="Times New Roman" w:hAnsi="Times New Roman"/>
                <w:sz w:val="24"/>
                <w:szCs w:val="24"/>
                <w:lang w:eastAsia="ru-RU"/>
              </w:rPr>
              <w:t>11.</w:t>
            </w:r>
          </w:p>
        </w:tc>
        <w:tc>
          <w:tcPr>
            <w:tcW w:w="6257" w:type="dxa"/>
            <w:tcBorders>
              <w:top w:val="outset" w:sz="6" w:space="0" w:color="auto"/>
              <w:left w:val="outset" w:sz="6" w:space="0" w:color="auto"/>
              <w:bottom w:val="outset" w:sz="6" w:space="0" w:color="auto"/>
              <w:right w:val="outset" w:sz="6" w:space="0" w:color="auto"/>
            </w:tcBorders>
          </w:tcPr>
          <w:p w:rsidR="003D1770" w:rsidRPr="003D1C7D" w:rsidRDefault="003D1770" w:rsidP="00484893">
            <w:pPr>
              <w:pStyle w:val="ConsPlusNonformat"/>
              <w:widowControl/>
              <w:jc w:val="both"/>
              <w:rPr>
                <w:rFonts w:ascii="Times New Roman" w:hAnsi="Times New Roman" w:cs="Times New Roman"/>
                <w:sz w:val="24"/>
                <w:szCs w:val="24"/>
              </w:rPr>
            </w:pPr>
            <w:r w:rsidRPr="003D1C7D">
              <w:rPr>
                <w:rFonts w:ascii="Times New Roman" w:hAnsi="Times New Roman" w:cs="Times New Roman"/>
                <w:sz w:val="24"/>
                <w:szCs w:val="24"/>
              </w:rPr>
              <w:t>Документы, подтверждающие внесение денежных средств в качестве обеспечения заявки на участие в конкурсе подрядных организаций для проведения работ по капитальному ремонту многоквартирных домов (если в извещении о проведении конкурса содержится указание на обеспечение заявки), и два подписанных заявителем экземпляра договора обеспечения заявки на участие в конкурсе подрядных организаций для проведения работ по капитальному ремонту многоквартирных домов.</w:t>
            </w:r>
          </w:p>
        </w:tc>
        <w:tc>
          <w:tcPr>
            <w:tcW w:w="2076" w:type="dxa"/>
            <w:tcBorders>
              <w:top w:val="outset" w:sz="6" w:space="0" w:color="auto"/>
              <w:left w:val="outset" w:sz="6" w:space="0" w:color="auto"/>
              <w:bottom w:val="outset" w:sz="6" w:space="0" w:color="auto"/>
            </w:tcBorders>
          </w:tcPr>
          <w:p w:rsidR="003D1770" w:rsidRPr="00CD72DD" w:rsidRDefault="003D1770">
            <w:r w:rsidRPr="00A0559B">
              <w:rPr>
                <w:rFonts w:ascii="Times New Roman" w:hAnsi="Times New Roman"/>
                <w:sz w:val="24"/>
                <w:szCs w:val="24"/>
                <w:lang w:eastAsia="ru-RU"/>
              </w:rPr>
              <w:t>+</w:t>
            </w:r>
          </w:p>
        </w:tc>
      </w:tr>
      <w:tr w:rsidR="003D1770" w:rsidRPr="00CD72DD" w:rsidTr="00340A6C">
        <w:trPr>
          <w:tblCellSpacing w:w="0" w:type="dxa"/>
          <w:jc w:val="center"/>
        </w:trPr>
        <w:tc>
          <w:tcPr>
            <w:tcW w:w="1052" w:type="dxa"/>
            <w:tcBorders>
              <w:top w:val="outset" w:sz="6" w:space="0" w:color="auto"/>
              <w:bottom w:val="outset" w:sz="6" w:space="0" w:color="auto"/>
              <w:right w:val="outset" w:sz="6" w:space="0" w:color="auto"/>
            </w:tcBorders>
          </w:tcPr>
          <w:p w:rsidR="003D1770" w:rsidRPr="003D1C7D" w:rsidRDefault="003D1770" w:rsidP="00DB53CD">
            <w:pPr>
              <w:spacing w:before="100" w:beforeAutospacing="1" w:after="100" w:afterAutospacing="1" w:line="240" w:lineRule="auto"/>
              <w:jc w:val="both"/>
              <w:rPr>
                <w:rFonts w:ascii="Times New Roman" w:hAnsi="Times New Roman"/>
                <w:sz w:val="24"/>
                <w:szCs w:val="24"/>
                <w:lang w:eastAsia="ru-RU"/>
              </w:rPr>
            </w:pPr>
            <w:r>
              <w:rPr>
                <w:rFonts w:ascii="Times New Roman" w:hAnsi="Times New Roman"/>
                <w:sz w:val="24"/>
                <w:szCs w:val="24"/>
                <w:lang w:eastAsia="ru-RU"/>
              </w:rPr>
              <w:t>12.</w:t>
            </w:r>
          </w:p>
        </w:tc>
        <w:tc>
          <w:tcPr>
            <w:tcW w:w="6257" w:type="dxa"/>
            <w:tcBorders>
              <w:top w:val="outset" w:sz="6" w:space="0" w:color="auto"/>
              <w:left w:val="outset" w:sz="6" w:space="0" w:color="auto"/>
              <w:bottom w:val="outset" w:sz="6" w:space="0" w:color="auto"/>
              <w:right w:val="outset" w:sz="6" w:space="0" w:color="auto"/>
            </w:tcBorders>
          </w:tcPr>
          <w:p w:rsidR="003D1770" w:rsidRPr="003D1C7D" w:rsidRDefault="003D1770" w:rsidP="00484893">
            <w:pPr>
              <w:spacing w:before="100" w:beforeAutospacing="1" w:after="100" w:afterAutospacing="1" w:line="240" w:lineRule="auto"/>
              <w:jc w:val="both"/>
              <w:rPr>
                <w:rFonts w:ascii="Times New Roman" w:hAnsi="Times New Roman"/>
                <w:sz w:val="24"/>
                <w:szCs w:val="24"/>
                <w:lang w:eastAsia="ru-RU"/>
              </w:rPr>
            </w:pPr>
            <w:r w:rsidRPr="00CD72DD">
              <w:rPr>
                <w:rFonts w:ascii="Times New Roman" w:hAnsi="Times New Roman"/>
                <w:sz w:val="24"/>
                <w:szCs w:val="24"/>
              </w:rPr>
              <w:t>Конкурсное предложение с приложением необходимых документов.</w:t>
            </w:r>
          </w:p>
        </w:tc>
        <w:tc>
          <w:tcPr>
            <w:tcW w:w="2076" w:type="dxa"/>
            <w:tcBorders>
              <w:top w:val="outset" w:sz="6" w:space="0" w:color="auto"/>
              <w:left w:val="outset" w:sz="6" w:space="0" w:color="auto"/>
              <w:bottom w:val="outset" w:sz="6" w:space="0" w:color="auto"/>
            </w:tcBorders>
          </w:tcPr>
          <w:p w:rsidR="003D1770" w:rsidRPr="00CD72DD" w:rsidRDefault="003D1770">
            <w:r w:rsidRPr="00A0559B">
              <w:rPr>
                <w:rFonts w:ascii="Times New Roman" w:hAnsi="Times New Roman"/>
                <w:sz w:val="24"/>
                <w:szCs w:val="24"/>
                <w:lang w:eastAsia="ru-RU"/>
              </w:rPr>
              <w:t>+</w:t>
            </w:r>
          </w:p>
        </w:tc>
      </w:tr>
    </w:tbl>
    <w:p w:rsidR="003D1770" w:rsidRPr="00EF13AD" w:rsidRDefault="003D1770" w:rsidP="00DB53CD">
      <w:pPr>
        <w:spacing w:before="100" w:beforeAutospacing="1" w:after="100" w:afterAutospacing="1" w:line="240" w:lineRule="auto"/>
        <w:jc w:val="both"/>
        <w:rPr>
          <w:rFonts w:ascii="Times New Roman" w:hAnsi="Times New Roman"/>
          <w:sz w:val="24"/>
          <w:szCs w:val="24"/>
          <w:lang w:eastAsia="ru-RU"/>
        </w:rPr>
      </w:pPr>
      <w:r w:rsidRPr="00EF13AD">
        <w:rPr>
          <w:rFonts w:ascii="Times New Roman" w:hAnsi="Times New Roman"/>
          <w:sz w:val="24"/>
          <w:szCs w:val="24"/>
          <w:lang w:eastAsia="ru-RU"/>
        </w:rPr>
        <w:t>Условия исполнения муниципального контракта, указанные в заявке и являющиеся критериями оценки заявок на участие в конкурсе в соответствие с Таблицей N3:</w:t>
      </w:r>
    </w:p>
    <w:p w:rsidR="003D1770" w:rsidRDefault="003D1770" w:rsidP="000B073C">
      <w:pPr>
        <w:spacing w:after="0" w:line="240" w:lineRule="auto"/>
        <w:jc w:val="both"/>
        <w:rPr>
          <w:rFonts w:ascii="Times New Roman" w:hAnsi="Times New Roman"/>
          <w:sz w:val="24"/>
          <w:szCs w:val="24"/>
          <w:lang w:eastAsia="ru-RU"/>
        </w:rPr>
      </w:pPr>
      <w:r w:rsidRPr="00EF13AD">
        <w:rPr>
          <w:rFonts w:ascii="Times New Roman" w:hAnsi="Times New Roman"/>
          <w:sz w:val="24"/>
          <w:szCs w:val="24"/>
          <w:lang w:eastAsia="ru-RU"/>
        </w:rPr>
        <w:t> Таблица N3</w:t>
      </w:r>
    </w:p>
    <w:p w:rsidR="003D1770" w:rsidRPr="00EF13AD" w:rsidRDefault="003D1770" w:rsidP="000B073C">
      <w:pPr>
        <w:spacing w:after="0" w:line="240" w:lineRule="auto"/>
        <w:jc w:val="both"/>
        <w:rPr>
          <w:rFonts w:ascii="Times New Roman" w:hAnsi="Times New Roman"/>
          <w:sz w:val="24"/>
          <w:szCs w:val="24"/>
          <w:lang w:eastAsia="ru-RU"/>
        </w:rPr>
      </w:pPr>
      <w:r w:rsidRPr="003D1C7D">
        <w:rPr>
          <w:rFonts w:ascii="Times New Roman" w:hAnsi="Times New Roman"/>
          <w:sz w:val="24"/>
          <w:szCs w:val="24"/>
          <w:lang w:eastAsia="ru-RU"/>
        </w:rPr>
        <w:t>ООО ПСК «Волга»</w:t>
      </w:r>
    </w:p>
    <w:tbl>
      <w:tblPr>
        <w:tblW w:w="4993"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827"/>
        <w:gridCol w:w="4332"/>
        <w:gridCol w:w="4212"/>
      </w:tblGrid>
      <w:tr w:rsidR="003D1770" w:rsidRPr="00CD72DD" w:rsidTr="00EF594E">
        <w:trPr>
          <w:tblCellSpacing w:w="0" w:type="dxa"/>
        </w:trPr>
        <w:tc>
          <w:tcPr>
            <w:tcW w:w="827" w:type="dxa"/>
            <w:tcBorders>
              <w:top w:val="outset" w:sz="6" w:space="0" w:color="auto"/>
              <w:bottom w:val="outset" w:sz="6" w:space="0" w:color="auto"/>
              <w:right w:val="outset" w:sz="6" w:space="0" w:color="auto"/>
            </w:tcBorders>
            <w:vAlign w:val="center"/>
          </w:tcPr>
          <w:p w:rsidR="003D1770" w:rsidRPr="00EF13AD" w:rsidRDefault="003D1770" w:rsidP="00DB53CD">
            <w:pPr>
              <w:spacing w:before="100" w:beforeAutospacing="1" w:after="100" w:afterAutospacing="1" w:line="240" w:lineRule="auto"/>
              <w:jc w:val="both"/>
              <w:rPr>
                <w:rFonts w:ascii="Times New Roman" w:hAnsi="Times New Roman"/>
                <w:sz w:val="24"/>
                <w:szCs w:val="24"/>
                <w:lang w:eastAsia="ru-RU"/>
              </w:rPr>
            </w:pPr>
            <w:r w:rsidRPr="00EF13AD">
              <w:rPr>
                <w:rFonts w:ascii="Times New Roman" w:hAnsi="Times New Roman"/>
                <w:sz w:val="24"/>
                <w:szCs w:val="24"/>
                <w:lang w:eastAsia="ru-RU"/>
              </w:rPr>
              <w:t>N п/п</w:t>
            </w:r>
          </w:p>
        </w:tc>
        <w:tc>
          <w:tcPr>
            <w:tcW w:w="4332" w:type="dxa"/>
            <w:tcBorders>
              <w:top w:val="outset" w:sz="6" w:space="0" w:color="auto"/>
              <w:left w:val="outset" w:sz="6" w:space="0" w:color="auto"/>
              <w:bottom w:val="outset" w:sz="6" w:space="0" w:color="auto"/>
              <w:right w:val="outset" w:sz="6" w:space="0" w:color="auto"/>
            </w:tcBorders>
            <w:vAlign w:val="center"/>
          </w:tcPr>
          <w:p w:rsidR="003D1770" w:rsidRPr="00EF13AD" w:rsidRDefault="003D1770" w:rsidP="00DB53CD">
            <w:pPr>
              <w:spacing w:before="100" w:beforeAutospacing="1" w:after="100" w:afterAutospacing="1" w:line="240" w:lineRule="auto"/>
              <w:jc w:val="both"/>
              <w:rPr>
                <w:rFonts w:ascii="Times New Roman" w:hAnsi="Times New Roman"/>
                <w:sz w:val="24"/>
                <w:szCs w:val="24"/>
                <w:lang w:eastAsia="ru-RU"/>
              </w:rPr>
            </w:pPr>
            <w:r w:rsidRPr="00EF13AD">
              <w:rPr>
                <w:rFonts w:ascii="Times New Roman" w:hAnsi="Times New Roman"/>
                <w:sz w:val="24"/>
                <w:szCs w:val="24"/>
                <w:lang w:eastAsia="ru-RU"/>
              </w:rPr>
              <w:t>Наименование показателя</w:t>
            </w:r>
          </w:p>
          <w:p w:rsidR="003D1770" w:rsidRPr="00EF13AD" w:rsidRDefault="003D1770" w:rsidP="00DB53CD">
            <w:pPr>
              <w:spacing w:before="100" w:beforeAutospacing="1" w:after="100" w:afterAutospacing="1" w:line="240" w:lineRule="auto"/>
              <w:jc w:val="both"/>
              <w:rPr>
                <w:rFonts w:ascii="Times New Roman" w:hAnsi="Times New Roman"/>
                <w:sz w:val="24"/>
                <w:szCs w:val="24"/>
                <w:lang w:eastAsia="ru-RU"/>
              </w:rPr>
            </w:pPr>
            <w:r w:rsidRPr="00EF13AD">
              <w:rPr>
                <w:rFonts w:ascii="Times New Roman" w:hAnsi="Times New Roman"/>
                <w:sz w:val="24"/>
                <w:szCs w:val="24"/>
                <w:lang w:eastAsia="ru-RU"/>
              </w:rPr>
              <w:t> </w:t>
            </w:r>
          </w:p>
        </w:tc>
        <w:tc>
          <w:tcPr>
            <w:tcW w:w="4212" w:type="dxa"/>
            <w:tcBorders>
              <w:top w:val="outset" w:sz="6" w:space="0" w:color="auto"/>
              <w:left w:val="outset" w:sz="6" w:space="0" w:color="auto"/>
              <w:bottom w:val="outset" w:sz="6" w:space="0" w:color="auto"/>
            </w:tcBorders>
            <w:vAlign w:val="center"/>
          </w:tcPr>
          <w:p w:rsidR="003D1770" w:rsidRPr="00EF13AD" w:rsidRDefault="003D1770" w:rsidP="00DB53CD">
            <w:pPr>
              <w:spacing w:before="100" w:beforeAutospacing="1" w:after="100" w:afterAutospacing="1" w:line="240" w:lineRule="auto"/>
              <w:jc w:val="both"/>
              <w:rPr>
                <w:rFonts w:ascii="Times New Roman" w:hAnsi="Times New Roman"/>
                <w:sz w:val="24"/>
                <w:szCs w:val="24"/>
                <w:lang w:eastAsia="ru-RU"/>
              </w:rPr>
            </w:pPr>
            <w:r>
              <w:rPr>
                <w:rFonts w:ascii="Times New Roman" w:hAnsi="Times New Roman"/>
                <w:sz w:val="24"/>
                <w:szCs w:val="24"/>
                <w:lang w:eastAsia="ru-RU"/>
              </w:rPr>
              <w:t>Условия исполнения</w:t>
            </w:r>
          </w:p>
        </w:tc>
      </w:tr>
      <w:tr w:rsidR="003D1770" w:rsidRPr="00CD72DD" w:rsidTr="00EF594E">
        <w:trPr>
          <w:tblCellSpacing w:w="0" w:type="dxa"/>
        </w:trPr>
        <w:tc>
          <w:tcPr>
            <w:tcW w:w="827" w:type="dxa"/>
            <w:tcBorders>
              <w:top w:val="outset" w:sz="6" w:space="0" w:color="auto"/>
              <w:bottom w:val="outset" w:sz="6" w:space="0" w:color="auto"/>
              <w:right w:val="outset" w:sz="6" w:space="0" w:color="auto"/>
            </w:tcBorders>
            <w:vAlign w:val="center"/>
          </w:tcPr>
          <w:p w:rsidR="003D1770" w:rsidRPr="00EF13AD" w:rsidRDefault="003D1770" w:rsidP="00DB53CD">
            <w:pPr>
              <w:spacing w:before="100" w:beforeAutospacing="1" w:after="100" w:afterAutospacing="1" w:line="240" w:lineRule="auto"/>
              <w:jc w:val="both"/>
              <w:rPr>
                <w:rFonts w:ascii="Times New Roman" w:hAnsi="Times New Roman"/>
                <w:sz w:val="24"/>
                <w:szCs w:val="24"/>
                <w:lang w:eastAsia="ru-RU"/>
              </w:rPr>
            </w:pPr>
            <w:r w:rsidRPr="00EF13AD">
              <w:rPr>
                <w:rFonts w:ascii="Times New Roman" w:hAnsi="Times New Roman"/>
                <w:sz w:val="24"/>
                <w:szCs w:val="24"/>
                <w:lang w:eastAsia="ru-RU"/>
              </w:rPr>
              <w:t>1.</w:t>
            </w:r>
          </w:p>
        </w:tc>
        <w:tc>
          <w:tcPr>
            <w:tcW w:w="4332" w:type="dxa"/>
            <w:tcBorders>
              <w:top w:val="outset" w:sz="6" w:space="0" w:color="auto"/>
              <w:left w:val="outset" w:sz="6" w:space="0" w:color="auto"/>
              <w:bottom w:val="outset" w:sz="6" w:space="0" w:color="auto"/>
              <w:right w:val="outset" w:sz="6" w:space="0" w:color="auto"/>
            </w:tcBorders>
          </w:tcPr>
          <w:p w:rsidR="003D1770" w:rsidRPr="00EF13AD" w:rsidRDefault="003D1770" w:rsidP="00DB53CD">
            <w:pPr>
              <w:spacing w:before="100" w:beforeAutospacing="1" w:after="100" w:afterAutospacing="1" w:line="240" w:lineRule="auto"/>
              <w:jc w:val="both"/>
              <w:rPr>
                <w:rFonts w:ascii="Times New Roman" w:hAnsi="Times New Roman"/>
                <w:sz w:val="24"/>
                <w:szCs w:val="24"/>
                <w:lang w:eastAsia="ru-RU"/>
              </w:rPr>
            </w:pPr>
            <w:r>
              <w:rPr>
                <w:rFonts w:ascii="Times New Roman" w:hAnsi="Times New Roman"/>
                <w:sz w:val="24"/>
                <w:szCs w:val="24"/>
                <w:lang w:eastAsia="ru-RU"/>
              </w:rPr>
              <w:t>Стоимость выполнения работ</w:t>
            </w:r>
          </w:p>
        </w:tc>
        <w:tc>
          <w:tcPr>
            <w:tcW w:w="4212" w:type="dxa"/>
            <w:tcBorders>
              <w:top w:val="outset" w:sz="6" w:space="0" w:color="auto"/>
              <w:left w:val="outset" w:sz="6" w:space="0" w:color="auto"/>
              <w:bottom w:val="outset" w:sz="6" w:space="0" w:color="auto"/>
            </w:tcBorders>
            <w:vAlign w:val="center"/>
          </w:tcPr>
          <w:p w:rsidR="003D1770" w:rsidRPr="00EF13AD" w:rsidRDefault="003D1770" w:rsidP="00DB53CD">
            <w:pPr>
              <w:spacing w:before="100" w:beforeAutospacing="1" w:after="100" w:afterAutospacing="1" w:line="240" w:lineRule="auto"/>
              <w:jc w:val="both"/>
              <w:rPr>
                <w:rFonts w:ascii="Times New Roman" w:hAnsi="Times New Roman"/>
                <w:sz w:val="24"/>
                <w:szCs w:val="24"/>
                <w:lang w:eastAsia="ru-RU"/>
              </w:rPr>
            </w:pPr>
            <w:r>
              <w:rPr>
                <w:rFonts w:ascii="Times New Roman" w:hAnsi="Times New Roman"/>
                <w:sz w:val="24"/>
                <w:szCs w:val="24"/>
                <w:lang w:eastAsia="ru-RU"/>
              </w:rPr>
              <w:t>2 575 595,64</w:t>
            </w:r>
          </w:p>
        </w:tc>
      </w:tr>
      <w:tr w:rsidR="003D1770" w:rsidRPr="00CD72DD" w:rsidTr="00EF594E">
        <w:trPr>
          <w:tblCellSpacing w:w="0" w:type="dxa"/>
        </w:trPr>
        <w:tc>
          <w:tcPr>
            <w:tcW w:w="827" w:type="dxa"/>
            <w:tcBorders>
              <w:top w:val="outset" w:sz="6" w:space="0" w:color="auto"/>
              <w:bottom w:val="outset" w:sz="6" w:space="0" w:color="auto"/>
              <w:right w:val="outset" w:sz="6" w:space="0" w:color="auto"/>
            </w:tcBorders>
            <w:vAlign w:val="center"/>
          </w:tcPr>
          <w:p w:rsidR="003D1770" w:rsidRPr="00EF13AD" w:rsidRDefault="003D1770" w:rsidP="00DB53CD">
            <w:pPr>
              <w:spacing w:before="100" w:beforeAutospacing="1" w:after="100" w:afterAutospacing="1" w:line="240" w:lineRule="auto"/>
              <w:jc w:val="both"/>
              <w:rPr>
                <w:rFonts w:ascii="Times New Roman" w:hAnsi="Times New Roman"/>
                <w:sz w:val="24"/>
                <w:szCs w:val="24"/>
                <w:lang w:eastAsia="ru-RU"/>
              </w:rPr>
            </w:pPr>
            <w:r w:rsidRPr="00EF13AD">
              <w:rPr>
                <w:rFonts w:ascii="Times New Roman" w:hAnsi="Times New Roman"/>
                <w:sz w:val="24"/>
                <w:szCs w:val="24"/>
                <w:lang w:eastAsia="ru-RU"/>
              </w:rPr>
              <w:t>2.</w:t>
            </w:r>
          </w:p>
        </w:tc>
        <w:tc>
          <w:tcPr>
            <w:tcW w:w="4332" w:type="dxa"/>
            <w:tcBorders>
              <w:top w:val="outset" w:sz="6" w:space="0" w:color="auto"/>
              <w:left w:val="outset" w:sz="6" w:space="0" w:color="auto"/>
              <w:bottom w:val="outset" w:sz="6" w:space="0" w:color="auto"/>
              <w:right w:val="outset" w:sz="6" w:space="0" w:color="auto"/>
            </w:tcBorders>
          </w:tcPr>
          <w:p w:rsidR="003D1770" w:rsidRPr="00EF13AD" w:rsidRDefault="003D1770" w:rsidP="00F54CC8">
            <w:pPr>
              <w:spacing w:before="100" w:beforeAutospacing="1" w:after="100" w:afterAutospacing="1" w:line="240" w:lineRule="auto"/>
              <w:jc w:val="both"/>
              <w:rPr>
                <w:rFonts w:ascii="Times New Roman" w:hAnsi="Times New Roman"/>
                <w:sz w:val="24"/>
                <w:szCs w:val="24"/>
                <w:lang w:eastAsia="ru-RU"/>
              </w:rPr>
            </w:pPr>
            <w:r w:rsidRPr="00EF13AD">
              <w:rPr>
                <w:rFonts w:ascii="Times New Roman" w:hAnsi="Times New Roman"/>
                <w:sz w:val="24"/>
                <w:szCs w:val="24"/>
                <w:lang w:eastAsia="ru-RU"/>
              </w:rPr>
              <w:t xml:space="preserve">Сроки </w:t>
            </w:r>
            <w:r>
              <w:rPr>
                <w:rFonts w:ascii="Times New Roman" w:hAnsi="Times New Roman"/>
                <w:sz w:val="24"/>
                <w:szCs w:val="24"/>
                <w:lang w:eastAsia="ru-RU"/>
              </w:rPr>
              <w:t>выполнения работ по капитальному ремонту</w:t>
            </w:r>
          </w:p>
        </w:tc>
        <w:tc>
          <w:tcPr>
            <w:tcW w:w="4212" w:type="dxa"/>
            <w:tcBorders>
              <w:top w:val="outset" w:sz="6" w:space="0" w:color="auto"/>
              <w:left w:val="outset" w:sz="6" w:space="0" w:color="auto"/>
              <w:bottom w:val="outset" w:sz="6" w:space="0" w:color="auto"/>
            </w:tcBorders>
            <w:vAlign w:val="center"/>
          </w:tcPr>
          <w:p w:rsidR="003D1770" w:rsidRPr="00EF13AD" w:rsidRDefault="003D1770" w:rsidP="00DB53CD">
            <w:pPr>
              <w:spacing w:before="100" w:beforeAutospacing="1" w:after="100" w:afterAutospacing="1" w:line="240" w:lineRule="auto"/>
              <w:jc w:val="both"/>
              <w:rPr>
                <w:rFonts w:ascii="Times New Roman" w:hAnsi="Times New Roman"/>
                <w:sz w:val="24"/>
                <w:szCs w:val="24"/>
                <w:lang w:eastAsia="ru-RU"/>
              </w:rPr>
            </w:pPr>
            <w:r>
              <w:rPr>
                <w:rFonts w:ascii="Times New Roman" w:hAnsi="Times New Roman"/>
                <w:sz w:val="24"/>
                <w:szCs w:val="24"/>
                <w:lang w:eastAsia="ru-RU"/>
              </w:rPr>
              <w:t>09.11.2013</w:t>
            </w:r>
          </w:p>
        </w:tc>
      </w:tr>
      <w:tr w:rsidR="003D1770" w:rsidRPr="00CD72DD" w:rsidTr="00EF594E">
        <w:trPr>
          <w:tblCellSpacing w:w="0" w:type="dxa"/>
        </w:trPr>
        <w:tc>
          <w:tcPr>
            <w:tcW w:w="827" w:type="dxa"/>
            <w:tcBorders>
              <w:top w:val="outset" w:sz="6" w:space="0" w:color="auto"/>
              <w:bottom w:val="outset" w:sz="6" w:space="0" w:color="auto"/>
              <w:right w:val="outset" w:sz="6" w:space="0" w:color="auto"/>
            </w:tcBorders>
            <w:vAlign w:val="center"/>
          </w:tcPr>
          <w:p w:rsidR="003D1770" w:rsidRPr="00EF13AD" w:rsidRDefault="003D1770" w:rsidP="00DB53CD">
            <w:pPr>
              <w:spacing w:before="100" w:beforeAutospacing="1" w:after="100" w:afterAutospacing="1" w:line="240" w:lineRule="auto"/>
              <w:jc w:val="both"/>
              <w:rPr>
                <w:rFonts w:ascii="Times New Roman" w:hAnsi="Times New Roman"/>
                <w:sz w:val="24"/>
                <w:szCs w:val="24"/>
                <w:lang w:eastAsia="ru-RU"/>
              </w:rPr>
            </w:pPr>
            <w:r w:rsidRPr="00EF13AD">
              <w:rPr>
                <w:rFonts w:ascii="Times New Roman" w:hAnsi="Times New Roman"/>
                <w:sz w:val="24"/>
                <w:szCs w:val="24"/>
                <w:lang w:eastAsia="ru-RU"/>
              </w:rPr>
              <w:t>3.</w:t>
            </w:r>
          </w:p>
        </w:tc>
        <w:tc>
          <w:tcPr>
            <w:tcW w:w="4332" w:type="dxa"/>
            <w:tcBorders>
              <w:top w:val="outset" w:sz="6" w:space="0" w:color="auto"/>
              <w:left w:val="outset" w:sz="6" w:space="0" w:color="auto"/>
              <w:bottom w:val="outset" w:sz="6" w:space="0" w:color="auto"/>
              <w:right w:val="outset" w:sz="6" w:space="0" w:color="auto"/>
            </w:tcBorders>
          </w:tcPr>
          <w:p w:rsidR="003D1770" w:rsidRPr="00EF13AD" w:rsidRDefault="003D1770" w:rsidP="00DB53CD">
            <w:pPr>
              <w:spacing w:before="100" w:beforeAutospacing="1" w:after="100" w:afterAutospacing="1" w:line="240" w:lineRule="auto"/>
              <w:jc w:val="both"/>
              <w:rPr>
                <w:rFonts w:ascii="Times New Roman" w:hAnsi="Times New Roman"/>
                <w:sz w:val="24"/>
                <w:szCs w:val="24"/>
                <w:lang w:eastAsia="ru-RU"/>
              </w:rPr>
            </w:pPr>
            <w:r>
              <w:rPr>
                <w:rFonts w:ascii="Times New Roman" w:hAnsi="Times New Roman"/>
                <w:sz w:val="24"/>
                <w:szCs w:val="24"/>
                <w:lang w:eastAsia="ru-RU"/>
              </w:rPr>
              <w:t>Величина гарантийного срока работ по капитальному ремонту</w:t>
            </w:r>
          </w:p>
        </w:tc>
        <w:tc>
          <w:tcPr>
            <w:tcW w:w="4212" w:type="dxa"/>
            <w:tcBorders>
              <w:top w:val="outset" w:sz="6" w:space="0" w:color="auto"/>
              <w:left w:val="outset" w:sz="6" w:space="0" w:color="auto"/>
              <w:bottom w:val="outset" w:sz="6" w:space="0" w:color="auto"/>
            </w:tcBorders>
            <w:vAlign w:val="center"/>
          </w:tcPr>
          <w:p w:rsidR="003D1770" w:rsidRPr="00EF13AD" w:rsidRDefault="003D1770" w:rsidP="00DB53CD">
            <w:pPr>
              <w:spacing w:before="100" w:beforeAutospacing="1" w:after="100" w:afterAutospacing="1" w:line="240" w:lineRule="auto"/>
              <w:jc w:val="both"/>
              <w:rPr>
                <w:rFonts w:ascii="Times New Roman" w:hAnsi="Times New Roman"/>
                <w:sz w:val="24"/>
                <w:szCs w:val="24"/>
                <w:lang w:eastAsia="ru-RU"/>
              </w:rPr>
            </w:pPr>
            <w:r>
              <w:rPr>
                <w:rFonts w:ascii="Times New Roman" w:hAnsi="Times New Roman"/>
                <w:sz w:val="24"/>
                <w:szCs w:val="24"/>
                <w:lang w:eastAsia="ru-RU"/>
              </w:rPr>
              <w:t>36 месяцев</w:t>
            </w:r>
          </w:p>
        </w:tc>
      </w:tr>
      <w:tr w:rsidR="003D1770" w:rsidRPr="00CD72DD" w:rsidTr="00EF594E">
        <w:trPr>
          <w:tblCellSpacing w:w="0" w:type="dxa"/>
        </w:trPr>
        <w:tc>
          <w:tcPr>
            <w:tcW w:w="827" w:type="dxa"/>
            <w:tcBorders>
              <w:top w:val="outset" w:sz="6" w:space="0" w:color="auto"/>
              <w:bottom w:val="outset" w:sz="6" w:space="0" w:color="auto"/>
              <w:right w:val="outset" w:sz="6" w:space="0" w:color="auto"/>
            </w:tcBorders>
            <w:vAlign w:val="center"/>
          </w:tcPr>
          <w:p w:rsidR="003D1770" w:rsidRPr="00EF13AD" w:rsidRDefault="003D1770" w:rsidP="00DB53CD">
            <w:pPr>
              <w:spacing w:before="100" w:beforeAutospacing="1" w:after="100" w:afterAutospacing="1" w:line="240" w:lineRule="auto"/>
              <w:jc w:val="both"/>
              <w:rPr>
                <w:rFonts w:ascii="Times New Roman" w:hAnsi="Times New Roman"/>
                <w:sz w:val="24"/>
                <w:szCs w:val="24"/>
                <w:lang w:eastAsia="ru-RU"/>
              </w:rPr>
            </w:pPr>
            <w:r>
              <w:rPr>
                <w:rFonts w:ascii="Times New Roman" w:hAnsi="Times New Roman"/>
                <w:sz w:val="24"/>
                <w:szCs w:val="24"/>
                <w:lang w:eastAsia="ru-RU"/>
              </w:rPr>
              <w:t>4.</w:t>
            </w:r>
          </w:p>
        </w:tc>
        <w:tc>
          <w:tcPr>
            <w:tcW w:w="4332" w:type="dxa"/>
            <w:tcBorders>
              <w:top w:val="outset" w:sz="6" w:space="0" w:color="auto"/>
              <w:left w:val="outset" w:sz="6" w:space="0" w:color="auto"/>
              <w:bottom w:val="outset" w:sz="6" w:space="0" w:color="auto"/>
              <w:right w:val="outset" w:sz="6" w:space="0" w:color="auto"/>
            </w:tcBorders>
          </w:tcPr>
          <w:p w:rsidR="003D1770" w:rsidRDefault="003D1770" w:rsidP="00DB53CD">
            <w:pPr>
              <w:spacing w:before="100" w:beforeAutospacing="1" w:after="100" w:afterAutospacing="1" w:line="240" w:lineRule="auto"/>
              <w:jc w:val="both"/>
              <w:rPr>
                <w:rFonts w:ascii="Times New Roman" w:hAnsi="Times New Roman"/>
                <w:sz w:val="24"/>
                <w:szCs w:val="24"/>
                <w:lang w:eastAsia="ru-RU"/>
              </w:rPr>
            </w:pPr>
            <w:r>
              <w:rPr>
                <w:rFonts w:ascii="Times New Roman" w:hAnsi="Times New Roman"/>
                <w:sz w:val="24"/>
                <w:szCs w:val="24"/>
                <w:lang w:eastAsia="ru-RU"/>
              </w:rPr>
              <w:t>Опыт выполнения работ по капитальному ремонту</w:t>
            </w:r>
          </w:p>
        </w:tc>
        <w:tc>
          <w:tcPr>
            <w:tcW w:w="4212" w:type="dxa"/>
            <w:tcBorders>
              <w:top w:val="outset" w:sz="6" w:space="0" w:color="auto"/>
              <w:left w:val="outset" w:sz="6" w:space="0" w:color="auto"/>
              <w:bottom w:val="outset" w:sz="6" w:space="0" w:color="auto"/>
            </w:tcBorders>
            <w:vAlign w:val="center"/>
          </w:tcPr>
          <w:p w:rsidR="003D1770" w:rsidRDefault="003D1770" w:rsidP="00DB53CD">
            <w:pPr>
              <w:spacing w:before="100" w:beforeAutospacing="1" w:after="100" w:afterAutospacing="1" w:line="240" w:lineRule="auto"/>
              <w:jc w:val="both"/>
              <w:rPr>
                <w:rFonts w:ascii="Times New Roman" w:hAnsi="Times New Roman"/>
                <w:sz w:val="24"/>
                <w:szCs w:val="24"/>
                <w:lang w:eastAsia="ru-RU"/>
              </w:rPr>
            </w:pPr>
            <w:r>
              <w:rPr>
                <w:rFonts w:ascii="Times New Roman" w:hAnsi="Times New Roman"/>
                <w:sz w:val="24"/>
                <w:szCs w:val="24"/>
                <w:lang w:eastAsia="ru-RU"/>
              </w:rPr>
              <w:t>Справка о количестве успешно завершенных объектов-аналогов по 13 объектам на 2-х листах</w:t>
            </w:r>
          </w:p>
          <w:p w:rsidR="003D1770" w:rsidRPr="00EF13AD" w:rsidRDefault="003D1770" w:rsidP="00DB53CD">
            <w:pPr>
              <w:spacing w:before="100" w:beforeAutospacing="1" w:after="100" w:afterAutospacing="1" w:line="240" w:lineRule="auto"/>
              <w:jc w:val="both"/>
              <w:rPr>
                <w:rFonts w:ascii="Times New Roman" w:hAnsi="Times New Roman"/>
                <w:sz w:val="24"/>
                <w:szCs w:val="24"/>
                <w:lang w:eastAsia="ru-RU"/>
              </w:rPr>
            </w:pPr>
            <w:r>
              <w:rPr>
                <w:rFonts w:ascii="Times New Roman" w:hAnsi="Times New Roman"/>
                <w:sz w:val="24"/>
                <w:szCs w:val="24"/>
                <w:lang w:eastAsia="ru-RU"/>
              </w:rPr>
              <w:t>Копии муниципальных контрактов на 48-ми листах</w:t>
            </w:r>
          </w:p>
        </w:tc>
      </w:tr>
      <w:tr w:rsidR="003D1770" w:rsidRPr="00CD72DD" w:rsidTr="00EF594E">
        <w:trPr>
          <w:tblCellSpacing w:w="0" w:type="dxa"/>
        </w:trPr>
        <w:tc>
          <w:tcPr>
            <w:tcW w:w="827" w:type="dxa"/>
            <w:tcBorders>
              <w:top w:val="outset" w:sz="6" w:space="0" w:color="auto"/>
              <w:bottom w:val="outset" w:sz="6" w:space="0" w:color="auto"/>
              <w:right w:val="outset" w:sz="6" w:space="0" w:color="auto"/>
            </w:tcBorders>
            <w:vAlign w:val="center"/>
          </w:tcPr>
          <w:p w:rsidR="003D1770" w:rsidRPr="00EF594E" w:rsidRDefault="003D1770" w:rsidP="00DB53CD">
            <w:pPr>
              <w:spacing w:before="100" w:beforeAutospacing="1" w:after="100" w:afterAutospacing="1" w:line="240" w:lineRule="auto"/>
              <w:jc w:val="both"/>
              <w:rPr>
                <w:rFonts w:ascii="Times New Roman" w:hAnsi="Times New Roman"/>
                <w:sz w:val="24"/>
                <w:szCs w:val="24"/>
                <w:lang w:eastAsia="ru-RU"/>
              </w:rPr>
            </w:pPr>
            <w:r w:rsidRPr="00EF594E">
              <w:rPr>
                <w:rFonts w:ascii="Times New Roman" w:hAnsi="Times New Roman"/>
                <w:sz w:val="24"/>
                <w:szCs w:val="24"/>
                <w:lang w:eastAsia="ru-RU"/>
              </w:rPr>
              <w:t>5.</w:t>
            </w:r>
          </w:p>
        </w:tc>
        <w:tc>
          <w:tcPr>
            <w:tcW w:w="4332" w:type="dxa"/>
            <w:tcBorders>
              <w:top w:val="outset" w:sz="6" w:space="0" w:color="auto"/>
              <w:left w:val="outset" w:sz="6" w:space="0" w:color="auto"/>
              <w:bottom w:val="outset" w:sz="6" w:space="0" w:color="auto"/>
              <w:right w:val="outset" w:sz="6" w:space="0" w:color="auto"/>
            </w:tcBorders>
          </w:tcPr>
          <w:p w:rsidR="003D1770" w:rsidRPr="00EF594E" w:rsidRDefault="003D1770" w:rsidP="00EF594E">
            <w:pPr>
              <w:rPr>
                <w:rFonts w:ascii="Times New Roman" w:hAnsi="Times New Roman"/>
                <w:sz w:val="24"/>
                <w:szCs w:val="24"/>
                <w:lang w:eastAsia="ru-RU"/>
              </w:rPr>
            </w:pPr>
            <w:r w:rsidRPr="00CD72DD">
              <w:rPr>
                <w:rFonts w:ascii="Times New Roman" w:hAnsi="Times New Roman"/>
                <w:sz w:val="24"/>
                <w:szCs w:val="24"/>
              </w:rPr>
              <w:t>Квалификационный состав</w:t>
            </w:r>
          </w:p>
        </w:tc>
        <w:tc>
          <w:tcPr>
            <w:tcW w:w="4212" w:type="dxa"/>
            <w:tcBorders>
              <w:top w:val="outset" w:sz="6" w:space="0" w:color="auto"/>
              <w:left w:val="outset" w:sz="6" w:space="0" w:color="auto"/>
              <w:bottom w:val="outset" w:sz="6" w:space="0" w:color="auto"/>
            </w:tcBorders>
            <w:vAlign w:val="center"/>
          </w:tcPr>
          <w:p w:rsidR="003D1770" w:rsidRPr="00EF13AD" w:rsidRDefault="003D1770" w:rsidP="00176241">
            <w:pPr>
              <w:spacing w:before="100" w:beforeAutospacing="1" w:after="100" w:afterAutospacing="1" w:line="240" w:lineRule="auto"/>
              <w:jc w:val="both"/>
              <w:rPr>
                <w:rFonts w:ascii="Times New Roman" w:hAnsi="Times New Roman"/>
                <w:sz w:val="24"/>
                <w:szCs w:val="24"/>
                <w:lang w:eastAsia="ru-RU"/>
              </w:rPr>
            </w:pPr>
            <w:r>
              <w:rPr>
                <w:rFonts w:ascii="Times New Roman" w:hAnsi="Times New Roman"/>
                <w:sz w:val="24"/>
                <w:szCs w:val="24"/>
                <w:lang w:eastAsia="ru-RU"/>
              </w:rPr>
              <w:t>Справка по квалификационному составу на 7 листах</w:t>
            </w:r>
          </w:p>
        </w:tc>
      </w:tr>
    </w:tbl>
    <w:p w:rsidR="003D1770" w:rsidRPr="00EF13AD" w:rsidRDefault="003D1770" w:rsidP="000B073C">
      <w:pPr>
        <w:spacing w:after="0" w:line="240" w:lineRule="auto"/>
        <w:jc w:val="both"/>
        <w:rPr>
          <w:rFonts w:ascii="Times New Roman" w:hAnsi="Times New Roman"/>
          <w:sz w:val="24"/>
          <w:szCs w:val="24"/>
          <w:lang w:eastAsia="ru-RU"/>
        </w:rPr>
      </w:pPr>
      <w:r w:rsidRPr="00DB53CD">
        <w:rPr>
          <w:rFonts w:ascii="Verdana" w:hAnsi="Verdana"/>
          <w:sz w:val="17"/>
          <w:szCs w:val="17"/>
          <w:lang w:eastAsia="ru-RU"/>
        </w:rPr>
        <w:t> </w:t>
      </w:r>
      <w:r w:rsidRPr="003D1C7D">
        <w:rPr>
          <w:rFonts w:ascii="Times New Roman" w:hAnsi="Times New Roman"/>
          <w:sz w:val="24"/>
          <w:szCs w:val="24"/>
          <w:lang w:eastAsia="ru-RU"/>
        </w:rPr>
        <w:t>ООО «</w:t>
      </w:r>
      <w:r>
        <w:rPr>
          <w:rFonts w:ascii="Times New Roman" w:hAnsi="Times New Roman"/>
          <w:sz w:val="24"/>
          <w:szCs w:val="24"/>
          <w:lang w:eastAsia="ru-RU"/>
        </w:rPr>
        <w:t>ГлобэксСтрой</w:t>
      </w:r>
      <w:r w:rsidRPr="003D1C7D">
        <w:rPr>
          <w:rFonts w:ascii="Times New Roman" w:hAnsi="Times New Roman"/>
          <w:sz w:val="24"/>
          <w:szCs w:val="24"/>
          <w:lang w:eastAsia="ru-RU"/>
        </w:rPr>
        <w:t>»</w:t>
      </w:r>
    </w:p>
    <w:tbl>
      <w:tblPr>
        <w:tblW w:w="4993"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827"/>
        <w:gridCol w:w="4332"/>
        <w:gridCol w:w="4212"/>
      </w:tblGrid>
      <w:tr w:rsidR="003D1770" w:rsidRPr="00CD72DD" w:rsidTr="00B432EE">
        <w:trPr>
          <w:tblCellSpacing w:w="0" w:type="dxa"/>
        </w:trPr>
        <w:tc>
          <w:tcPr>
            <w:tcW w:w="828" w:type="dxa"/>
            <w:tcBorders>
              <w:top w:val="outset" w:sz="6" w:space="0" w:color="auto"/>
              <w:bottom w:val="outset" w:sz="6" w:space="0" w:color="auto"/>
              <w:right w:val="outset" w:sz="6" w:space="0" w:color="auto"/>
            </w:tcBorders>
            <w:vAlign w:val="center"/>
          </w:tcPr>
          <w:p w:rsidR="003D1770" w:rsidRPr="00EF13AD" w:rsidRDefault="003D1770" w:rsidP="00484893">
            <w:pPr>
              <w:spacing w:before="100" w:beforeAutospacing="1" w:after="100" w:afterAutospacing="1" w:line="240" w:lineRule="auto"/>
              <w:jc w:val="both"/>
              <w:rPr>
                <w:rFonts w:ascii="Times New Roman" w:hAnsi="Times New Roman"/>
                <w:sz w:val="24"/>
                <w:szCs w:val="24"/>
                <w:lang w:eastAsia="ru-RU"/>
              </w:rPr>
            </w:pPr>
            <w:r w:rsidRPr="00EF13AD">
              <w:rPr>
                <w:rFonts w:ascii="Times New Roman" w:hAnsi="Times New Roman"/>
                <w:sz w:val="24"/>
                <w:szCs w:val="24"/>
                <w:lang w:eastAsia="ru-RU"/>
              </w:rPr>
              <w:t>N п/п</w:t>
            </w:r>
          </w:p>
        </w:tc>
        <w:tc>
          <w:tcPr>
            <w:tcW w:w="4332" w:type="dxa"/>
            <w:tcBorders>
              <w:top w:val="outset" w:sz="6" w:space="0" w:color="auto"/>
              <w:left w:val="outset" w:sz="6" w:space="0" w:color="auto"/>
              <w:bottom w:val="outset" w:sz="6" w:space="0" w:color="auto"/>
              <w:right w:val="outset" w:sz="6" w:space="0" w:color="auto"/>
            </w:tcBorders>
            <w:vAlign w:val="center"/>
          </w:tcPr>
          <w:p w:rsidR="003D1770" w:rsidRPr="00EF13AD" w:rsidRDefault="003D1770" w:rsidP="00484893">
            <w:pPr>
              <w:spacing w:before="100" w:beforeAutospacing="1" w:after="100" w:afterAutospacing="1" w:line="240" w:lineRule="auto"/>
              <w:jc w:val="both"/>
              <w:rPr>
                <w:rFonts w:ascii="Times New Roman" w:hAnsi="Times New Roman"/>
                <w:sz w:val="24"/>
                <w:szCs w:val="24"/>
                <w:lang w:eastAsia="ru-RU"/>
              </w:rPr>
            </w:pPr>
            <w:r w:rsidRPr="00EF13AD">
              <w:rPr>
                <w:rFonts w:ascii="Times New Roman" w:hAnsi="Times New Roman"/>
                <w:sz w:val="24"/>
                <w:szCs w:val="24"/>
                <w:lang w:eastAsia="ru-RU"/>
              </w:rPr>
              <w:t>Наименование показателя</w:t>
            </w:r>
          </w:p>
          <w:p w:rsidR="003D1770" w:rsidRPr="00EF13AD" w:rsidRDefault="003D1770" w:rsidP="00484893">
            <w:pPr>
              <w:spacing w:before="100" w:beforeAutospacing="1" w:after="100" w:afterAutospacing="1" w:line="240" w:lineRule="auto"/>
              <w:jc w:val="both"/>
              <w:rPr>
                <w:rFonts w:ascii="Times New Roman" w:hAnsi="Times New Roman"/>
                <w:sz w:val="24"/>
                <w:szCs w:val="24"/>
                <w:lang w:eastAsia="ru-RU"/>
              </w:rPr>
            </w:pPr>
            <w:r w:rsidRPr="00EF13AD">
              <w:rPr>
                <w:rFonts w:ascii="Times New Roman" w:hAnsi="Times New Roman"/>
                <w:sz w:val="24"/>
                <w:szCs w:val="24"/>
                <w:lang w:eastAsia="ru-RU"/>
              </w:rPr>
              <w:t> </w:t>
            </w:r>
          </w:p>
        </w:tc>
        <w:tc>
          <w:tcPr>
            <w:tcW w:w="4212" w:type="dxa"/>
            <w:tcBorders>
              <w:top w:val="outset" w:sz="6" w:space="0" w:color="auto"/>
              <w:left w:val="outset" w:sz="6" w:space="0" w:color="auto"/>
              <w:bottom w:val="outset" w:sz="6" w:space="0" w:color="auto"/>
            </w:tcBorders>
            <w:vAlign w:val="center"/>
          </w:tcPr>
          <w:p w:rsidR="003D1770" w:rsidRPr="00EF13AD" w:rsidRDefault="003D1770" w:rsidP="00484893">
            <w:pPr>
              <w:spacing w:before="100" w:beforeAutospacing="1" w:after="100" w:afterAutospacing="1" w:line="240" w:lineRule="auto"/>
              <w:jc w:val="both"/>
              <w:rPr>
                <w:rFonts w:ascii="Times New Roman" w:hAnsi="Times New Roman"/>
                <w:sz w:val="24"/>
                <w:szCs w:val="24"/>
                <w:lang w:eastAsia="ru-RU"/>
              </w:rPr>
            </w:pPr>
            <w:r>
              <w:rPr>
                <w:rFonts w:ascii="Times New Roman" w:hAnsi="Times New Roman"/>
                <w:sz w:val="24"/>
                <w:szCs w:val="24"/>
                <w:lang w:eastAsia="ru-RU"/>
              </w:rPr>
              <w:t>Условия исполнения</w:t>
            </w:r>
          </w:p>
        </w:tc>
      </w:tr>
      <w:tr w:rsidR="003D1770" w:rsidRPr="00CD72DD" w:rsidTr="00B432EE">
        <w:trPr>
          <w:tblCellSpacing w:w="0" w:type="dxa"/>
        </w:trPr>
        <w:tc>
          <w:tcPr>
            <w:tcW w:w="828" w:type="dxa"/>
            <w:tcBorders>
              <w:top w:val="outset" w:sz="6" w:space="0" w:color="auto"/>
              <w:bottom w:val="outset" w:sz="6" w:space="0" w:color="auto"/>
              <w:right w:val="outset" w:sz="6" w:space="0" w:color="auto"/>
            </w:tcBorders>
            <w:vAlign w:val="center"/>
          </w:tcPr>
          <w:p w:rsidR="003D1770" w:rsidRPr="00EF13AD" w:rsidRDefault="003D1770" w:rsidP="00484893">
            <w:pPr>
              <w:spacing w:before="100" w:beforeAutospacing="1" w:after="100" w:afterAutospacing="1" w:line="240" w:lineRule="auto"/>
              <w:jc w:val="both"/>
              <w:rPr>
                <w:rFonts w:ascii="Times New Roman" w:hAnsi="Times New Roman"/>
                <w:sz w:val="24"/>
                <w:szCs w:val="24"/>
                <w:lang w:eastAsia="ru-RU"/>
              </w:rPr>
            </w:pPr>
            <w:r w:rsidRPr="00EF13AD">
              <w:rPr>
                <w:rFonts w:ascii="Times New Roman" w:hAnsi="Times New Roman"/>
                <w:sz w:val="24"/>
                <w:szCs w:val="24"/>
                <w:lang w:eastAsia="ru-RU"/>
              </w:rPr>
              <w:t>1.</w:t>
            </w:r>
          </w:p>
        </w:tc>
        <w:tc>
          <w:tcPr>
            <w:tcW w:w="4332" w:type="dxa"/>
            <w:tcBorders>
              <w:top w:val="outset" w:sz="6" w:space="0" w:color="auto"/>
              <w:left w:val="outset" w:sz="6" w:space="0" w:color="auto"/>
              <w:bottom w:val="outset" w:sz="6" w:space="0" w:color="auto"/>
              <w:right w:val="outset" w:sz="6" w:space="0" w:color="auto"/>
            </w:tcBorders>
          </w:tcPr>
          <w:p w:rsidR="003D1770" w:rsidRPr="00EF13AD" w:rsidRDefault="003D1770" w:rsidP="00484893">
            <w:pPr>
              <w:spacing w:before="100" w:beforeAutospacing="1" w:after="100" w:afterAutospacing="1" w:line="240" w:lineRule="auto"/>
              <w:jc w:val="both"/>
              <w:rPr>
                <w:rFonts w:ascii="Times New Roman" w:hAnsi="Times New Roman"/>
                <w:sz w:val="24"/>
                <w:szCs w:val="24"/>
                <w:lang w:eastAsia="ru-RU"/>
              </w:rPr>
            </w:pPr>
            <w:r>
              <w:rPr>
                <w:rFonts w:ascii="Times New Roman" w:hAnsi="Times New Roman"/>
                <w:sz w:val="24"/>
                <w:szCs w:val="24"/>
                <w:lang w:eastAsia="ru-RU"/>
              </w:rPr>
              <w:t>Стоимость выполнения работ</w:t>
            </w:r>
          </w:p>
        </w:tc>
        <w:tc>
          <w:tcPr>
            <w:tcW w:w="4212" w:type="dxa"/>
            <w:tcBorders>
              <w:top w:val="outset" w:sz="6" w:space="0" w:color="auto"/>
              <w:left w:val="outset" w:sz="6" w:space="0" w:color="auto"/>
              <w:bottom w:val="outset" w:sz="6" w:space="0" w:color="auto"/>
            </w:tcBorders>
            <w:vAlign w:val="center"/>
          </w:tcPr>
          <w:p w:rsidR="003D1770" w:rsidRPr="00EF13AD" w:rsidRDefault="003D1770" w:rsidP="00176241">
            <w:pPr>
              <w:spacing w:before="100" w:beforeAutospacing="1" w:after="100" w:afterAutospacing="1" w:line="240" w:lineRule="auto"/>
              <w:jc w:val="both"/>
              <w:rPr>
                <w:rFonts w:ascii="Times New Roman" w:hAnsi="Times New Roman"/>
                <w:sz w:val="24"/>
                <w:szCs w:val="24"/>
                <w:lang w:eastAsia="ru-RU"/>
              </w:rPr>
            </w:pPr>
            <w:r>
              <w:rPr>
                <w:rFonts w:ascii="Times New Roman" w:hAnsi="Times New Roman"/>
                <w:sz w:val="24"/>
                <w:szCs w:val="24"/>
                <w:lang w:eastAsia="ru-RU"/>
              </w:rPr>
              <w:t>2 601 064,36</w:t>
            </w:r>
          </w:p>
        </w:tc>
      </w:tr>
      <w:tr w:rsidR="003D1770" w:rsidRPr="00CD72DD" w:rsidTr="00B432EE">
        <w:trPr>
          <w:tblCellSpacing w:w="0" w:type="dxa"/>
        </w:trPr>
        <w:tc>
          <w:tcPr>
            <w:tcW w:w="828" w:type="dxa"/>
            <w:tcBorders>
              <w:top w:val="outset" w:sz="6" w:space="0" w:color="auto"/>
              <w:bottom w:val="outset" w:sz="6" w:space="0" w:color="auto"/>
              <w:right w:val="outset" w:sz="6" w:space="0" w:color="auto"/>
            </w:tcBorders>
            <w:vAlign w:val="center"/>
          </w:tcPr>
          <w:p w:rsidR="003D1770" w:rsidRPr="00EF13AD" w:rsidRDefault="003D1770" w:rsidP="00484893">
            <w:pPr>
              <w:spacing w:before="100" w:beforeAutospacing="1" w:after="100" w:afterAutospacing="1" w:line="240" w:lineRule="auto"/>
              <w:jc w:val="both"/>
              <w:rPr>
                <w:rFonts w:ascii="Times New Roman" w:hAnsi="Times New Roman"/>
                <w:sz w:val="24"/>
                <w:szCs w:val="24"/>
                <w:lang w:eastAsia="ru-RU"/>
              </w:rPr>
            </w:pPr>
            <w:r w:rsidRPr="00EF13AD">
              <w:rPr>
                <w:rFonts w:ascii="Times New Roman" w:hAnsi="Times New Roman"/>
                <w:sz w:val="24"/>
                <w:szCs w:val="24"/>
                <w:lang w:eastAsia="ru-RU"/>
              </w:rPr>
              <w:t>2.</w:t>
            </w:r>
          </w:p>
        </w:tc>
        <w:tc>
          <w:tcPr>
            <w:tcW w:w="4332" w:type="dxa"/>
            <w:tcBorders>
              <w:top w:val="outset" w:sz="6" w:space="0" w:color="auto"/>
              <w:left w:val="outset" w:sz="6" w:space="0" w:color="auto"/>
              <w:bottom w:val="outset" w:sz="6" w:space="0" w:color="auto"/>
              <w:right w:val="outset" w:sz="6" w:space="0" w:color="auto"/>
            </w:tcBorders>
          </w:tcPr>
          <w:p w:rsidR="003D1770" w:rsidRPr="00EF13AD" w:rsidRDefault="003D1770" w:rsidP="00484893">
            <w:pPr>
              <w:spacing w:before="100" w:beforeAutospacing="1" w:after="100" w:afterAutospacing="1" w:line="240" w:lineRule="auto"/>
              <w:jc w:val="both"/>
              <w:rPr>
                <w:rFonts w:ascii="Times New Roman" w:hAnsi="Times New Roman"/>
                <w:sz w:val="24"/>
                <w:szCs w:val="24"/>
                <w:lang w:eastAsia="ru-RU"/>
              </w:rPr>
            </w:pPr>
            <w:r w:rsidRPr="00EF13AD">
              <w:rPr>
                <w:rFonts w:ascii="Times New Roman" w:hAnsi="Times New Roman"/>
                <w:sz w:val="24"/>
                <w:szCs w:val="24"/>
                <w:lang w:eastAsia="ru-RU"/>
              </w:rPr>
              <w:t xml:space="preserve">Сроки </w:t>
            </w:r>
            <w:r>
              <w:rPr>
                <w:rFonts w:ascii="Times New Roman" w:hAnsi="Times New Roman"/>
                <w:sz w:val="24"/>
                <w:szCs w:val="24"/>
                <w:lang w:eastAsia="ru-RU"/>
              </w:rPr>
              <w:t>выполнения работ по капитальному ремонту</w:t>
            </w:r>
          </w:p>
        </w:tc>
        <w:tc>
          <w:tcPr>
            <w:tcW w:w="4212" w:type="dxa"/>
            <w:tcBorders>
              <w:top w:val="outset" w:sz="6" w:space="0" w:color="auto"/>
              <w:left w:val="outset" w:sz="6" w:space="0" w:color="auto"/>
              <w:bottom w:val="outset" w:sz="6" w:space="0" w:color="auto"/>
            </w:tcBorders>
            <w:vAlign w:val="center"/>
          </w:tcPr>
          <w:p w:rsidR="003D1770" w:rsidRPr="00EF13AD" w:rsidRDefault="003D1770" w:rsidP="00176241">
            <w:pPr>
              <w:spacing w:before="100" w:beforeAutospacing="1" w:after="100" w:afterAutospacing="1" w:line="240" w:lineRule="auto"/>
              <w:jc w:val="both"/>
              <w:rPr>
                <w:rFonts w:ascii="Times New Roman" w:hAnsi="Times New Roman"/>
                <w:sz w:val="24"/>
                <w:szCs w:val="24"/>
                <w:lang w:eastAsia="ru-RU"/>
              </w:rPr>
            </w:pPr>
            <w:r>
              <w:rPr>
                <w:rFonts w:ascii="Times New Roman" w:hAnsi="Times New Roman"/>
                <w:sz w:val="24"/>
                <w:szCs w:val="24"/>
                <w:lang w:eastAsia="ru-RU"/>
              </w:rPr>
              <w:t>10.11.2013</w:t>
            </w:r>
          </w:p>
        </w:tc>
      </w:tr>
      <w:tr w:rsidR="003D1770" w:rsidRPr="00CD72DD" w:rsidTr="00B432EE">
        <w:trPr>
          <w:tblCellSpacing w:w="0" w:type="dxa"/>
        </w:trPr>
        <w:tc>
          <w:tcPr>
            <w:tcW w:w="828" w:type="dxa"/>
            <w:tcBorders>
              <w:top w:val="outset" w:sz="6" w:space="0" w:color="auto"/>
              <w:bottom w:val="outset" w:sz="6" w:space="0" w:color="auto"/>
              <w:right w:val="outset" w:sz="6" w:space="0" w:color="auto"/>
            </w:tcBorders>
            <w:vAlign w:val="center"/>
          </w:tcPr>
          <w:p w:rsidR="003D1770" w:rsidRPr="00EF13AD" w:rsidRDefault="003D1770" w:rsidP="00484893">
            <w:pPr>
              <w:spacing w:before="100" w:beforeAutospacing="1" w:after="100" w:afterAutospacing="1" w:line="240" w:lineRule="auto"/>
              <w:jc w:val="both"/>
              <w:rPr>
                <w:rFonts w:ascii="Times New Roman" w:hAnsi="Times New Roman"/>
                <w:sz w:val="24"/>
                <w:szCs w:val="24"/>
                <w:lang w:eastAsia="ru-RU"/>
              </w:rPr>
            </w:pPr>
            <w:r w:rsidRPr="00EF13AD">
              <w:rPr>
                <w:rFonts w:ascii="Times New Roman" w:hAnsi="Times New Roman"/>
                <w:sz w:val="24"/>
                <w:szCs w:val="24"/>
                <w:lang w:eastAsia="ru-RU"/>
              </w:rPr>
              <w:t>3.</w:t>
            </w:r>
          </w:p>
        </w:tc>
        <w:tc>
          <w:tcPr>
            <w:tcW w:w="4332" w:type="dxa"/>
            <w:tcBorders>
              <w:top w:val="outset" w:sz="6" w:space="0" w:color="auto"/>
              <w:left w:val="outset" w:sz="6" w:space="0" w:color="auto"/>
              <w:bottom w:val="outset" w:sz="6" w:space="0" w:color="auto"/>
              <w:right w:val="outset" w:sz="6" w:space="0" w:color="auto"/>
            </w:tcBorders>
          </w:tcPr>
          <w:p w:rsidR="003D1770" w:rsidRPr="00EF13AD" w:rsidRDefault="003D1770" w:rsidP="00484893">
            <w:pPr>
              <w:spacing w:before="100" w:beforeAutospacing="1" w:after="100" w:afterAutospacing="1" w:line="240" w:lineRule="auto"/>
              <w:jc w:val="both"/>
              <w:rPr>
                <w:rFonts w:ascii="Times New Roman" w:hAnsi="Times New Roman"/>
                <w:sz w:val="24"/>
                <w:szCs w:val="24"/>
                <w:lang w:eastAsia="ru-RU"/>
              </w:rPr>
            </w:pPr>
            <w:r>
              <w:rPr>
                <w:rFonts w:ascii="Times New Roman" w:hAnsi="Times New Roman"/>
                <w:sz w:val="24"/>
                <w:szCs w:val="24"/>
                <w:lang w:eastAsia="ru-RU"/>
              </w:rPr>
              <w:t>Величина гарантийного срока работ по капитальному ремонту</w:t>
            </w:r>
          </w:p>
        </w:tc>
        <w:tc>
          <w:tcPr>
            <w:tcW w:w="4212" w:type="dxa"/>
            <w:tcBorders>
              <w:top w:val="outset" w:sz="6" w:space="0" w:color="auto"/>
              <w:left w:val="outset" w:sz="6" w:space="0" w:color="auto"/>
              <w:bottom w:val="outset" w:sz="6" w:space="0" w:color="auto"/>
            </w:tcBorders>
            <w:vAlign w:val="center"/>
          </w:tcPr>
          <w:p w:rsidR="003D1770" w:rsidRPr="00EF13AD" w:rsidRDefault="003D1770" w:rsidP="00484893">
            <w:pPr>
              <w:spacing w:before="100" w:beforeAutospacing="1" w:after="100" w:afterAutospacing="1" w:line="240" w:lineRule="auto"/>
              <w:jc w:val="both"/>
              <w:rPr>
                <w:rFonts w:ascii="Times New Roman" w:hAnsi="Times New Roman"/>
                <w:sz w:val="24"/>
                <w:szCs w:val="24"/>
                <w:lang w:eastAsia="ru-RU"/>
              </w:rPr>
            </w:pPr>
            <w:r>
              <w:rPr>
                <w:rFonts w:ascii="Times New Roman" w:hAnsi="Times New Roman"/>
                <w:sz w:val="24"/>
                <w:szCs w:val="24"/>
                <w:lang w:eastAsia="ru-RU"/>
              </w:rPr>
              <w:t>39 месяцев</w:t>
            </w:r>
          </w:p>
        </w:tc>
      </w:tr>
      <w:tr w:rsidR="003D1770" w:rsidRPr="00CD72DD" w:rsidTr="00B432EE">
        <w:trPr>
          <w:tblCellSpacing w:w="0" w:type="dxa"/>
        </w:trPr>
        <w:tc>
          <w:tcPr>
            <w:tcW w:w="828" w:type="dxa"/>
            <w:tcBorders>
              <w:top w:val="outset" w:sz="6" w:space="0" w:color="auto"/>
              <w:bottom w:val="outset" w:sz="6" w:space="0" w:color="auto"/>
              <w:right w:val="outset" w:sz="6" w:space="0" w:color="auto"/>
            </w:tcBorders>
            <w:vAlign w:val="center"/>
          </w:tcPr>
          <w:p w:rsidR="003D1770" w:rsidRPr="00EF13AD" w:rsidRDefault="003D1770" w:rsidP="00484893">
            <w:pPr>
              <w:spacing w:before="100" w:beforeAutospacing="1" w:after="100" w:afterAutospacing="1" w:line="240" w:lineRule="auto"/>
              <w:jc w:val="both"/>
              <w:rPr>
                <w:rFonts w:ascii="Times New Roman" w:hAnsi="Times New Roman"/>
                <w:sz w:val="24"/>
                <w:szCs w:val="24"/>
                <w:lang w:eastAsia="ru-RU"/>
              </w:rPr>
            </w:pPr>
            <w:r>
              <w:rPr>
                <w:rFonts w:ascii="Times New Roman" w:hAnsi="Times New Roman"/>
                <w:sz w:val="24"/>
                <w:szCs w:val="24"/>
                <w:lang w:eastAsia="ru-RU"/>
              </w:rPr>
              <w:t>4.</w:t>
            </w:r>
          </w:p>
        </w:tc>
        <w:tc>
          <w:tcPr>
            <w:tcW w:w="4332" w:type="dxa"/>
            <w:tcBorders>
              <w:top w:val="outset" w:sz="6" w:space="0" w:color="auto"/>
              <w:left w:val="outset" w:sz="6" w:space="0" w:color="auto"/>
              <w:bottom w:val="outset" w:sz="6" w:space="0" w:color="auto"/>
              <w:right w:val="outset" w:sz="6" w:space="0" w:color="auto"/>
            </w:tcBorders>
          </w:tcPr>
          <w:p w:rsidR="003D1770" w:rsidRDefault="003D1770" w:rsidP="00484893">
            <w:pPr>
              <w:spacing w:before="100" w:beforeAutospacing="1" w:after="100" w:afterAutospacing="1" w:line="240" w:lineRule="auto"/>
              <w:jc w:val="both"/>
              <w:rPr>
                <w:rFonts w:ascii="Times New Roman" w:hAnsi="Times New Roman"/>
                <w:sz w:val="24"/>
                <w:szCs w:val="24"/>
                <w:lang w:eastAsia="ru-RU"/>
              </w:rPr>
            </w:pPr>
            <w:r>
              <w:rPr>
                <w:rFonts w:ascii="Times New Roman" w:hAnsi="Times New Roman"/>
                <w:sz w:val="24"/>
                <w:szCs w:val="24"/>
                <w:lang w:eastAsia="ru-RU"/>
              </w:rPr>
              <w:t>Опыт выполнения работ по капитальному ремонту</w:t>
            </w:r>
          </w:p>
        </w:tc>
        <w:tc>
          <w:tcPr>
            <w:tcW w:w="4212" w:type="dxa"/>
            <w:tcBorders>
              <w:top w:val="outset" w:sz="6" w:space="0" w:color="auto"/>
              <w:left w:val="outset" w:sz="6" w:space="0" w:color="auto"/>
              <w:bottom w:val="outset" w:sz="6" w:space="0" w:color="auto"/>
            </w:tcBorders>
            <w:vAlign w:val="center"/>
          </w:tcPr>
          <w:p w:rsidR="003D1770" w:rsidRPr="00EF13AD" w:rsidRDefault="003D1770" w:rsidP="00484893">
            <w:pPr>
              <w:spacing w:before="100" w:beforeAutospacing="1" w:after="100" w:afterAutospacing="1" w:line="240" w:lineRule="auto"/>
              <w:jc w:val="both"/>
              <w:rPr>
                <w:rFonts w:ascii="Times New Roman" w:hAnsi="Times New Roman"/>
                <w:sz w:val="24"/>
                <w:szCs w:val="24"/>
                <w:lang w:eastAsia="ru-RU"/>
              </w:rPr>
            </w:pPr>
            <w:r>
              <w:rPr>
                <w:rFonts w:ascii="Times New Roman" w:hAnsi="Times New Roman"/>
                <w:sz w:val="24"/>
                <w:szCs w:val="24"/>
                <w:lang w:eastAsia="ru-RU"/>
              </w:rPr>
              <w:t>Справка о количестве успешно завершенных объектов-аналогов по 80 объектам на 8-ми листах</w:t>
            </w:r>
          </w:p>
        </w:tc>
      </w:tr>
      <w:tr w:rsidR="003D1770" w:rsidRPr="00CD72DD" w:rsidTr="00B432EE">
        <w:trPr>
          <w:tblCellSpacing w:w="0" w:type="dxa"/>
        </w:trPr>
        <w:tc>
          <w:tcPr>
            <w:tcW w:w="828" w:type="dxa"/>
            <w:tcBorders>
              <w:top w:val="outset" w:sz="6" w:space="0" w:color="auto"/>
              <w:bottom w:val="outset" w:sz="6" w:space="0" w:color="auto"/>
              <w:right w:val="outset" w:sz="6" w:space="0" w:color="auto"/>
            </w:tcBorders>
            <w:vAlign w:val="center"/>
          </w:tcPr>
          <w:p w:rsidR="003D1770" w:rsidRPr="00EF594E" w:rsidRDefault="003D1770" w:rsidP="00484893">
            <w:pPr>
              <w:spacing w:before="100" w:beforeAutospacing="1" w:after="100" w:afterAutospacing="1" w:line="240" w:lineRule="auto"/>
              <w:jc w:val="both"/>
              <w:rPr>
                <w:rFonts w:ascii="Times New Roman" w:hAnsi="Times New Roman"/>
                <w:sz w:val="24"/>
                <w:szCs w:val="24"/>
                <w:lang w:eastAsia="ru-RU"/>
              </w:rPr>
            </w:pPr>
            <w:r w:rsidRPr="00EF594E">
              <w:rPr>
                <w:rFonts w:ascii="Times New Roman" w:hAnsi="Times New Roman"/>
                <w:sz w:val="24"/>
                <w:szCs w:val="24"/>
                <w:lang w:eastAsia="ru-RU"/>
              </w:rPr>
              <w:t>5.</w:t>
            </w:r>
          </w:p>
        </w:tc>
        <w:tc>
          <w:tcPr>
            <w:tcW w:w="4332" w:type="dxa"/>
            <w:tcBorders>
              <w:top w:val="outset" w:sz="6" w:space="0" w:color="auto"/>
              <w:left w:val="outset" w:sz="6" w:space="0" w:color="auto"/>
              <w:bottom w:val="outset" w:sz="6" w:space="0" w:color="auto"/>
              <w:right w:val="outset" w:sz="6" w:space="0" w:color="auto"/>
            </w:tcBorders>
          </w:tcPr>
          <w:p w:rsidR="003D1770" w:rsidRPr="00EF594E" w:rsidRDefault="003D1770" w:rsidP="00484893">
            <w:pPr>
              <w:rPr>
                <w:rFonts w:ascii="Times New Roman" w:hAnsi="Times New Roman"/>
                <w:sz w:val="24"/>
                <w:szCs w:val="24"/>
                <w:lang w:eastAsia="ru-RU"/>
              </w:rPr>
            </w:pPr>
            <w:r w:rsidRPr="00CD72DD">
              <w:rPr>
                <w:rFonts w:ascii="Times New Roman" w:hAnsi="Times New Roman"/>
                <w:sz w:val="24"/>
                <w:szCs w:val="24"/>
              </w:rPr>
              <w:t>Квалификационный состав</w:t>
            </w:r>
          </w:p>
        </w:tc>
        <w:tc>
          <w:tcPr>
            <w:tcW w:w="4212" w:type="dxa"/>
            <w:tcBorders>
              <w:top w:val="outset" w:sz="6" w:space="0" w:color="auto"/>
              <w:left w:val="outset" w:sz="6" w:space="0" w:color="auto"/>
              <w:bottom w:val="outset" w:sz="6" w:space="0" w:color="auto"/>
            </w:tcBorders>
            <w:vAlign w:val="center"/>
          </w:tcPr>
          <w:p w:rsidR="003D1770" w:rsidRPr="00EF13AD" w:rsidRDefault="003D1770" w:rsidP="00773A4B">
            <w:pPr>
              <w:spacing w:before="100" w:beforeAutospacing="1" w:after="100" w:afterAutospacing="1" w:line="240" w:lineRule="auto"/>
              <w:jc w:val="both"/>
              <w:rPr>
                <w:rFonts w:ascii="Times New Roman" w:hAnsi="Times New Roman"/>
                <w:sz w:val="24"/>
                <w:szCs w:val="24"/>
                <w:lang w:eastAsia="ru-RU"/>
              </w:rPr>
            </w:pPr>
            <w:r>
              <w:rPr>
                <w:rFonts w:ascii="Times New Roman" w:hAnsi="Times New Roman"/>
                <w:sz w:val="24"/>
                <w:szCs w:val="24"/>
                <w:lang w:eastAsia="ru-RU"/>
              </w:rPr>
              <w:t>Справка по квалификационному составу на 3 листах</w:t>
            </w:r>
          </w:p>
        </w:tc>
      </w:tr>
    </w:tbl>
    <w:p w:rsidR="003D1770" w:rsidRPr="009209B6" w:rsidRDefault="003D1770" w:rsidP="00DB53CD">
      <w:pPr>
        <w:spacing w:before="100" w:beforeAutospacing="1" w:after="100" w:afterAutospacing="1" w:line="240" w:lineRule="auto"/>
        <w:jc w:val="both"/>
        <w:rPr>
          <w:rFonts w:ascii="Times New Roman" w:hAnsi="Times New Roman"/>
          <w:sz w:val="24"/>
          <w:szCs w:val="24"/>
          <w:lang w:eastAsia="ru-RU"/>
        </w:rPr>
      </w:pPr>
      <w:r w:rsidRPr="009209B6">
        <w:rPr>
          <w:rFonts w:ascii="Times New Roman" w:hAnsi="Times New Roman"/>
          <w:sz w:val="24"/>
          <w:szCs w:val="24"/>
          <w:lang w:eastAsia="ru-RU"/>
        </w:rPr>
        <w:t>Заседание комиссии окончено "03" сентября 2013 г. в 10 часов 23 минут.</w:t>
      </w:r>
    </w:p>
    <w:p w:rsidR="003D1770" w:rsidRPr="00B432EE" w:rsidRDefault="003D1770" w:rsidP="00DB53CD">
      <w:pPr>
        <w:spacing w:before="100" w:beforeAutospacing="1" w:after="100" w:afterAutospacing="1" w:line="240" w:lineRule="auto"/>
        <w:jc w:val="both"/>
        <w:rPr>
          <w:rFonts w:ascii="Times New Roman" w:hAnsi="Times New Roman"/>
          <w:sz w:val="24"/>
          <w:szCs w:val="24"/>
          <w:lang w:eastAsia="ru-RU"/>
        </w:rPr>
      </w:pPr>
      <w:r w:rsidRPr="00B432EE">
        <w:rPr>
          <w:rFonts w:ascii="Times New Roman" w:hAnsi="Times New Roman"/>
          <w:sz w:val="24"/>
          <w:szCs w:val="24"/>
          <w:lang w:eastAsia="ru-RU"/>
        </w:rPr>
        <w:t>1</w:t>
      </w:r>
      <w:r>
        <w:rPr>
          <w:rFonts w:ascii="Times New Roman" w:hAnsi="Times New Roman"/>
          <w:sz w:val="24"/>
          <w:szCs w:val="24"/>
          <w:lang w:eastAsia="ru-RU"/>
        </w:rPr>
        <w:t>0</w:t>
      </w:r>
      <w:r w:rsidRPr="00B432EE">
        <w:rPr>
          <w:rFonts w:ascii="Times New Roman" w:hAnsi="Times New Roman"/>
          <w:sz w:val="24"/>
          <w:szCs w:val="24"/>
          <w:lang w:eastAsia="ru-RU"/>
        </w:rPr>
        <w:t xml:space="preserve">. Подписи. </w:t>
      </w:r>
    </w:p>
    <w:p w:rsidR="003D1770" w:rsidRPr="00B432EE" w:rsidRDefault="003D1770" w:rsidP="00DB53CD">
      <w:pPr>
        <w:spacing w:before="100" w:beforeAutospacing="1" w:after="100" w:afterAutospacing="1" w:line="240" w:lineRule="auto"/>
        <w:jc w:val="both"/>
        <w:rPr>
          <w:rFonts w:ascii="Times New Roman" w:hAnsi="Times New Roman"/>
          <w:sz w:val="24"/>
          <w:szCs w:val="24"/>
          <w:lang w:eastAsia="ru-RU"/>
        </w:rPr>
      </w:pPr>
      <w:bookmarkStart w:id="4" w:name="OLE_LINK31"/>
      <w:r w:rsidRPr="00B432EE">
        <w:rPr>
          <w:rFonts w:ascii="Times New Roman" w:hAnsi="Times New Roman"/>
          <w:color w:val="000000"/>
          <w:sz w:val="24"/>
          <w:szCs w:val="24"/>
          <w:lang w:eastAsia="ru-RU"/>
        </w:rPr>
        <w:t>Протокол подписан всеми присутствующими на заседании членами конкурсной комиссии.</w:t>
      </w:r>
      <w:bookmarkEnd w:id="4"/>
    </w:p>
    <w:p w:rsidR="003D1770" w:rsidRPr="00B432EE" w:rsidRDefault="003D1770" w:rsidP="00DB53CD">
      <w:pPr>
        <w:spacing w:before="100" w:beforeAutospacing="1" w:after="100" w:afterAutospacing="1" w:line="240" w:lineRule="auto"/>
        <w:jc w:val="both"/>
        <w:rPr>
          <w:rFonts w:ascii="Times New Roman" w:hAnsi="Times New Roman"/>
          <w:sz w:val="24"/>
          <w:szCs w:val="24"/>
          <w:lang w:eastAsia="ru-RU"/>
        </w:rPr>
      </w:pPr>
      <w:r w:rsidRPr="00B432EE">
        <w:rPr>
          <w:rFonts w:ascii="Times New Roman" w:hAnsi="Times New Roman"/>
          <w:sz w:val="24"/>
          <w:szCs w:val="24"/>
          <w:lang w:eastAsia="ru-RU"/>
        </w:rPr>
        <w:t>Председатель конкурсной комиссии:</w:t>
      </w:r>
    </w:p>
    <w:p w:rsidR="003D1770" w:rsidRPr="00B432EE" w:rsidRDefault="003D1770" w:rsidP="00DB53CD">
      <w:pPr>
        <w:spacing w:before="100" w:beforeAutospacing="1" w:after="100" w:afterAutospacing="1" w:line="240" w:lineRule="auto"/>
        <w:jc w:val="both"/>
        <w:rPr>
          <w:rFonts w:ascii="Times New Roman" w:hAnsi="Times New Roman"/>
          <w:sz w:val="24"/>
          <w:szCs w:val="24"/>
          <w:lang w:eastAsia="ru-RU"/>
        </w:rPr>
      </w:pPr>
      <w:r>
        <w:rPr>
          <w:rFonts w:ascii="Times New Roman" w:hAnsi="Times New Roman"/>
          <w:sz w:val="24"/>
          <w:szCs w:val="24"/>
          <w:lang w:eastAsia="ru-RU"/>
        </w:rPr>
        <w:t>Плеханова Т.С.</w:t>
      </w:r>
    </w:p>
    <w:p w:rsidR="003D1770" w:rsidRPr="00B432EE" w:rsidRDefault="003D1770" w:rsidP="00DB53CD">
      <w:pPr>
        <w:spacing w:before="100" w:beforeAutospacing="1" w:after="100" w:afterAutospacing="1" w:line="240" w:lineRule="auto"/>
        <w:jc w:val="both"/>
        <w:rPr>
          <w:rFonts w:ascii="Times New Roman" w:hAnsi="Times New Roman"/>
          <w:sz w:val="24"/>
          <w:szCs w:val="24"/>
          <w:lang w:eastAsia="ru-RU"/>
        </w:rPr>
      </w:pPr>
      <w:r w:rsidRPr="00B432EE">
        <w:rPr>
          <w:rFonts w:ascii="Times New Roman" w:hAnsi="Times New Roman"/>
          <w:sz w:val="24"/>
          <w:szCs w:val="24"/>
          <w:lang w:eastAsia="ru-RU"/>
        </w:rPr>
        <w:t>Заместитель председателя конкурсной комиссии:</w:t>
      </w:r>
    </w:p>
    <w:p w:rsidR="003D1770" w:rsidRPr="00B432EE" w:rsidRDefault="003D1770" w:rsidP="00DB53CD">
      <w:pPr>
        <w:spacing w:before="100" w:beforeAutospacing="1" w:after="100" w:afterAutospacing="1" w:line="240" w:lineRule="auto"/>
        <w:jc w:val="both"/>
        <w:rPr>
          <w:rFonts w:ascii="Times New Roman" w:hAnsi="Times New Roman"/>
          <w:sz w:val="24"/>
          <w:szCs w:val="24"/>
          <w:lang w:eastAsia="ru-RU"/>
        </w:rPr>
      </w:pPr>
      <w:r w:rsidRPr="00B432EE">
        <w:rPr>
          <w:rFonts w:ascii="Times New Roman" w:hAnsi="Times New Roman"/>
          <w:sz w:val="24"/>
          <w:szCs w:val="24"/>
          <w:lang w:eastAsia="ru-RU"/>
        </w:rPr>
        <w:t>Гилев В.М.</w:t>
      </w:r>
    </w:p>
    <w:p w:rsidR="003D1770" w:rsidRPr="00B432EE" w:rsidRDefault="003D1770" w:rsidP="00DB53CD">
      <w:pPr>
        <w:spacing w:before="100" w:beforeAutospacing="1" w:after="100" w:afterAutospacing="1" w:line="240" w:lineRule="auto"/>
        <w:jc w:val="both"/>
        <w:rPr>
          <w:rFonts w:ascii="Times New Roman" w:hAnsi="Times New Roman"/>
          <w:sz w:val="24"/>
          <w:szCs w:val="24"/>
          <w:lang w:eastAsia="ru-RU"/>
        </w:rPr>
      </w:pPr>
      <w:r w:rsidRPr="00B432EE">
        <w:rPr>
          <w:rFonts w:ascii="Times New Roman" w:hAnsi="Times New Roman"/>
          <w:sz w:val="24"/>
          <w:szCs w:val="24"/>
          <w:lang w:eastAsia="ru-RU"/>
        </w:rPr>
        <w:t>Члены конкурсной комиссии:</w:t>
      </w:r>
    </w:p>
    <w:p w:rsidR="003D1770" w:rsidRPr="00B432EE" w:rsidRDefault="003D1770" w:rsidP="00DB53CD">
      <w:pPr>
        <w:spacing w:before="100" w:beforeAutospacing="1" w:after="100" w:afterAutospacing="1" w:line="240" w:lineRule="auto"/>
        <w:jc w:val="both"/>
        <w:rPr>
          <w:rFonts w:ascii="Times New Roman" w:hAnsi="Times New Roman"/>
          <w:sz w:val="24"/>
          <w:szCs w:val="24"/>
          <w:lang w:eastAsia="ru-RU"/>
        </w:rPr>
      </w:pPr>
      <w:r w:rsidRPr="00B432EE">
        <w:rPr>
          <w:rFonts w:ascii="Times New Roman" w:hAnsi="Times New Roman"/>
          <w:sz w:val="24"/>
          <w:szCs w:val="24"/>
          <w:lang w:eastAsia="ru-RU"/>
        </w:rPr>
        <w:t>Сюлатов А.В.</w:t>
      </w:r>
    </w:p>
    <w:p w:rsidR="003D1770" w:rsidRPr="00B432EE" w:rsidRDefault="003D1770" w:rsidP="00DB53CD">
      <w:pPr>
        <w:spacing w:before="100" w:beforeAutospacing="1" w:after="100" w:afterAutospacing="1" w:line="240" w:lineRule="auto"/>
        <w:jc w:val="both"/>
        <w:rPr>
          <w:rFonts w:ascii="Times New Roman" w:hAnsi="Times New Roman"/>
          <w:sz w:val="24"/>
          <w:szCs w:val="24"/>
          <w:lang w:eastAsia="ru-RU"/>
        </w:rPr>
      </w:pPr>
      <w:r>
        <w:rPr>
          <w:rFonts w:ascii="Times New Roman" w:hAnsi="Times New Roman"/>
          <w:sz w:val="24"/>
          <w:szCs w:val="24"/>
          <w:lang w:eastAsia="ru-RU"/>
        </w:rPr>
        <w:t>Гранков С.А</w:t>
      </w:r>
      <w:r w:rsidRPr="00B432EE">
        <w:rPr>
          <w:rFonts w:ascii="Times New Roman" w:hAnsi="Times New Roman"/>
          <w:sz w:val="24"/>
          <w:szCs w:val="24"/>
          <w:lang w:eastAsia="ru-RU"/>
        </w:rPr>
        <w:t>.</w:t>
      </w:r>
    </w:p>
    <w:p w:rsidR="003D1770" w:rsidRPr="00B432EE" w:rsidRDefault="003D1770" w:rsidP="00DB53CD">
      <w:pPr>
        <w:spacing w:before="100" w:beforeAutospacing="1" w:after="100" w:afterAutospacing="1" w:line="240" w:lineRule="auto"/>
        <w:jc w:val="both"/>
        <w:rPr>
          <w:rFonts w:ascii="Times New Roman" w:hAnsi="Times New Roman"/>
          <w:sz w:val="24"/>
          <w:szCs w:val="24"/>
          <w:lang w:eastAsia="ru-RU"/>
        </w:rPr>
      </w:pPr>
      <w:r w:rsidRPr="00B432EE">
        <w:rPr>
          <w:rFonts w:ascii="Times New Roman" w:hAnsi="Times New Roman"/>
          <w:sz w:val="24"/>
          <w:szCs w:val="24"/>
          <w:lang w:eastAsia="ru-RU"/>
        </w:rPr>
        <w:t>Шабанов Д.С.</w:t>
      </w:r>
    </w:p>
    <w:p w:rsidR="003D1770" w:rsidRPr="00B432EE" w:rsidRDefault="003D1770">
      <w:pPr>
        <w:rPr>
          <w:rFonts w:ascii="Times New Roman" w:hAnsi="Times New Roman"/>
          <w:sz w:val="24"/>
          <w:szCs w:val="24"/>
        </w:rPr>
      </w:pPr>
    </w:p>
    <w:sectPr w:rsidR="003D1770" w:rsidRPr="00B432EE" w:rsidSect="000B073C">
      <w:pgSz w:w="11906" w:h="16838"/>
      <w:pgMar w:top="567"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B53CD"/>
    <w:rsid w:val="000511B3"/>
    <w:rsid w:val="0006095B"/>
    <w:rsid w:val="000B073C"/>
    <w:rsid w:val="000F3B8F"/>
    <w:rsid w:val="001742DC"/>
    <w:rsid w:val="00176241"/>
    <w:rsid w:val="00195593"/>
    <w:rsid w:val="001B2FF6"/>
    <w:rsid w:val="002041ED"/>
    <w:rsid w:val="00207B15"/>
    <w:rsid w:val="00291675"/>
    <w:rsid w:val="002E6277"/>
    <w:rsid w:val="00306973"/>
    <w:rsid w:val="00340A6C"/>
    <w:rsid w:val="00376295"/>
    <w:rsid w:val="003D1770"/>
    <w:rsid w:val="003D1C7D"/>
    <w:rsid w:val="00484893"/>
    <w:rsid w:val="004E3178"/>
    <w:rsid w:val="004E6775"/>
    <w:rsid w:val="005033D4"/>
    <w:rsid w:val="0057077F"/>
    <w:rsid w:val="00656FE2"/>
    <w:rsid w:val="006801E9"/>
    <w:rsid w:val="006B328B"/>
    <w:rsid w:val="00773A4B"/>
    <w:rsid w:val="008124BB"/>
    <w:rsid w:val="008769DF"/>
    <w:rsid w:val="00893BAD"/>
    <w:rsid w:val="008A4701"/>
    <w:rsid w:val="009209B6"/>
    <w:rsid w:val="00A0559B"/>
    <w:rsid w:val="00B432EE"/>
    <w:rsid w:val="00B50D10"/>
    <w:rsid w:val="00B71AD0"/>
    <w:rsid w:val="00C156F6"/>
    <w:rsid w:val="00C351CF"/>
    <w:rsid w:val="00C77FBB"/>
    <w:rsid w:val="00CD72DD"/>
    <w:rsid w:val="00D21A1E"/>
    <w:rsid w:val="00D8337E"/>
    <w:rsid w:val="00DB181C"/>
    <w:rsid w:val="00DB53CD"/>
    <w:rsid w:val="00E01589"/>
    <w:rsid w:val="00E412B6"/>
    <w:rsid w:val="00E60756"/>
    <w:rsid w:val="00E91185"/>
    <w:rsid w:val="00EF13AD"/>
    <w:rsid w:val="00EF594E"/>
    <w:rsid w:val="00F54CC8"/>
    <w:rsid w:val="00FA3AB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0D10"/>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DB53CD"/>
    <w:pPr>
      <w:spacing w:before="100" w:beforeAutospacing="1" w:after="100" w:afterAutospacing="1" w:line="240" w:lineRule="auto"/>
      <w:jc w:val="both"/>
    </w:pPr>
    <w:rPr>
      <w:rFonts w:ascii="Verdana" w:eastAsia="Times New Roman" w:hAnsi="Verdana"/>
      <w:sz w:val="17"/>
      <w:szCs w:val="17"/>
      <w:lang w:eastAsia="ru-RU"/>
    </w:rPr>
  </w:style>
  <w:style w:type="character" w:styleId="Hyperlink">
    <w:name w:val="Hyperlink"/>
    <w:basedOn w:val="DefaultParagraphFont"/>
    <w:uiPriority w:val="99"/>
    <w:rsid w:val="002E6277"/>
    <w:rPr>
      <w:rFonts w:cs="Times New Roman"/>
      <w:color w:val="0000FF"/>
      <w:u w:val="single"/>
    </w:rPr>
  </w:style>
  <w:style w:type="paragraph" w:customStyle="1" w:styleId="ConsPlusNonformat">
    <w:name w:val="ConsPlusNonformat"/>
    <w:uiPriority w:val="99"/>
    <w:rsid w:val="003D1C7D"/>
    <w:pPr>
      <w:widowControl w:val="0"/>
      <w:autoSpaceDE w:val="0"/>
      <w:autoSpaceDN w:val="0"/>
      <w:adjustRightInd w:val="0"/>
    </w:pPr>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87453585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zhigulevs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TotalTime>
  <Pages>5</Pages>
  <Words>1458</Words>
  <Characters>8314</Characters>
  <Application>Microsoft Office Outlook</Application>
  <DocSecurity>0</DocSecurity>
  <Lines>0</Lines>
  <Paragraphs>0</Paragraphs>
  <ScaleCrop>false</ScaleCrop>
  <Company>Krokoz™</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Матросова М. К.</dc:creator>
  <cp:keywords/>
  <dc:description/>
  <cp:lastModifiedBy>МалеваннаяСА</cp:lastModifiedBy>
  <cp:revision>9</cp:revision>
  <dcterms:created xsi:type="dcterms:W3CDTF">2013-09-03T13:04:00Z</dcterms:created>
  <dcterms:modified xsi:type="dcterms:W3CDTF">2013-09-04T07:35:00Z</dcterms:modified>
</cp:coreProperties>
</file>